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EC0" w:rsidRPr="00D400A1" w:rsidRDefault="00C20EE9" w:rsidP="0089623F">
      <w:pPr>
        <w:tabs>
          <w:tab w:val="right" w:pos="566"/>
        </w:tabs>
        <w:bidi/>
        <w:spacing w:after="0" w:line="240" w:lineRule="auto"/>
        <w:jc w:val="center"/>
        <w:rPr>
          <w:rFonts w:ascii="Traditional Arabic" w:hAnsi="Traditional Arabic" w:cs="Traditional Arabic"/>
          <w:b/>
          <w:bCs/>
          <w:color w:val="000000" w:themeColor="text1"/>
          <w:sz w:val="36"/>
          <w:szCs w:val="36"/>
          <w:rtl/>
        </w:rPr>
      </w:pPr>
      <w:r>
        <w:rPr>
          <w:rFonts w:ascii="Traditional Arabic" w:hAnsi="Traditional Arabic" w:cs="Traditional Arabic"/>
          <w:b/>
          <w:bCs/>
          <w:color w:val="000000" w:themeColor="text1"/>
          <w:sz w:val="36"/>
          <w:szCs w:val="36"/>
          <w:rtl/>
        </w:rPr>
        <w:t xml:space="preserve">الفصل </w:t>
      </w:r>
      <w:r w:rsidR="00356CAA">
        <w:rPr>
          <w:rFonts w:ascii="Traditional Arabic" w:hAnsi="Traditional Arabic" w:cs="Traditional Arabic"/>
          <w:b/>
          <w:bCs/>
          <w:color w:val="000000" w:themeColor="text1"/>
          <w:sz w:val="36"/>
          <w:szCs w:val="36"/>
          <w:rtl/>
        </w:rPr>
        <w:t>ا</w:t>
      </w:r>
      <w:r>
        <w:rPr>
          <w:rFonts w:ascii="Traditional Arabic" w:hAnsi="Traditional Arabic" w:cs="Traditional Arabic"/>
          <w:b/>
          <w:bCs/>
          <w:color w:val="000000" w:themeColor="text1"/>
          <w:sz w:val="36"/>
          <w:szCs w:val="36"/>
          <w:rtl/>
        </w:rPr>
        <w:t>لرابع</w:t>
      </w:r>
    </w:p>
    <w:p w:rsidR="0089623F" w:rsidRPr="00D400A1" w:rsidRDefault="002F1AA9" w:rsidP="002F1AA9">
      <w:pPr>
        <w:tabs>
          <w:tab w:val="left" w:pos="5401"/>
        </w:tabs>
        <w:bidi/>
        <w:spacing w:after="0" w:line="240" w:lineRule="auto"/>
        <w:jc w:val="center"/>
        <w:rPr>
          <w:rFonts w:ascii="Traditional Arabic" w:hAnsi="Traditional Arabic" w:cs="Traditional Arabic"/>
          <w:color w:val="000000" w:themeColor="text1"/>
          <w:sz w:val="36"/>
          <w:szCs w:val="36"/>
          <w:rtl/>
        </w:rPr>
      </w:pPr>
      <w:r w:rsidRPr="00D400A1">
        <w:rPr>
          <w:rFonts w:ascii="Traditional Arabic" w:hAnsi="Traditional Arabic" w:cs="Traditional Arabic"/>
          <w:b/>
          <w:bCs/>
          <w:color w:val="000000" w:themeColor="text1"/>
          <w:sz w:val="36"/>
          <w:szCs w:val="36"/>
          <w:rtl/>
        </w:rPr>
        <w:t>الخاتمة</w:t>
      </w:r>
    </w:p>
    <w:p w:rsidR="00030597" w:rsidRPr="0037354C" w:rsidRDefault="002F1AA9" w:rsidP="009E2824">
      <w:pPr>
        <w:pStyle w:val="ListParagraph"/>
        <w:numPr>
          <w:ilvl w:val="0"/>
          <w:numId w:val="19"/>
        </w:numPr>
        <w:bidi/>
        <w:spacing w:after="0" w:line="240" w:lineRule="auto"/>
        <w:ind w:left="424" w:hanging="424"/>
        <w:jc w:val="both"/>
        <w:rPr>
          <w:rFonts w:ascii="Traditional Arabic" w:hAnsi="Traditional Arabic" w:cs="Traditional Arabic"/>
          <w:color w:val="000000" w:themeColor="text1"/>
          <w:sz w:val="36"/>
          <w:szCs w:val="36"/>
        </w:rPr>
      </w:pPr>
      <w:r w:rsidRPr="00D400A1">
        <w:rPr>
          <w:rFonts w:ascii="Traditional Arabic" w:hAnsi="Traditional Arabic" w:cs="Traditional Arabic"/>
          <w:b/>
          <w:bCs/>
          <w:color w:val="000000" w:themeColor="text1"/>
          <w:sz w:val="36"/>
          <w:szCs w:val="36"/>
          <w:rtl/>
        </w:rPr>
        <w:t>النتا</w:t>
      </w:r>
      <w:r w:rsidR="006A1E31" w:rsidRPr="00D400A1">
        <w:rPr>
          <w:rFonts w:ascii="Traditional Arabic" w:hAnsi="Traditional Arabic" w:cs="Traditional Arabic"/>
          <w:b/>
          <w:bCs/>
          <w:color w:val="000000" w:themeColor="text1"/>
          <w:sz w:val="36"/>
          <w:szCs w:val="36"/>
          <w:rtl/>
        </w:rPr>
        <w:t>ئج</w:t>
      </w:r>
    </w:p>
    <w:p w:rsidR="0037354C" w:rsidRPr="0037354C" w:rsidRDefault="004258A4" w:rsidP="0037354C">
      <w:pPr>
        <w:pStyle w:val="ListParagraph"/>
        <w:bidi/>
        <w:spacing w:after="0" w:line="240" w:lineRule="auto"/>
        <w:ind w:left="424"/>
        <w:jc w:val="both"/>
        <w:rPr>
          <w:rFonts w:ascii="Traditional Arabic" w:hAnsi="Traditional Arabic" w:cs="Traditional Arabic"/>
          <w:color w:val="000000" w:themeColor="text1"/>
          <w:sz w:val="36"/>
          <w:szCs w:val="36"/>
        </w:rPr>
      </w:pPr>
      <w:r>
        <w:rPr>
          <w:rFonts w:ascii="Traditional Arabic" w:hAnsi="Traditional Arabic" w:cs="Traditional Arabic"/>
          <w:color w:val="000000" w:themeColor="text1"/>
          <w:sz w:val="36"/>
          <w:szCs w:val="36"/>
          <w:rtl/>
        </w:rPr>
        <w:t>النتائج من هذا البحث هي:</w:t>
      </w:r>
    </w:p>
    <w:p w:rsidR="00894482" w:rsidRDefault="004258A4" w:rsidP="00894482">
      <w:pPr>
        <w:bidi/>
        <w:spacing w:after="0" w:line="240" w:lineRule="auto"/>
        <w:ind w:left="424" w:hanging="424"/>
        <w:jc w:val="both"/>
        <w:rPr>
          <w:rFonts w:ascii="Traditional Arabic" w:hAnsi="Traditional Arabic" w:cs="Traditional Arabic"/>
          <w:color w:val="000000" w:themeColor="text1"/>
          <w:sz w:val="36"/>
          <w:szCs w:val="36"/>
          <w:rtl/>
        </w:rPr>
      </w:pPr>
      <w:r>
        <w:rPr>
          <w:rFonts w:ascii="Traditional Arabic" w:hAnsi="Traditional Arabic" w:cs="Traditional Arabic"/>
          <w:color w:val="000000" w:themeColor="text1"/>
          <w:sz w:val="36"/>
          <w:szCs w:val="36"/>
          <w:rtl/>
        </w:rPr>
        <w:t xml:space="preserve">1- </w:t>
      </w:r>
      <w:r w:rsidRPr="004258A4">
        <w:rPr>
          <w:rFonts w:ascii="Traditional Arabic" w:hAnsi="Traditional Arabic" w:cs="Traditional Arabic"/>
          <w:color w:val="000000" w:themeColor="text1"/>
          <w:sz w:val="36"/>
          <w:szCs w:val="36"/>
          <w:rtl/>
        </w:rPr>
        <w:t>عملية تعليم اللغة العربية في المدرسة الإبتدائية الإسلامية نهضة وطن تالون أمبون لومبوك الوسطى العام الدراسي 2022-2023</w:t>
      </w:r>
      <w:r>
        <w:rPr>
          <w:rFonts w:ascii="Traditional Arabic" w:hAnsi="Traditional Arabic" w:cs="Traditional Arabic"/>
          <w:color w:val="000000" w:themeColor="text1"/>
          <w:sz w:val="36"/>
          <w:szCs w:val="36"/>
          <w:rtl/>
        </w:rPr>
        <w:t xml:space="preserve"> تتكون من </w:t>
      </w:r>
      <w:r w:rsidR="00894482">
        <w:rPr>
          <w:rFonts w:ascii="Traditional Arabic" w:hAnsi="Traditional Arabic" w:cs="Traditional Arabic"/>
          <w:color w:val="000000" w:themeColor="text1"/>
          <w:sz w:val="36"/>
          <w:szCs w:val="36"/>
          <w:rtl/>
        </w:rPr>
        <w:t>خطوات ثلاث أنشطة هي الأنشطة التمهيدية والأساسية والخاتمة، وتفاعل المعلم وا</w:t>
      </w:r>
      <w:r w:rsidR="00342AF1">
        <w:rPr>
          <w:rFonts w:ascii="Traditional Arabic" w:hAnsi="Traditional Arabic" w:cs="Traditional Arabic"/>
          <w:color w:val="000000" w:themeColor="text1"/>
          <w:sz w:val="36"/>
          <w:szCs w:val="36"/>
          <w:rtl/>
        </w:rPr>
        <w:t>لطالبين مع العناصر التعليمية الأخر</w:t>
      </w:r>
      <w:r w:rsidR="006D29C7">
        <w:rPr>
          <w:rFonts w:ascii="Traditional Arabic" w:hAnsi="Traditional Arabic" w:cs="Traditional Arabic"/>
          <w:color w:val="000000" w:themeColor="text1"/>
          <w:sz w:val="36"/>
          <w:szCs w:val="36"/>
          <w:rtl/>
        </w:rPr>
        <w:t>ى تعني استخدام الطريقة والوسيلة</w:t>
      </w:r>
      <w:r w:rsidR="004F2B97">
        <w:rPr>
          <w:rFonts w:ascii="Traditional Arabic" w:hAnsi="Traditional Arabic" w:cs="Traditional Arabic"/>
          <w:color w:val="000000" w:themeColor="text1"/>
          <w:sz w:val="36"/>
          <w:szCs w:val="36"/>
          <w:rtl/>
        </w:rPr>
        <w:t>.</w:t>
      </w:r>
    </w:p>
    <w:p w:rsidR="00C20EE9" w:rsidRPr="00727C49" w:rsidRDefault="009E2824" w:rsidP="00DF6815">
      <w:pPr>
        <w:bidi/>
        <w:spacing w:after="0" w:line="240" w:lineRule="auto"/>
        <w:ind w:left="424" w:hanging="424"/>
        <w:jc w:val="both"/>
        <w:rPr>
          <w:rFonts w:ascii="Traditional Arabic" w:hAnsi="Traditional Arabic" w:cs="Traditional Arabic"/>
          <w:b/>
          <w:bCs/>
          <w:color w:val="000000" w:themeColor="text1"/>
          <w:sz w:val="36"/>
          <w:szCs w:val="36"/>
        </w:rPr>
      </w:pPr>
      <w:r>
        <w:rPr>
          <w:rFonts w:ascii="Traditional Arabic" w:hAnsi="Traditional Arabic" w:cs="Traditional Arabic"/>
          <w:color w:val="000000" w:themeColor="text1"/>
          <w:sz w:val="36"/>
          <w:szCs w:val="36"/>
          <w:rtl/>
        </w:rPr>
        <w:t>2</w:t>
      </w:r>
      <w:r w:rsidR="004258A4">
        <w:rPr>
          <w:rFonts w:ascii="Traditional Arabic" w:hAnsi="Traditional Arabic" w:cs="Traditional Arabic"/>
          <w:color w:val="000000" w:themeColor="text1"/>
          <w:sz w:val="36"/>
          <w:szCs w:val="36"/>
          <w:rtl/>
        </w:rPr>
        <w:t>-</w:t>
      </w:r>
      <w:r w:rsidR="006900D5">
        <w:rPr>
          <w:rFonts w:ascii="Traditional Arabic" w:hAnsi="Traditional Arabic" w:cs="Traditional Arabic"/>
          <w:color w:val="000000" w:themeColor="text1"/>
          <w:sz w:val="36"/>
          <w:szCs w:val="36"/>
          <w:rtl/>
        </w:rPr>
        <w:t xml:space="preserve"> </w:t>
      </w:r>
      <w:r w:rsidR="00356CAA">
        <w:rPr>
          <w:rFonts w:ascii="Traditional Arabic" w:hAnsi="Traditional Arabic" w:cs="Traditional Arabic"/>
          <w:color w:val="000000" w:themeColor="text1"/>
          <w:sz w:val="36"/>
          <w:szCs w:val="36"/>
          <w:rtl/>
        </w:rPr>
        <w:t>المشك</w:t>
      </w:r>
      <w:r w:rsidR="0037354C">
        <w:rPr>
          <w:rFonts w:ascii="Traditional Arabic" w:hAnsi="Traditional Arabic" w:cs="Traditional Arabic"/>
          <w:color w:val="000000" w:themeColor="text1"/>
          <w:sz w:val="36"/>
          <w:szCs w:val="36"/>
          <w:rtl/>
        </w:rPr>
        <w:t>لات تكون</w:t>
      </w:r>
      <w:r w:rsidR="0037354C">
        <w:rPr>
          <w:rFonts w:ascii="Traditional Arabic" w:hAnsi="Traditional Arabic" w:cs="Traditional Arabic"/>
          <w:color w:val="000000" w:themeColor="text1"/>
          <w:sz w:val="36"/>
          <w:szCs w:val="36"/>
        </w:rPr>
        <w:t xml:space="preserve"> </w:t>
      </w:r>
      <w:r w:rsidR="006900D5">
        <w:rPr>
          <w:rFonts w:ascii="Traditional Arabic" w:hAnsi="Traditional Arabic" w:cs="Traditional Arabic"/>
          <w:color w:val="000000" w:themeColor="text1"/>
          <w:sz w:val="36"/>
          <w:szCs w:val="36"/>
          <w:rtl/>
        </w:rPr>
        <w:t xml:space="preserve">في تعليم </w:t>
      </w:r>
      <w:r w:rsidR="00622379">
        <w:rPr>
          <w:rFonts w:ascii="Traditional Arabic" w:hAnsi="Traditional Arabic" w:cs="Traditional Arabic"/>
          <w:color w:val="000000" w:themeColor="text1"/>
          <w:sz w:val="36"/>
          <w:szCs w:val="36"/>
          <w:rtl/>
        </w:rPr>
        <w:t>اللغة</w:t>
      </w:r>
      <w:r w:rsidR="006900D5">
        <w:rPr>
          <w:rFonts w:ascii="Traditional Arabic" w:hAnsi="Traditional Arabic" w:cs="Traditional Arabic"/>
          <w:color w:val="000000" w:themeColor="text1"/>
          <w:sz w:val="36"/>
          <w:szCs w:val="36"/>
          <w:rtl/>
        </w:rPr>
        <w:t xml:space="preserve"> </w:t>
      </w:r>
      <w:r w:rsidR="00622379">
        <w:rPr>
          <w:rFonts w:ascii="Traditional Arabic" w:hAnsi="Traditional Arabic" w:cs="Traditional Arabic"/>
          <w:color w:val="000000" w:themeColor="text1"/>
          <w:sz w:val="36"/>
          <w:szCs w:val="36"/>
          <w:rtl/>
        </w:rPr>
        <w:t>العربية</w:t>
      </w:r>
      <w:r w:rsidR="00B369B3">
        <w:rPr>
          <w:rFonts w:ascii="Traditional Arabic" w:hAnsi="Traditional Arabic" w:cs="Traditional Arabic"/>
          <w:color w:val="000000" w:themeColor="text1"/>
          <w:sz w:val="36"/>
          <w:szCs w:val="36"/>
          <w:rtl/>
        </w:rPr>
        <w:t xml:space="preserve"> </w:t>
      </w:r>
      <w:r w:rsidR="0037354C">
        <w:rPr>
          <w:rFonts w:ascii="Traditional Arabic" w:hAnsi="Traditional Arabic" w:cs="Traditional Arabic"/>
          <w:color w:val="000000" w:themeColor="text1"/>
          <w:sz w:val="36"/>
          <w:szCs w:val="36"/>
          <w:rtl/>
        </w:rPr>
        <w:t>في المدرسة الإبتدائية</w:t>
      </w:r>
      <w:r w:rsidR="00B369B3">
        <w:rPr>
          <w:rFonts w:ascii="Traditional Arabic" w:hAnsi="Traditional Arabic" w:cs="Traditional Arabic"/>
          <w:color w:val="000000" w:themeColor="text1"/>
          <w:sz w:val="36"/>
          <w:szCs w:val="36"/>
          <w:rtl/>
        </w:rPr>
        <w:t xml:space="preserve"> </w:t>
      </w:r>
      <w:r w:rsidR="0037354C">
        <w:rPr>
          <w:rFonts w:ascii="Traditional Arabic" w:hAnsi="Traditional Arabic" w:cs="Traditional Arabic"/>
          <w:color w:val="000000" w:themeColor="text1"/>
          <w:sz w:val="36"/>
          <w:szCs w:val="36"/>
          <w:rtl/>
        </w:rPr>
        <w:t xml:space="preserve">نهضة الوطن تالون أمبون </w:t>
      </w:r>
      <w:r w:rsidR="0037354C" w:rsidRPr="0037354C">
        <w:rPr>
          <w:rFonts w:ascii="Traditional Arabic" w:hAnsi="Traditional Arabic" w:cs="Traditional Arabic"/>
          <w:color w:val="000000" w:themeColor="text1"/>
          <w:sz w:val="36"/>
          <w:szCs w:val="36"/>
          <w:rtl/>
        </w:rPr>
        <w:t>بالنسبة للعقبات التي يواجه</w:t>
      </w:r>
      <w:r w:rsidR="0037354C">
        <w:rPr>
          <w:rFonts w:ascii="Traditional Arabic" w:hAnsi="Traditional Arabic" w:cs="Traditional Arabic"/>
          <w:color w:val="000000" w:themeColor="text1"/>
          <w:sz w:val="36"/>
          <w:szCs w:val="36"/>
          <w:rtl/>
        </w:rPr>
        <w:t>ها الطلاب في تعل</w:t>
      </w:r>
      <w:r w:rsidR="00757862">
        <w:rPr>
          <w:rFonts w:ascii="Traditional Arabic" w:hAnsi="Traditional Arabic" w:cs="Traditional Arabic"/>
          <w:color w:val="000000" w:themeColor="text1"/>
          <w:sz w:val="36"/>
          <w:szCs w:val="36"/>
          <w:rtl/>
        </w:rPr>
        <w:t>ي</w:t>
      </w:r>
      <w:r w:rsidR="0037354C">
        <w:rPr>
          <w:rFonts w:ascii="Traditional Arabic" w:hAnsi="Traditional Arabic" w:cs="Traditional Arabic"/>
          <w:color w:val="000000" w:themeColor="text1"/>
          <w:sz w:val="36"/>
          <w:szCs w:val="36"/>
          <w:rtl/>
        </w:rPr>
        <w:t xml:space="preserve">م </w:t>
      </w:r>
      <w:r w:rsidR="0037354C" w:rsidRPr="00757862">
        <w:rPr>
          <w:rFonts w:ascii="Traditional Arabic" w:hAnsi="Traditional Arabic" w:cs="Traditional Arabic"/>
          <w:color w:val="000000" w:themeColor="text1"/>
          <w:sz w:val="36"/>
          <w:szCs w:val="36"/>
          <w:rtl/>
        </w:rPr>
        <w:t>اللغة العربية</w:t>
      </w:r>
      <w:r w:rsidR="00757862" w:rsidRPr="00757862">
        <w:rPr>
          <w:rFonts w:ascii="Traditional Arabic" w:hAnsi="Traditional Arabic" w:cs="Traditional Arabic"/>
          <w:color w:val="000000" w:themeColor="text1"/>
          <w:sz w:val="36"/>
          <w:szCs w:val="36"/>
          <w:rtl/>
        </w:rPr>
        <w:t xml:space="preserve"> هي</w:t>
      </w:r>
      <w:r w:rsidR="00757862">
        <w:rPr>
          <w:rFonts w:ascii="Traditional Arabic" w:hAnsi="Traditional Arabic" w:cs="Traditional Arabic"/>
          <w:color w:val="000000" w:themeColor="text1"/>
          <w:sz w:val="36"/>
          <w:szCs w:val="36"/>
          <w:rtl/>
        </w:rPr>
        <w:t>: 1)</w:t>
      </w:r>
      <w:r w:rsidR="00757862" w:rsidRPr="00757862">
        <w:rPr>
          <w:rFonts w:ascii="Traditional Arabic" w:hAnsi="Traditional Arabic" w:cs="Traditional Arabic"/>
          <w:color w:val="000000" w:themeColor="text1"/>
          <w:sz w:val="36"/>
          <w:szCs w:val="36"/>
          <w:rtl/>
        </w:rPr>
        <w:t xml:space="preserve"> نقصان وسائل التعليم</w:t>
      </w:r>
      <w:r w:rsidR="00757862">
        <w:rPr>
          <w:rFonts w:ascii="Traditional Arabic" w:hAnsi="Traditional Arabic" w:cs="Traditional Arabic"/>
          <w:color w:val="000000" w:themeColor="text1"/>
          <w:sz w:val="36"/>
          <w:szCs w:val="36"/>
          <w:rtl/>
        </w:rPr>
        <w:t xml:space="preserve">، </w:t>
      </w:r>
      <w:r w:rsidR="00757862" w:rsidRPr="00A51F63">
        <w:rPr>
          <w:rFonts w:ascii="Traditional Arabic" w:hAnsi="Traditional Arabic" w:cs="Traditional Arabic"/>
          <w:color w:val="000000" w:themeColor="text1"/>
          <w:sz w:val="36"/>
          <w:szCs w:val="36"/>
          <w:rtl/>
        </w:rPr>
        <w:t>حاجة إلى الوسائط لأنه من المتوقع أن يؤدي استخدام الوسائط الصحيحة إلى زيادة حماس الطلاب وتحفيزهم في التعلم ، إلى جانب أن الطلاب سيفهمون المادة بسهولة</w:t>
      </w:r>
      <w:r w:rsidR="00757862">
        <w:rPr>
          <w:rFonts w:ascii="Traditional Arabic" w:hAnsi="Traditional Arabic" w:cs="Traditional Arabic"/>
          <w:color w:val="000000" w:themeColor="text1"/>
          <w:sz w:val="36"/>
          <w:szCs w:val="36"/>
          <w:rtl/>
        </w:rPr>
        <w:t xml:space="preserve">. 2) ضيق الوقت، </w:t>
      </w:r>
      <w:r w:rsidR="00757862" w:rsidRPr="00BF2194">
        <w:rPr>
          <w:rFonts w:ascii="Traditional Arabic" w:hAnsi="Traditional Arabic" w:cs="Traditional Arabic"/>
          <w:color w:val="000000" w:themeColor="text1"/>
          <w:sz w:val="36"/>
          <w:szCs w:val="36"/>
          <w:rtl/>
        </w:rPr>
        <w:t>الكثير من وقت الدراسة</w:t>
      </w:r>
      <w:r w:rsidR="00757862">
        <w:rPr>
          <w:rFonts w:ascii="Traditional Arabic" w:hAnsi="Traditional Arabic" w:cs="Traditional Arabic"/>
          <w:color w:val="000000" w:themeColor="text1"/>
          <w:sz w:val="36"/>
          <w:szCs w:val="36"/>
          <w:rtl/>
        </w:rPr>
        <w:t xml:space="preserve"> </w:t>
      </w:r>
      <w:r w:rsidR="00757862" w:rsidRPr="00BF2194">
        <w:rPr>
          <w:rFonts w:ascii="Traditional Arabic" w:hAnsi="Traditional Arabic" w:cs="Traditional Arabic"/>
          <w:color w:val="000000" w:themeColor="text1"/>
          <w:sz w:val="36"/>
          <w:szCs w:val="36"/>
          <w:rtl/>
        </w:rPr>
        <w:t>ليس ضمانا لتحقيقه</w:t>
      </w:r>
      <w:r w:rsidR="00757862">
        <w:rPr>
          <w:rFonts w:ascii="Traditional Arabic" w:hAnsi="Traditional Arabic" w:cs="Traditional Arabic"/>
          <w:color w:val="000000" w:themeColor="text1"/>
          <w:sz w:val="36"/>
          <w:szCs w:val="36"/>
          <w:rtl/>
        </w:rPr>
        <w:t xml:space="preserve"> </w:t>
      </w:r>
      <w:r w:rsidR="00727C49">
        <w:rPr>
          <w:rFonts w:ascii="Traditional Arabic" w:hAnsi="Traditional Arabic" w:cs="Traditional Arabic"/>
          <w:color w:val="000000" w:themeColor="text1"/>
          <w:sz w:val="36"/>
          <w:szCs w:val="36"/>
          <w:rtl/>
        </w:rPr>
        <w:t>أقصى نتائج التعلم</w:t>
      </w:r>
      <w:r w:rsidR="00757862" w:rsidRPr="00BF2194">
        <w:rPr>
          <w:rFonts w:ascii="Traditional Arabic" w:hAnsi="Traditional Arabic" w:cs="Traditional Arabic"/>
          <w:color w:val="000000" w:themeColor="text1"/>
          <w:sz w:val="36"/>
          <w:szCs w:val="36"/>
          <w:rtl/>
        </w:rPr>
        <w:t>، إذا كان الوقت</w:t>
      </w:r>
      <w:r w:rsidR="00757862">
        <w:rPr>
          <w:rFonts w:ascii="Traditional Arabic" w:hAnsi="Traditional Arabic" w:cs="Traditional Arabic"/>
          <w:color w:val="000000" w:themeColor="text1"/>
          <w:sz w:val="36"/>
          <w:szCs w:val="36"/>
          <w:rtl/>
        </w:rPr>
        <w:t xml:space="preserve"> </w:t>
      </w:r>
      <w:r w:rsidR="00757862" w:rsidRPr="00BF2194">
        <w:rPr>
          <w:rFonts w:ascii="Traditional Arabic" w:hAnsi="Traditional Arabic" w:cs="Traditional Arabic"/>
          <w:color w:val="000000" w:themeColor="text1"/>
          <w:sz w:val="36"/>
          <w:szCs w:val="36"/>
          <w:rtl/>
        </w:rPr>
        <w:t>التعلم لا يستخدم بشكل جيد</w:t>
      </w:r>
      <w:r w:rsidR="00757862">
        <w:rPr>
          <w:rFonts w:ascii="Traditional Arabic" w:hAnsi="Traditional Arabic" w:cs="Traditional Arabic"/>
          <w:color w:val="000000" w:themeColor="text1"/>
          <w:sz w:val="36"/>
          <w:szCs w:val="36"/>
          <w:rtl/>
        </w:rPr>
        <w:t xml:space="preserve"> </w:t>
      </w:r>
      <w:r w:rsidR="00757862" w:rsidRPr="00BF2194">
        <w:rPr>
          <w:rFonts w:ascii="Traditional Arabic" w:hAnsi="Traditional Arabic" w:cs="Traditional Arabic"/>
          <w:color w:val="000000" w:themeColor="text1"/>
          <w:sz w:val="36"/>
          <w:szCs w:val="36"/>
          <w:rtl/>
        </w:rPr>
        <w:t>أفضل</w:t>
      </w:r>
      <w:r w:rsidR="00757862">
        <w:rPr>
          <w:rFonts w:ascii="Traditional Arabic" w:hAnsi="Traditional Arabic" w:cs="Traditional Arabic"/>
          <w:color w:val="000000" w:themeColor="text1"/>
          <w:sz w:val="36"/>
          <w:szCs w:val="36"/>
          <w:rtl/>
        </w:rPr>
        <w:t xml:space="preserve">. </w:t>
      </w:r>
      <w:r w:rsidR="00757862" w:rsidRPr="00727C49">
        <w:rPr>
          <w:rFonts w:ascii="Traditional Arabic" w:hAnsi="Traditional Arabic" w:cs="Traditional Arabic"/>
          <w:color w:val="000000" w:themeColor="text1"/>
          <w:sz w:val="36"/>
          <w:szCs w:val="36"/>
          <w:rtl/>
        </w:rPr>
        <w:t xml:space="preserve">3) </w:t>
      </w:r>
      <w:r w:rsidR="00727C49" w:rsidRPr="00727C49">
        <w:rPr>
          <w:rFonts w:ascii="Traditional Arabic" w:hAnsi="Traditional Arabic" w:cs="Traditional Arabic"/>
          <w:color w:val="000000" w:themeColor="text1"/>
          <w:sz w:val="36"/>
          <w:szCs w:val="36"/>
          <w:rtl/>
        </w:rPr>
        <w:t>محدودية المواد التعليمية</w:t>
      </w:r>
      <w:r w:rsidR="00727C49">
        <w:rPr>
          <w:rFonts w:ascii="Traditional Arabic" w:hAnsi="Traditional Arabic" w:cs="Traditional Arabic"/>
          <w:color w:val="000000" w:themeColor="text1"/>
          <w:sz w:val="36"/>
          <w:szCs w:val="36"/>
          <w:rtl/>
        </w:rPr>
        <w:t>،  لابد للمعلم إلى تطوير مواد التدريس. 4)</w:t>
      </w:r>
      <w:r w:rsidR="00727C49" w:rsidRPr="00727C49">
        <w:rPr>
          <w:rFonts w:ascii="Traditional Arabic" w:hAnsi="Traditional Arabic" w:cs="Traditional Arabic"/>
          <w:color w:val="000000" w:themeColor="text1"/>
          <w:sz w:val="36"/>
          <w:szCs w:val="36"/>
          <w:rtl/>
        </w:rPr>
        <w:t xml:space="preserve"> أقل حماس الطالب</w:t>
      </w:r>
      <w:r w:rsidR="00DF6815">
        <w:rPr>
          <w:rFonts w:ascii="Traditional Arabic" w:hAnsi="Traditional Arabic" w:cs="Traditional Arabic"/>
          <w:color w:val="000000" w:themeColor="text1"/>
          <w:sz w:val="36"/>
          <w:szCs w:val="36"/>
          <w:rtl/>
        </w:rPr>
        <w:t>، و</w:t>
      </w:r>
      <w:r w:rsidR="00727C49" w:rsidRPr="0048688E">
        <w:rPr>
          <w:rFonts w:ascii="Traditional Arabic" w:hAnsi="Traditional Arabic" w:cs="Traditional Arabic"/>
          <w:color w:val="000000" w:themeColor="text1"/>
          <w:sz w:val="36"/>
          <w:szCs w:val="36"/>
          <w:rtl/>
        </w:rPr>
        <w:t xml:space="preserve">طرق زيادة </w:t>
      </w:r>
      <w:r w:rsidR="00727C49">
        <w:rPr>
          <w:rFonts w:ascii="Traditional Arabic" w:hAnsi="Traditional Arabic" w:cs="Traditional Arabic"/>
          <w:color w:val="000000" w:themeColor="text1"/>
          <w:sz w:val="36"/>
          <w:szCs w:val="36"/>
          <w:rtl/>
        </w:rPr>
        <w:t>دوافع</w:t>
      </w:r>
      <w:r w:rsidR="00727C49" w:rsidRPr="0048688E">
        <w:rPr>
          <w:rFonts w:ascii="Traditional Arabic" w:hAnsi="Traditional Arabic" w:cs="Traditional Arabic"/>
          <w:color w:val="000000" w:themeColor="text1"/>
          <w:sz w:val="36"/>
          <w:szCs w:val="36"/>
          <w:rtl/>
        </w:rPr>
        <w:t xml:space="preserve"> الطلاب واهتمامهم هي كما يلي: استخدام أ</w:t>
      </w:r>
      <w:r w:rsidR="00727C49">
        <w:rPr>
          <w:rFonts w:ascii="Traditional Arabic" w:hAnsi="Traditional Arabic" w:cs="Traditional Arabic"/>
          <w:color w:val="000000" w:themeColor="text1"/>
          <w:sz w:val="36"/>
          <w:szCs w:val="36"/>
          <w:rtl/>
        </w:rPr>
        <w:t>ساليب التعلم المناسبة والمتنوعة، جعل الطلاب متعلمين نشطين</w:t>
      </w:r>
      <w:r w:rsidR="00727C49" w:rsidRPr="0048688E">
        <w:rPr>
          <w:rFonts w:ascii="Traditional Arabic" w:hAnsi="Traditional Arabic" w:cs="Traditional Arabic"/>
          <w:color w:val="000000" w:themeColor="text1"/>
          <w:sz w:val="36"/>
          <w:szCs w:val="36"/>
          <w:rtl/>
        </w:rPr>
        <w:t>، استخدام وسائل الإعل</w:t>
      </w:r>
      <w:r w:rsidR="00727C49">
        <w:rPr>
          <w:rFonts w:ascii="Traditional Arabic" w:hAnsi="Traditional Arabic" w:cs="Traditional Arabic"/>
          <w:color w:val="000000" w:themeColor="text1"/>
          <w:sz w:val="36"/>
          <w:szCs w:val="36"/>
          <w:rtl/>
        </w:rPr>
        <w:t>ام على النحو الأمثل قدر الإمكان</w:t>
      </w:r>
      <w:r w:rsidR="00727C49" w:rsidRPr="0048688E">
        <w:rPr>
          <w:rFonts w:ascii="Traditional Arabic" w:hAnsi="Traditional Arabic" w:cs="Traditional Arabic"/>
          <w:color w:val="000000" w:themeColor="text1"/>
          <w:sz w:val="36"/>
          <w:szCs w:val="36"/>
          <w:rtl/>
        </w:rPr>
        <w:t>، خلق المنافسة</w:t>
      </w:r>
      <w:r w:rsidR="00727C49">
        <w:rPr>
          <w:rFonts w:ascii="Traditional Arabic" w:hAnsi="Traditional Arabic" w:cs="Traditional Arabic"/>
          <w:color w:val="000000" w:themeColor="text1"/>
          <w:sz w:val="36"/>
          <w:szCs w:val="36"/>
          <w:rtl/>
        </w:rPr>
        <w:t>، إجراء التقييمات الدورية، تقديم الحافز مباشرة</w:t>
      </w:r>
      <w:r w:rsidR="00DF6815">
        <w:rPr>
          <w:rFonts w:ascii="Traditional Arabic" w:hAnsi="Traditional Arabic" w:cs="Traditional Arabic"/>
          <w:color w:val="000000" w:themeColor="text1"/>
          <w:sz w:val="36"/>
          <w:szCs w:val="36"/>
          <w:rtl/>
        </w:rPr>
        <w:t>.</w:t>
      </w:r>
    </w:p>
    <w:p w:rsidR="00030597" w:rsidRPr="009B1574" w:rsidRDefault="00DF6815" w:rsidP="00DF6815">
      <w:pPr>
        <w:bidi/>
        <w:spacing w:after="0" w:line="240" w:lineRule="auto"/>
        <w:jc w:val="both"/>
        <w:rPr>
          <w:rFonts w:ascii="Traditional Arabic" w:hAnsi="Traditional Arabic" w:cs="Traditional Arabic"/>
          <w:b/>
          <w:bCs/>
          <w:color w:val="000000" w:themeColor="text1"/>
          <w:sz w:val="36"/>
          <w:szCs w:val="36"/>
        </w:rPr>
      </w:pPr>
      <w:r>
        <w:rPr>
          <w:rFonts w:ascii="Traditional Arabic" w:hAnsi="Traditional Arabic" w:cs="Traditional Arabic"/>
          <w:b/>
          <w:bCs/>
          <w:color w:val="000000" w:themeColor="text1"/>
          <w:sz w:val="36"/>
          <w:szCs w:val="36"/>
          <w:rtl/>
        </w:rPr>
        <w:t>ب-</w:t>
      </w:r>
      <w:r w:rsidR="00030597" w:rsidRPr="009B1574">
        <w:rPr>
          <w:rFonts w:ascii="Traditional Arabic" w:hAnsi="Traditional Arabic" w:cs="Traditional Arabic"/>
          <w:b/>
          <w:bCs/>
          <w:color w:val="000000" w:themeColor="text1"/>
          <w:sz w:val="36"/>
          <w:szCs w:val="36"/>
          <w:rtl/>
        </w:rPr>
        <w:t xml:space="preserve"> اقتراح</w:t>
      </w:r>
      <w:r w:rsidR="009B1574">
        <w:rPr>
          <w:rFonts w:ascii="Traditional Arabic" w:hAnsi="Traditional Arabic" w:cs="Traditional Arabic"/>
          <w:b/>
          <w:bCs/>
          <w:color w:val="000000" w:themeColor="text1"/>
          <w:sz w:val="36"/>
          <w:szCs w:val="36"/>
          <w:rtl/>
        </w:rPr>
        <w:t>ات</w:t>
      </w:r>
    </w:p>
    <w:p w:rsidR="007B5255" w:rsidRPr="00D400A1" w:rsidRDefault="007B5255" w:rsidP="00DF6815">
      <w:pPr>
        <w:bidi/>
        <w:spacing w:after="0" w:line="240" w:lineRule="auto"/>
        <w:ind w:left="-1" w:firstLine="567"/>
        <w:jc w:val="both"/>
        <w:rPr>
          <w:rFonts w:ascii="Traditional Arabic" w:hAnsi="Traditional Arabic" w:cs="Traditional Arabic"/>
          <w:color w:val="000000" w:themeColor="text1"/>
          <w:sz w:val="36"/>
          <w:szCs w:val="36"/>
        </w:rPr>
      </w:pPr>
      <w:r w:rsidRPr="00D400A1">
        <w:rPr>
          <w:rFonts w:ascii="Traditional Arabic" w:hAnsi="Traditional Arabic" w:cs="Traditional Arabic"/>
          <w:color w:val="000000" w:themeColor="text1"/>
          <w:sz w:val="36"/>
          <w:szCs w:val="36"/>
          <w:rtl/>
        </w:rPr>
        <w:t xml:space="preserve">من خلال عدم التقليل من الاحترام وعدم النية للرعاية، سيقدم المؤلف العديد من المدخلات المتعلقة بتعليم اللغة العربية في </w:t>
      </w:r>
      <w:r w:rsidR="004A42C7">
        <w:rPr>
          <w:rFonts w:ascii="Traditional Arabic" w:hAnsi="Traditional Arabic" w:cs="Traditional Arabic"/>
          <w:color w:val="000000" w:themeColor="text1"/>
          <w:sz w:val="36"/>
          <w:szCs w:val="36"/>
          <w:rtl/>
        </w:rPr>
        <w:t>الم</w:t>
      </w:r>
      <w:r w:rsidRPr="00D400A1">
        <w:rPr>
          <w:rFonts w:ascii="Traditional Arabic" w:hAnsi="Traditional Arabic" w:cs="Traditional Arabic"/>
          <w:color w:val="000000" w:themeColor="text1"/>
          <w:sz w:val="36"/>
          <w:szCs w:val="36"/>
          <w:rtl/>
        </w:rPr>
        <w:t xml:space="preserve">مدرسة </w:t>
      </w:r>
      <w:r w:rsidR="006C5834" w:rsidRPr="00D400A1">
        <w:rPr>
          <w:rFonts w:ascii="Traditional Arabic" w:hAnsi="Traditional Arabic" w:cs="Traditional Arabic"/>
          <w:color w:val="000000" w:themeColor="text1"/>
          <w:sz w:val="36"/>
          <w:szCs w:val="36"/>
          <w:rtl/>
        </w:rPr>
        <w:t>ا</w:t>
      </w:r>
      <w:r w:rsidR="004A42C7">
        <w:rPr>
          <w:rFonts w:ascii="Traditional Arabic" w:hAnsi="Traditional Arabic" w:cs="Traditional Arabic"/>
          <w:color w:val="000000" w:themeColor="text1"/>
          <w:sz w:val="36"/>
          <w:szCs w:val="36"/>
          <w:rtl/>
        </w:rPr>
        <w:t>لإ</w:t>
      </w:r>
      <w:r w:rsidR="006C5834" w:rsidRPr="00D400A1">
        <w:rPr>
          <w:rFonts w:ascii="Traditional Arabic" w:hAnsi="Traditional Arabic" w:cs="Traditional Arabic"/>
          <w:color w:val="000000" w:themeColor="text1"/>
          <w:sz w:val="36"/>
          <w:szCs w:val="36"/>
          <w:rtl/>
        </w:rPr>
        <w:t>بتدائية نهضة</w:t>
      </w:r>
      <w:r w:rsidR="00B6263C">
        <w:rPr>
          <w:rFonts w:ascii="Traditional Arabic" w:hAnsi="Traditional Arabic" w:cs="Traditional Arabic"/>
          <w:color w:val="000000" w:themeColor="text1"/>
          <w:sz w:val="36"/>
          <w:szCs w:val="36"/>
        </w:rPr>
        <w:t xml:space="preserve"> </w:t>
      </w:r>
      <w:r w:rsidR="004A42C7">
        <w:rPr>
          <w:rFonts w:ascii="Traditional Arabic" w:hAnsi="Traditional Arabic" w:cs="Traditional Arabic"/>
          <w:color w:val="000000" w:themeColor="text1"/>
          <w:sz w:val="36"/>
          <w:szCs w:val="36"/>
          <w:rtl/>
        </w:rPr>
        <w:t>الوط</w:t>
      </w:r>
      <w:r w:rsidR="006C5834" w:rsidRPr="00D400A1">
        <w:rPr>
          <w:rFonts w:ascii="Traditional Arabic" w:hAnsi="Traditional Arabic" w:cs="Traditional Arabic"/>
          <w:color w:val="000000" w:themeColor="text1"/>
          <w:sz w:val="36"/>
          <w:szCs w:val="36"/>
          <w:rtl/>
        </w:rPr>
        <w:t>ن تالون أمبون</w:t>
      </w:r>
      <w:r w:rsidRPr="00D400A1">
        <w:rPr>
          <w:rFonts w:ascii="Traditional Arabic" w:hAnsi="Traditional Arabic" w:cs="Traditional Arabic"/>
          <w:color w:val="000000" w:themeColor="text1"/>
          <w:sz w:val="36"/>
          <w:szCs w:val="36"/>
          <w:rtl/>
        </w:rPr>
        <w:t>، لومبوك الوسطى، وهي:</w:t>
      </w:r>
    </w:p>
    <w:p w:rsidR="007B5255" w:rsidRPr="00D400A1" w:rsidRDefault="007B5255" w:rsidP="004A42C7">
      <w:pPr>
        <w:pStyle w:val="ListParagraph"/>
        <w:numPr>
          <w:ilvl w:val="1"/>
          <w:numId w:val="19"/>
        </w:numPr>
        <w:tabs>
          <w:tab w:val="right" w:pos="566"/>
        </w:tabs>
        <w:bidi/>
        <w:spacing w:after="0" w:line="240" w:lineRule="auto"/>
        <w:ind w:left="926"/>
        <w:jc w:val="both"/>
        <w:rPr>
          <w:rFonts w:ascii="Traditional Arabic" w:hAnsi="Traditional Arabic" w:cs="Traditional Arabic"/>
          <w:color w:val="000000" w:themeColor="text1"/>
          <w:sz w:val="36"/>
          <w:szCs w:val="36"/>
        </w:rPr>
      </w:pPr>
      <w:r w:rsidRPr="00D400A1">
        <w:rPr>
          <w:rFonts w:ascii="Traditional Arabic" w:hAnsi="Traditional Arabic" w:cs="Traditional Arabic"/>
          <w:color w:val="000000" w:themeColor="text1"/>
          <w:sz w:val="36"/>
          <w:szCs w:val="36"/>
          <w:rtl/>
        </w:rPr>
        <w:lastRenderedPageBreak/>
        <w:t>بالن</w:t>
      </w:r>
      <w:r w:rsidR="004A42C7">
        <w:rPr>
          <w:rFonts w:ascii="Traditional Arabic" w:hAnsi="Traditional Arabic" w:cs="Traditional Arabic"/>
          <w:color w:val="000000" w:themeColor="text1"/>
          <w:sz w:val="36"/>
          <w:szCs w:val="36"/>
          <w:rtl/>
        </w:rPr>
        <w:t>سبة لرئيس المدرسة الإبتدائية نهضة لوطن تالون أمبون، أي</w:t>
      </w:r>
      <w:r w:rsidR="006C5834" w:rsidRPr="00D400A1">
        <w:rPr>
          <w:rFonts w:ascii="Traditional Arabic" w:hAnsi="Traditional Arabic" w:cs="Traditional Arabic"/>
          <w:color w:val="000000" w:themeColor="text1"/>
          <w:sz w:val="36"/>
          <w:szCs w:val="36"/>
          <w:rtl/>
        </w:rPr>
        <w:t>، حتى مع وجود بنية تحتية محدودة</w:t>
      </w:r>
      <w:r w:rsidRPr="00D400A1">
        <w:rPr>
          <w:rFonts w:ascii="Traditional Arabic" w:hAnsi="Traditional Arabic" w:cs="Traditional Arabic"/>
          <w:color w:val="000000" w:themeColor="text1"/>
          <w:sz w:val="36"/>
          <w:szCs w:val="36"/>
          <w:rtl/>
        </w:rPr>
        <w:t xml:space="preserve">، يجب أن يحاول تقديم أفضل خدمة للطلاب الذين لديهم إنجازات مرضية </w:t>
      </w:r>
      <w:r w:rsidR="00722FEA">
        <w:rPr>
          <w:rFonts w:ascii="Traditional Arabic" w:hAnsi="Traditional Arabic" w:cs="Traditional Arabic"/>
          <w:color w:val="000000" w:themeColor="text1"/>
          <w:sz w:val="36"/>
          <w:szCs w:val="36"/>
          <w:rtl/>
        </w:rPr>
        <w:t xml:space="preserve">أو </w:t>
      </w:r>
      <w:r w:rsidRPr="00D400A1">
        <w:rPr>
          <w:rFonts w:ascii="Traditional Arabic" w:hAnsi="Traditional Arabic" w:cs="Traditional Arabic"/>
          <w:color w:val="000000" w:themeColor="text1"/>
          <w:sz w:val="36"/>
          <w:szCs w:val="36"/>
          <w:rtl/>
        </w:rPr>
        <w:t>غير مرضية في تعل</w:t>
      </w:r>
      <w:r w:rsidR="00BC4EBE" w:rsidRPr="00D400A1">
        <w:rPr>
          <w:rFonts w:ascii="Traditional Arabic" w:hAnsi="Traditional Arabic" w:cs="Traditional Arabic"/>
          <w:color w:val="000000" w:themeColor="text1"/>
          <w:sz w:val="36"/>
          <w:szCs w:val="36"/>
          <w:rtl/>
        </w:rPr>
        <w:t>ي</w:t>
      </w:r>
      <w:r w:rsidRPr="00D400A1">
        <w:rPr>
          <w:rFonts w:ascii="Traditional Arabic" w:hAnsi="Traditional Arabic" w:cs="Traditional Arabic"/>
          <w:color w:val="000000" w:themeColor="text1"/>
          <w:sz w:val="36"/>
          <w:szCs w:val="36"/>
          <w:rtl/>
        </w:rPr>
        <w:t>م اللغة العربية وتوفير مرافق تدريبية للمعلمين ليصبحوا محترفين المعلمين.</w:t>
      </w:r>
    </w:p>
    <w:p w:rsidR="007B5255" w:rsidRPr="00D400A1" w:rsidRDefault="009338BA" w:rsidP="003D4CF4">
      <w:pPr>
        <w:pStyle w:val="ListParagraph"/>
        <w:numPr>
          <w:ilvl w:val="1"/>
          <w:numId w:val="19"/>
        </w:numPr>
        <w:tabs>
          <w:tab w:val="right" w:pos="566"/>
        </w:tabs>
        <w:bidi/>
        <w:spacing w:after="0" w:line="240" w:lineRule="auto"/>
        <w:ind w:left="926"/>
        <w:jc w:val="both"/>
        <w:rPr>
          <w:rFonts w:ascii="Traditional Arabic" w:hAnsi="Traditional Arabic" w:cs="Traditional Arabic"/>
          <w:color w:val="000000" w:themeColor="text1"/>
          <w:sz w:val="36"/>
          <w:szCs w:val="36"/>
        </w:rPr>
      </w:pPr>
      <w:r w:rsidRPr="00D400A1">
        <w:rPr>
          <w:rFonts w:ascii="Traditional Arabic" w:hAnsi="Traditional Arabic" w:cs="Traditional Arabic"/>
          <w:color w:val="000000" w:themeColor="text1"/>
          <w:sz w:val="36"/>
          <w:szCs w:val="36"/>
          <w:rtl/>
        </w:rPr>
        <w:t>بالنسبة لمعلمي اللغة العربية</w:t>
      </w:r>
      <w:r w:rsidR="007B5255" w:rsidRPr="00D400A1">
        <w:rPr>
          <w:rFonts w:ascii="Traditional Arabic" w:hAnsi="Traditional Arabic" w:cs="Traditional Arabic"/>
          <w:color w:val="000000" w:themeColor="text1"/>
          <w:sz w:val="36"/>
          <w:szCs w:val="36"/>
          <w:rtl/>
        </w:rPr>
        <w:t>، فقد طبقوا تعليمًا جيدًا للغة العربية، خاصة فيما يتعلق باستخدام طرق تدريس اللغة العربية بشكل صحيح، ولكن هناك حاجة إلى مزيد من التحسين في جميع المجالات. كلاهما يتعلق بكفاءة المعلم وتنفيذ التعلم نفسه. إنها في الأساس جيدة بما يكفي، لكنهم بحاجة إلى تطوير كفاءاتهم حتى يتمكنوا من إضافة الابتكار في عملية التعليم حتى تتمكن من تشغيلها بشكل أكثر متعة. في التعليم ليس فقط باستخدام الأساليب ولكن يمكن أن يكون مع العديد من الاستراتيجيات.</w:t>
      </w:r>
    </w:p>
    <w:p w:rsidR="006469D5" w:rsidRPr="00356CAA" w:rsidRDefault="007B5255" w:rsidP="00356CAA">
      <w:pPr>
        <w:pStyle w:val="ListParagraph"/>
        <w:numPr>
          <w:ilvl w:val="1"/>
          <w:numId w:val="19"/>
        </w:numPr>
        <w:tabs>
          <w:tab w:val="right" w:pos="566"/>
        </w:tabs>
        <w:bidi/>
        <w:spacing w:after="0" w:line="240" w:lineRule="auto"/>
        <w:ind w:left="926"/>
        <w:jc w:val="both"/>
        <w:rPr>
          <w:rFonts w:ascii="Traditional Arabic" w:hAnsi="Traditional Arabic" w:cs="Traditional Arabic"/>
          <w:color w:val="000000" w:themeColor="text1"/>
          <w:sz w:val="36"/>
          <w:szCs w:val="36"/>
          <w:rtl/>
        </w:rPr>
      </w:pPr>
      <w:r w:rsidRPr="00D400A1">
        <w:rPr>
          <w:rFonts w:ascii="Traditional Arabic" w:hAnsi="Traditional Arabic" w:cs="Traditional Arabic"/>
          <w:color w:val="000000" w:themeColor="text1"/>
          <w:sz w:val="36"/>
          <w:szCs w:val="36"/>
          <w:rtl/>
        </w:rPr>
        <w:t xml:space="preserve">يتعلم طلاب الصف </w:t>
      </w:r>
      <w:r w:rsidR="00BA2566" w:rsidRPr="00D400A1">
        <w:rPr>
          <w:rFonts w:ascii="Traditional Arabic" w:hAnsi="Traditional Arabic" w:cs="Traditional Arabic"/>
          <w:color w:val="000000" w:themeColor="text1"/>
          <w:sz w:val="36"/>
          <w:szCs w:val="36"/>
          <w:rtl/>
        </w:rPr>
        <w:t>خامس</w:t>
      </w:r>
      <w:r w:rsidRPr="00D400A1">
        <w:rPr>
          <w:rFonts w:ascii="Traditional Arabic" w:hAnsi="Traditional Arabic" w:cs="Traditional Arabic"/>
          <w:color w:val="000000" w:themeColor="text1"/>
          <w:sz w:val="36"/>
          <w:szCs w:val="36"/>
          <w:rtl/>
        </w:rPr>
        <w:t xml:space="preserve"> المزيد ويحفظون المفردات ويصبحون عادة بحيث تزداد قدرتهم وفهمهم للغة العربية.</w:t>
      </w:r>
    </w:p>
    <w:p w:rsidR="00FB008A" w:rsidRDefault="00FB008A">
      <w:pPr>
        <w:rPr>
          <w:rFonts w:ascii="Traditional Arabic" w:hAnsi="Traditional Arabic" w:cs="Traditional Arabic"/>
          <w:b/>
          <w:bCs/>
          <w:color w:val="000000" w:themeColor="text1"/>
          <w:sz w:val="36"/>
          <w:szCs w:val="36"/>
          <w:rtl/>
        </w:rPr>
      </w:pPr>
      <w:r>
        <w:rPr>
          <w:rFonts w:ascii="Traditional Arabic" w:hAnsi="Traditional Arabic" w:cs="Traditional Arabic"/>
          <w:b/>
          <w:bCs/>
          <w:color w:val="000000" w:themeColor="text1"/>
          <w:sz w:val="36"/>
          <w:szCs w:val="36"/>
          <w:rtl/>
        </w:rPr>
        <w:br w:type="page"/>
      </w:r>
    </w:p>
    <w:p w:rsidR="00453917" w:rsidRDefault="006469D5" w:rsidP="004F2BDD">
      <w:pPr>
        <w:tabs>
          <w:tab w:val="right" w:pos="566"/>
        </w:tabs>
        <w:bidi/>
        <w:spacing w:after="0" w:line="240" w:lineRule="auto"/>
        <w:jc w:val="center"/>
        <w:rPr>
          <w:rFonts w:ascii="Traditional Arabic" w:hAnsi="Traditional Arabic" w:cs="Traditional Arabic"/>
          <w:b/>
          <w:bCs/>
          <w:color w:val="000000" w:themeColor="text1"/>
          <w:sz w:val="36"/>
          <w:szCs w:val="36"/>
          <w:lang w:val="id-ID"/>
        </w:rPr>
      </w:pPr>
      <w:r w:rsidRPr="00D400A1">
        <w:rPr>
          <w:rFonts w:ascii="Traditional Arabic" w:hAnsi="Traditional Arabic" w:cs="Traditional Arabic"/>
          <w:b/>
          <w:bCs/>
          <w:color w:val="000000" w:themeColor="text1"/>
          <w:sz w:val="36"/>
          <w:szCs w:val="36"/>
          <w:rtl/>
        </w:rPr>
        <w:lastRenderedPageBreak/>
        <w:t>المصادر و</w:t>
      </w:r>
      <w:r w:rsidR="006A25E6" w:rsidRPr="00D400A1">
        <w:rPr>
          <w:rFonts w:ascii="Traditional Arabic" w:hAnsi="Traditional Arabic" w:cs="Traditional Arabic"/>
          <w:b/>
          <w:bCs/>
          <w:color w:val="000000" w:themeColor="text1"/>
          <w:sz w:val="36"/>
          <w:szCs w:val="36"/>
          <w:rtl/>
        </w:rPr>
        <w:t>المراجع</w:t>
      </w:r>
    </w:p>
    <w:p w:rsidR="00FB008A" w:rsidRPr="00FB008A" w:rsidRDefault="00FB008A" w:rsidP="00FB008A">
      <w:pPr>
        <w:tabs>
          <w:tab w:val="right" w:pos="566"/>
        </w:tabs>
        <w:bidi/>
        <w:spacing w:after="0" w:line="240" w:lineRule="auto"/>
        <w:jc w:val="center"/>
        <w:rPr>
          <w:rFonts w:ascii="Traditional Arabic" w:hAnsi="Traditional Arabic" w:cs="Traditional Arabic"/>
          <w:b/>
          <w:bCs/>
          <w:color w:val="000000" w:themeColor="text1"/>
          <w:sz w:val="36"/>
          <w:szCs w:val="36"/>
          <w:lang w:val="id-ID"/>
        </w:rPr>
      </w:pPr>
    </w:p>
    <w:p w:rsidR="00FB008A" w:rsidRPr="00B6263C" w:rsidRDefault="00FB008A" w:rsidP="00FB008A">
      <w:pPr>
        <w:spacing w:after="240" w:line="240" w:lineRule="auto"/>
        <w:ind w:left="567" w:hanging="567"/>
        <w:jc w:val="both"/>
        <w:rPr>
          <w:rFonts w:asciiTheme="majorBidi" w:hAnsiTheme="majorBidi" w:cs="Times New Roman"/>
          <w:sz w:val="24"/>
          <w:szCs w:val="24"/>
        </w:rPr>
      </w:pPr>
      <w:r w:rsidRPr="00B6263C">
        <w:rPr>
          <w:rFonts w:asciiTheme="majorBidi" w:hAnsiTheme="majorBidi" w:cs="Times New Roman"/>
          <w:sz w:val="24"/>
          <w:szCs w:val="24"/>
        </w:rPr>
        <w:t xml:space="preserve">Abdul Hamid dkk, </w:t>
      </w:r>
      <w:r w:rsidRPr="00B6263C">
        <w:rPr>
          <w:rFonts w:asciiTheme="majorBidi" w:hAnsiTheme="majorBidi" w:cs="Times New Roman"/>
          <w:i/>
          <w:iCs/>
          <w:sz w:val="24"/>
          <w:szCs w:val="24"/>
        </w:rPr>
        <w:t>Pengembangan Bahan Ajar</w:t>
      </w:r>
      <w:r>
        <w:rPr>
          <w:rFonts w:asciiTheme="majorBidi" w:hAnsiTheme="majorBidi" w:cs="Times New Roman"/>
          <w:i/>
          <w:iCs/>
          <w:sz w:val="24"/>
          <w:szCs w:val="24"/>
        </w:rPr>
        <w:t xml:space="preserve"> </w:t>
      </w:r>
      <w:r w:rsidRPr="00B6263C">
        <w:rPr>
          <w:rFonts w:asciiTheme="majorBidi" w:hAnsiTheme="majorBidi" w:cs="Times New Roman"/>
          <w:i/>
          <w:iCs/>
          <w:sz w:val="24"/>
          <w:szCs w:val="24"/>
        </w:rPr>
        <w:t xml:space="preserve">Bahasa Arab Berbasis Teori Belajar Kontruktivisme Untuk Mahasiswa, </w:t>
      </w:r>
      <w:r w:rsidRPr="00B6263C">
        <w:rPr>
          <w:rFonts w:asciiTheme="majorBidi" w:hAnsiTheme="majorBidi" w:cs="Times New Roman"/>
          <w:sz w:val="24"/>
          <w:szCs w:val="24"/>
        </w:rPr>
        <w:t>Jurnal Of Student, Vol.4. No.1, 2019,</w:t>
      </w:r>
      <w:r>
        <w:rPr>
          <w:rFonts w:asciiTheme="majorBidi" w:hAnsiTheme="majorBidi" w:cs="Times New Roman"/>
          <w:sz w:val="24"/>
          <w:szCs w:val="24"/>
          <w:lang w:val="id-ID"/>
        </w:rPr>
        <w:t xml:space="preserve"> </w:t>
      </w:r>
      <w:r w:rsidRPr="00B6263C">
        <w:rPr>
          <w:rFonts w:asciiTheme="majorBidi" w:hAnsiTheme="majorBidi" w:cs="Times New Roman"/>
          <w:sz w:val="24"/>
          <w:szCs w:val="24"/>
        </w:rPr>
        <w:t>(Sumatra: State Islamic Univrsity</w:t>
      </w:r>
      <w:r>
        <w:rPr>
          <w:rFonts w:asciiTheme="majorBidi" w:hAnsiTheme="majorBidi" w:cs="Times New Roman"/>
          <w:sz w:val="24"/>
          <w:szCs w:val="24"/>
        </w:rPr>
        <w:t xml:space="preserve"> </w:t>
      </w:r>
      <w:r w:rsidRPr="00B6263C">
        <w:rPr>
          <w:rFonts w:asciiTheme="majorBidi" w:hAnsiTheme="majorBidi" w:cs="Times New Roman"/>
          <w:sz w:val="24"/>
          <w:szCs w:val="24"/>
        </w:rPr>
        <w:t>Of Imam Bonjol Padang, 2019).</w:t>
      </w:r>
    </w:p>
    <w:p w:rsidR="00FB008A" w:rsidRPr="00B6263C" w:rsidRDefault="00FB008A" w:rsidP="00FB008A">
      <w:pPr>
        <w:spacing w:after="240" w:line="240" w:lineRule="auto"/>
        <w:ind w:left="567" w:hanging="567"/>
        <w:jc w:val="both"/>
        <w:rPr>
          <w:rFonts w:asciiTheme="majorBidi" w:hAnsiTheme="majorBidi" w:cs="Times New Roman"/>
          <w:i/>
          <w:iCs/>
          <w:color w:val="000000" w:themeColor="text1"/>
          <w:sz w:val="24"/>
          <w:szCs w:val="24"/>
        </w:rPr>
      </w:pPr>
      <w:r w:rsidRPr="00B6263C">
        <w:rPr>
          <w:rFonts w:asciiTheme="majorBidi" w:hAnsiTheme="majorBidi" w:cs="Times New Roman"/>
          <w:sz w:val="24"/>
          <w:szCs w:val="24"/>
        </w:rPr>
        <w:t>Ahamad</w:t>
      </w:r>
      <w:r w:rsidRPr="00B6263C">
        <w:rPr>
          <w:rFonts w:asciiTheme="majorBidi" w:hAnsiTheme="majorBidi" w:cs="Times New Roman"/>
          <w:color w:val="000000" w:themeColor="text1"/>
          <w:sz w:val="24"/>
          <w:szCs w:val="24"/>
        </w:rPr>
        <w:t xml:space="preserve"> Falah</w:t>
      </w:r>
      <w:r w:rsidRPr="00B6263C">
        <w:rPr>
          <w:rFonts w:asciiTheme="majorBidi" w:hAnsiTheme="majorBidi" w:cs="Times New Roman"/>
          <w:i/>
          <w:iCs/>
          <w:color w:val="000000" w:themeColor="text1"/>
          <w:sz w:val="24"/>
          <w:szCs w:val="24"/>
        </w:rPr>
        <w:t>,</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Dimensi-dimensi</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Keberhasilan</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Pendidikan Bahasa Arab di SD Miftahul</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Ulum</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Demagan Kudus,</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Jurnal.</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Arabia</w:t>
      </w:r>
      <w:r w:rsidRPr="00B6263C">
        <w:rPr>
          <w:rFonts w:asciiTheme="majorBidi" w:hAnsiTheme="majorBidi" w:cs="Times New Roman"/>
          <w:color w:val="000000" w:themeColor="text1"/>
          <w:sz w:val="24"/>
          <w:szCs w:val="24"/>
        </w:rPr>
        <w:t xml:space="preserve"> Vol.5, No.2 Juli – Desember 2013. </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rPr>
      </w:pPr>
      <w:r w:rsidRPr="00B6263C">
        <w:rPr>
          <w:rFonts w:asciiTheme="majorBidi" w:hAnsiTheme="majorBidi" w:cs="Times New Roman"/>
          <w:sz w:val="24"/>
          <w:szCs w:val="24"/>
        </w:rPr>
        <w:t>Albantani</w:t>
      </w:r>
      <w:r w:rsidRPr="00B6263C">
        <w:rPr>
          <w:rFonts w:asciiTheme="majorBidi" w:hAnsiTheme="majorBidi" w:cs="Times New Roman"/>
          <w:color w:val="000000" w:themeColor="text1"/>
          <w:sz w:val="24"/>
          <w:szCs w:val="24"/>
        </w:rPr>
        <w:t xml:space="preserve"> Azkia Muharom,</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i/>
          <w:iCs/>
          <w:color w:val="000000" w:themeColor="text1"/>
          <w:sz w:val="24"/>
          <w:szCs w:val="24"/>
        </w:rPr>
        <w:t>Pembelajaran Bahasa Arab di Madrasah Ibtidaiyah</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 xml:space="preserve">Sebuah Ide Terobosan, </w:t>
      </w:r>
      <w:r w:rsidRPr="00B6263C">
        <w:rPr>
          <w:rFonts w:asciiTheme="majorBidi" w:hAnsiTheme="majorBidi" w:cs="Times New Roman"/>
          <w:color w:val="000000" w:themeColor="text1"/>
          <w:sz w:val="24"/>
          <w:szCs w:val="24"/>
        </w:rPr>
        <w:t>Jurnal Of</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Elementary</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Education, Vol.2,No.2, Desember 2018.</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(Jakata: Universitas UIN Syarif Hidayatulloh,</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2018)</w:t>
      </w:r>
    </w:p>
    <w:p w:rsidR="00FB008A" w:rsidRPr="00B6263C" w:rsidRDefault="00FB008A" w:rsidP="00FB008A">
      <w:pPr>
        <w:spacing w:after="240" w:line="240" w:lineRule="auto"/>
        <w:ind w:left="567" w:hanging="567"/>
        <w:jc w:val="both"/>
        <w:rPr>
          <w:rFonts w:asciiTheme="majorBidi" w:hAnsiTheme="majorBidi" w:cs="Times New Roman"/>
          <w:b/>
          <w:bCs/>
          <w:color w:val="000000" w:themeColor="text1"/>
          <w:sz w:val="24"/>
          <w:szCs w:val="24"/>
        </w:rPr>
      </w:pPr>
      <w:r w:rsidRPr="00B6263C">
        <w:rPr>
          <w:rFonts w:asciiTheme="majorBidi" w:hAnsiTheme="majorBidi" w:cs="Times New Roman"/>
          <w:sz w:val="24"/>
          <w:szCs w:val="24"/>
        </w:rPr>
        <w:t>Aminudin</w:t>
      </w:r>
      <w:r w:rsidRPr="00B6263C">
        <w:rPr>
          <w:rFonts w:asciiTheme="majorBidi" w:hAnsiTheme="majorBidi" w:cs="Times New Roman"/>
          <w:color w:val="000000" w:themeColor="text1"/>
          <w:sz w:val="24"/>
          <w:szCs w:val="24"/>
        </w:rPr>
        <w:t>,</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Media</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i/>
          <w:iCs/>
          <w:color w:val="000000" w:themeColor="text1"/>
          <w:sz w:val="24"/>
          <w:szCs w:val="24"/>
        </w:rPr>
        <w:t>Pembelajaran Bahasa Arab</w:t>
      </w:r>
      <w:r w:rsidRPr="00B6263C">
        <w:rPr>
          <w:rFonts w:asciiTheme="majorBidi" w:hAnsiTheme="majorBidi" w:cs="Times New Roman"/>
          <w:color w:val="000000" w:themeColor="text1"/>
          <w:sz w:val="24"/>
          <w:szCs w:val="24"/>
        </w:rPr>
        <w:t>,</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Jurnal Al-Munzir,Vol 7,No.2 November 2014.(Insitut Agama Kediri, 2014).</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rPr>
      </w:pPr>
      <w:r w:rsidRPr="00B6263C">
        <w:rPr>
          <w:rFonts w:asciiTheme="majorBidi" w:hAnsiTheme="majorBidi" w:cs="Times New Roman"/>
          <w:sz w:val="24"/>
          <w:szCs w:val="24"/>
        </w:rPr>
        <w:t>Amirudin</w:t>
      </w:r>
      <w:r w:rsidRPr="00B6263C">
        <w:rPr>
          <w:rFonts w:asciiTheme="majorBidi" w:hAnsiTheme="majorBidi" w:cs="Times New Roman"/>
          <w:color w:val="000000" w:themeColor="text1"/>
          <w:sz w:val="24"/>
          <w:szCs w:val="24"/>
        </w:rPr>
        <w:t>,</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Skripsi: “</w:t>
      </w:r>
      <w:r w:rsidRPr="00B6263C">
        <w:rPr>
          <w:rFonts w:asciiTheme="majorBidi" w:hAnsiTheme="majorBidi" w:cs="Times New Roman"/>
          <w:i/>
          <w:iCs/>
          <w:color w:val="000000" w:themeColor="text1"/>
          <w:sz w:val="24"/>
          <w:szCs w:val="24"/>
        </w:rPr>
        <w:t>Problematika Pembelajaran Bahasa Arab Pada Siswa Kelas VIIISMP UNISMUH</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Makassar</w:t>
      </w:r>
      <w:r w:rsidRPr="00B6263C">
        <w:rPr>
          <w:rFonts w:asciiTheme="majorBidi" w:hAnsiTheme="majorBidi" w:cs="Times New Roman"/>
          <w:color w:val="000000" w:themeColor="text1"/>
          <w:sz w:val="24"/>
          <w:szCs w:val="24"/>
        </w:rPr>
        <w:t>, (Makasar: UMM, 2018).</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rPr>
      </w:pPr>
      <w:r w:rsidRPr="00B6263C">
        <w:rPr>
          <w:rFonts w:asciiTheme="majorBidi" w:hAnsiTheme="majorBidi" w:cs="Times New Roman"/>
          <w:sz w:val="24"/>
          <w:szCs w:val="24"/>
        </w:rPr>
        <w:t>Amrullah</w:t>
      </w:r>
      <w:r w:rsidRPr="00B6263C">
        <w:rPr>
          <w:rFonts w:asciiTheme="majorBidi" w:hAnsiTheme="majorBidi" w:cs="Times New Roman"/>
          <w:color w:val="000000" w:themeColor="text1"/>
          <w:sz w:val="24"/>
          <w:szCs w:val="24"/>
        </w:rPr>
        <w:t xml:space="preserve"> Ahmad</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Fikri,</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i/>
          <w:iCs/>
          <w:color w:val="000000" w:themeColor="text1"/>
          <w:sz w:val="24"/>
          <w:szCs w:val="24"/>
        </w:rPr>
        <w:t>Manajemen Kurikulum Pembelajaran Bahasa Arab</w:t>
      </w:r>
      <w:r w:rsidRPr="00B6263C">
        <w:rPr>
          <w:rFonts w:asciiTheme="majorBidi" w:hAnsiTheme="majorBidi" w:cs="Times New Roman"/>
          <w:color w:val="000000" w:themeColor="text1"/>
          <w:sz w:val="24"/>
          <w:szCs w:val="24"/>
        </w:rPr>
        <w:t>,</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(Jakarta: PT. Kencana,2021).</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lang w:val="id-ID"/>
        </w:rPr>
      </w:pPr>
      <w:r w:rsidRPr="00B6263C">
        <w:rPr>
          <w:rFonts w:asciiTheme="majorBidi" w:hAnsiTheme="majorBidi" w:cs="Times New Roman"/>
          <w:sz w:val="24"/>
          <w:szCs w:val="24"/>
        </w:rPr>
        <w:t>Arikunto</w:t>
      </w:r>
      <w:r>
        <w:rPr>
          <w:rFonts w:asciiTheme="majorBidi" w:hAnsiTheme="majorBidi" w:cs="Times New Roman"/>
          <w:sz w:val="24"/>
          <w:szCs w:val="24"/>
          <w:lang w:val="id-ID"/>
        </w:rPr>
        <w:t xml:space="preserve"> </w:t>
      </w:r>
      <w:r w:rsidRPr="00B6263C">
        <w:rPr>
          <w:rFonts w:asciiTheme="majorBidi" w:hAnsiTheme="majorBidi" w:cs="Times New Roman"/>
          <w:sz w:val="24"/>
          <w:szCs w:val="24"/>
        </w:rPr>
        <w:t>Suharsimi</w:t>
      </w:r>
      <w:r w:rsidRPr="00B6263C">
        <w:rPr>
          <w:rFonts w:asciiTheme="majorBidi" w:hAnsiTheme="majorBidi" w:cs="Times New Roman"/>
          <w:color w:val="000000" w:themeColor="text1"/>
          <w:sz w:val="24"/>
          <w:szCs w:val="24"/>
        </w:rPr>
        <w:t>,</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i/>
          <w:color w:val="000000" w:themeColor="text1"/>
          <w:sz w:val="24"/>
          <w:szCs w:val="24"/>
        </w:rPr>
        <w:t>Prosedur</w:t>
      </w:r>
      <w:r>
        <w:rPr>
          <w:rFonts w:asciiTheme="majorBidi" w:hAnsiTheme="majorBidi" w:cs="Times New Roman"/>
          <w:i/>
          <w:color w:val="000000" w:themeColor="text1"/>
          <w:sz w:val="24"/>
          <w:szCs w:val="24"/>
          <w:lang w:val="id-ID"/>
        </w:rPr>
        <w:t xml:space="preserve"> </w:t>
      </w:r>
      <w:r w:rsidRPr="00B6263C">
        <w:rPr>
          <w:rFonts w:asciiTheme="majorBidi" w:hAnsiTheme="majorBidi" w:cs="Times New Roman"/>
          <w:i/>
          <w:color w:val="000000" w:themeColor="text1"/>
          <w:sz w:val="24"/>
          <w:szCs w:val="24"/>
        </w:rPr>
        <w:t>Penelitian</w:t>
      </w:r>
      <w:r>
        <w:rPr>
          <w:rFonts w:asciiTheme="majorBidi" w:hAnsiTheme="majorBidi" w:cs="Times New Roman"/>
          <w:i/>
          <w:color w:val="000000" w:themeColor="text1"/>
          <w:sz w:val="24"/>
          <w:szCs w:val="24"/>
          <w:lang w:val="id-ID"/>
        </w:rPr>
        <w:t xml:space="preserve"> </w:t>
      </w:r>
      <w:r w:rsidRPr="00B6263C">
        <w:rPr>
          <w:rFonts w:asciiTheme="majorBidi" w:hAnsiTheme="majorBidi" w:cs="Times New Roman"/>
          <w:i/>
          <w:color w:val="000000" w:themeColor="text1"/>
          <w:sz w:val="24"/>
          <w:szCs w:val="24"/>
        </w:rPr>
        <w:t>Suatu</w:t>
      </w:r>
      <w:r>
        <w:rPr>
          <w:rFonts w:asciiTheme="majorBidi" w:hAnsiTheme="majorBidi" w:cs="Times New Roman"/>
          <w:i/>
          <w:color w:val="000000" w:themeColor="text1"/>
          <w:sz w:val="24"/>
          <w:szCs w:val="24"/>
          <w:lang w:val="id-ID"/>
        </w:rPr>
        <w:t xml:space="preserve"> </w:t>
      </w:r>
      <w:r w:rsidRPr="00B6263C">
        <w:rPr>
          <w:rFonts w:asciiTheme="majorBidi" w:hAnsiTheme="majorBidi" w:cs="Times New Roman"/>
          <w:i/>
          <w:color w:val="000000" w:themeColor="text1"/>
          <w:sz w:val="24"/>
          <w:szCs w:val="24"/>
        </w:rPr>
        <w:t>Pendekatan</w:t>
      </w:r>
      <w:r>
        <w:rPr>
          <w:rFonts w:asciiTheme="majorBidi" w:hAnsiTheme="majorBidi" w:cs="Times New Roman"/>
          <w:i/>
          <w:color w:val="000000" w:themeColor="text1"/>
          <w:sz w:val="24"/>
          <w:szCs w:val="24"/>
          <w:lang w:val="id-ID"/>
        </w:rPr>
        <w:t xml:space="preserve"> </w:t>
      </w:r>
      <w:r w:rsidRPr="00B6263C">
        <w:rPr>
          <w:rFonts w:asciiTheme="majorBidi" w:hAnsiTheme="majorBidi" w:cs="Times New Roman"/>
          <w:i/>
          <w:color w:val="000000" w:themeColor="text1"/>
          <w:sz w:val="24"/>
          <w:szCs w:val="24"/>
        </w:rPr>
        <w:t>Praktik</w:t>
      </w:r>
      <w:r w:rsidRPr="00B6263C">
        <w:rPr>
          <w:rFonts w:asciiTheme="majorBidi" w:hAnsiTheme="majorBidi" w:cs="Times New Roman"/>
          <w:color w:val="000000" w:themeColor="text1"/>
          <w:sz w:val="24"/>
          <w:szCs w:val="24"/>
        </w:rPr>
        <w:t>,</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(Jakarta:</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Rineka</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Cipta 2013</w:t>
      </w:r>
      <w:r w:rsidRPr="00B6263C">
        <w:rPr>
          <w:rFonts w:asciiTheme="majorBidi" w:hAnsiTheme="majorBidi" w:cs="Times New Roman"/>
          <w:color w:val="000000" w:themeColor="text1"/>
          <w:sz w:val="24"/>
          <w:szCs w:val="24"/>
          <w:lang w:val="id-ID"/>
        </w:rPr>
        <w:t>)</w:t>
      </w:r>
    </w:p>
    <w:p w:rsidR="00FB008A" w:rsidRPr="00B6263C" w:rsidRDefault="00FB008A" w:rsidP="00FB008A">
      <w:pPr>
        <w:spacing w:after="240" w:line="240" w:lineRule="auto"/>
        <w:ind w:left="567" w:hanging="567"/>
        <w:jc w:val="both"/>
        <w:rPr>
          <w:rFonts w:asciiTheme="majorBidi" w:hAnsiTheme="majorBidi" w:cs="Times New Roman"/>
          <w:b/>
          <w:bCs/>
          <w:sz w:val="24"/>
          <w:szCs w:val="24"/>
          <w:rtl/>
        </w:rPr>
      </w:pPr>
      <w:r w:rsidRPr="00B6263C">
        <w:rPr>
          <w:rFonts w:asciiTheme="majorBidi" w:hAnsiTheme="majorBidi" w:cs="Times New Roman"/>
          <w:sz w:val="24"/>
          <w:szCs w:val="24"/>
        </w:rPr>
        <w:t>Arina Restian,</w:t>
      </w:r>
      <w:r w:rsidRPr="00B6263C">
        <w:rPr>
          <w:rFonts w:asciiTheme="majorBidi" w:hAnsiTheme="majorBidi" w:cs="Times New Roman"/>
          <w:i/>
          <w:iCs/>
          <w:sz w:val="24"/>
          <w:szCs w:val="24"/>
        </w:rPr>
        <w:t xml:space="preserve"> Psikologi Pendidikan</w:t>
      </w:r>
      <w:r>
        <w:rPr>
          <w:rFonts w:asciiTheme="majorBidi" w:hAnsiTheme="majorBidi" w:cs="Times New Roman"/>
          <w:i/>
          <w:iCs/>
          <w:sz w:val="24"/>
          <w:szCs w:val="24"/>
        </w:rPr>
        <w:t xml:space="preserve"> </w:t>
      </w:r>
      <w:r w:rsidRPr="00B6263C">
        <w:rPr>
          <w:rFonts w:asciiTheme="majorBidi" w:hAnsiTheme="majorBidi" w:cs="Times New Roman"/>
          <w:i/>
          <w:iCs/>
          <w:sz w:val="24"/>
          <w:szCs w:val="24"/>
        </w:rPr>
        <w:t>Teori dan Aplikasi,</w:t>
      </w:r>
      <w:r w:rsidRPr="00B6263C">
        <w:rPr>
          <w:rFonts w:asciiTheme="majorBidi" w:hAnsiTheme="majorBidi" w:cs="Times New Roman"/>
          <w:sz w:val="24"/>
          <w:szCs w:val="24"/>
        </w:rPr>
        <w:t xml:space="preserve"> ( Malang :2020).</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rPr>
      </w:pPr>
      <w:r w:rsidRPr="00B6263C">
        <w:rPr>
          <w:rFonts w:asciiTheme="majorBidi" w:hAnsiTheme="majorBidi" w:cs="Times New Roman"/>
          <w:sz w:val="24"/>
          <w:szCs w:val="24"/>
        </w:rPr>
        <w:t>ArinaRestian</w:t>
      </w:r>
      <w:r w:rsidRPr="00B6263C">
        <w:rPr>
          <w:rFonts w:asciiTheme="majorBidi" w:hAnsiTheme="majorBidi" w:cs="Times New Roman"/>
          <w:color w:val="000000" w:themeColor="text1"/>
          <w:sz w:val="24"/>
          <w:szCs w:val="24"/>
        </w:rPr>
        <w:t>, P</w:t>
      </w:r>
      <w:r w:rsidRPr="00B6263C">
        <w:rPr>
          <w:rFonts w:asciiTheme="majorBidi" w:hAnsiTheme="majorBidi" w:cs="Times New Roman"/>
          <w:i/>
          <w:iCs/>
          <w:color w:val="000000" w:themeColor="text1"/>
          <w:sz w:val="24"/>
          <w:szCs w:val="24"/>
        </w:rPr>
        <w:t>sikologi Pendidikan</w:t>
      </w:r>
      <w:r>
        <w:rPr>
          <w:rFonts w:asciiTheme="majorBidi" w:hAnsiTheme="majorBidi" w:cs="Times New Roman"/>
          <w:i/>
          <w:iCs/>
          <w:color w:val="000000" w:themeColor="text1"/>
          <w:sz w:val="24"/>
          <w:szCs w:val="24"/>
        </w:rPr>
        <w:t xml:space="preserve"> </w:t>
      </w:r>
      <w:r w:rsidRPr="00B6263C">
        <w:rPr>
          <w:rFonts w:asciiTheme="majorBidi" w:hAnsiTheme="majorBidi" w:cs="Times New Roman"/>
          <w:i/>
          <w:iCs/>
          <w:color w:val="000000" w:themeColor="text1"/>
          <w:sz w:val="24"/>
          <w:szCs w:val="24"/>
        </w:rPr>
        <w:t xml:space="preserve">Teori dan </w:t>
      </w:r>
      <w:r w:rsidRPr="00FB008A">
        <w:rPr>
          <w:rFonts w:asciiTheme="majorBidi" w:hAnsiTheme="majorBidi" w:cs="Times New Roman"/>
          <w:i/>
          <w:iCs/>
          <w:color w:val="000000" w:themeColor="text1"/>
          <w:sz w:val="24"/>
          <w:szCs w:val="24"/>
        </w:rPr>
        <w:t>Ap</w:t>
      </w:r>
      <w:r w:rsidRPr="00FB008A">
        <w:rPr>
          <w:rFonts w:asciiTheme="majorBidi" w:hAnsiTheme="majorBidi" w:cs="Times New Roman"/>
          <w:i/>
          <w:iCs/>
          <w:color w:val="000000" w:themeColor="text1"/>
          <w:sz w:val="24"/>
          <w:szCs w:val="24"/>
          <w:lang w:val="id-ID"/>
        </w:rPr>
        <w:t>l</w:t>
      </w:r>
      <w:r w:rsidRPr="00FB008A">
        <w:rPr>
          <w:rFonts w:asciiTheme="majorBidi" w:hAnsiTheme="majorBidi" w:cs="Times New Roman"/>
          <w:i/>
          <w:iCs/>
          <w:color w:val="000000" w:themeColor="text1"/>
          <w:sz w:val="24"/>
          <w:szCs w:val="24"/>
        </w:rPr>
        <w:t>ikasi</w:t>
      </w:r>
      <w:r w:rsidRPr="00B6263C">
        <w:rPr>
          <w:rFonts w:asciiTheme="majorBidi" w:hAnsiTheme="majorBidi" w:cs="Times New Roman"/>
          <w:color w:val="000000" w:themeColor="text1"/>
          <w:sz w:val="24"/>
          <w:szCs w:val="24"/>
        </w:rPr>
        <w:t>, (Malang: 2020)</w:t>
      </w:r>
    </w:p>
    <w:p w:rsidR="00FB008A" w:rsidRPr="00B6263C" w:rsidRDefault="00FB008A" w:rsidP="00FB008A">
      <w:pPr>
        <w:pStyle w:val="FootnoteText"/>
        <w:spacing w:after="240"/>
        <w:ind w:left="567" w:hanging="567"/>
        <w:jc w:val="both"/>
        <w:rPr>
          <w:rFonts w:asciiTheme="majorBidi" w:hAnsiTheme="majorBidi" w:cs="Times New Roman"/>
          <w:color w:val="000000" w:themeColor="text1"/>
          <w:sz w:val="24"/>
          <w:szCs w:val="24"/>
        </w:rPr>
      </w:pPr>
      <w:r w:rsidRPr="00B6263C">
        <w:rPr>
          <w:rFonts w:asciiTheme="majorBidi" w:hAnsiTheme="majorBidi" w:cs="Times New Roman"/>
          <w:color w:val="000000" w:themeColor="text1"/>
          <w:sz w:val="24"/>
          <w:szCs w:val="24"/>
        </w:rPr>
        <w:t>Asyrofi Syamsudin</w:t>
      </w:r>
      <w:r w:rsidRPr="00B6263C">
        <w:rPr>
          <w:rFonts w:asciiTheme="majorBidi" w:hAnsiTheme="majorBidi" w:cs="Times New Roman"/>
          <w:i/>
          <w:iCs/>
          <w:color w:val="000000" w:themeColor="text1"/>
          <w:sz w:val="24"/>
          <w:szCs w:val="24"/>
        </w:rPr>
        <w:t>,Tini Pransiska,Teori-teori Bahasa Arab</w:t>
      </w:r>
      <w:r w:rsidRPr="00B6263C">
        <w:rPr>
          <w:rFonts w:asciiTheme="majorBidi" w:hAnsiTheme="majorBidi" w:cs="Times New Roman"/>
          <w:color w:val="000000" w:themeColor="text1"/>
          <w:sz w:val="24"/>
          <w:szCs w:val="24"/>
        </w:rPr>
        <w:t>, (PT</w:t>
      </w:r>
      <w:r w:rsidRPr="00B6263C">
        <w:rPr>
          <w:rFonts w:asciiTheme="majorBidi" w:hAnsiTheme="majorBidi" w:cs="Times New Roman"/>
          <w:color w:val="000000" w:themeColor="text1"/>
          <w:sz w:val="24"/>
          <w:szCs w:val="24"/>
          <w:lang w:val="id-ID"/>
        </w:rPr>
        <w:t>.</w:t>
      </w:r>
      <w:r w:rsidRPr="00B6263C">
        <w:rPr>
          <w:rFonts w:asciiTheme="majorBidi" w:hAnsiTheme="majorBidi" w:cs="Times New Roman"/>
          <w:color w:val="000000" w:themeColor="text1"/>
          <w:sz w:val="24"/>
          <w:szCs w:val="24"/>
        </w:rPr>
        <w:t xml:space="preserve"> Pustaka Ilmu.2021).</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rPr>
      </w:pPr>
      <w:r w:rsidRPr="00B6263C">
        <w:rPr>
          <w:rFonts w:asciiTheme="majorBidi" w:hAnsiTheme="majorBidi" w:cs="Times New Roman"/>
          <w:sz w:val="24"/>
          <w:szCs w:val="24"/>
        </w:rPr>
        <w:t>Bogdan</w:t>
      </w:r>
      <w:r w:rsidRPr="00B6263C">
        <w:rPr>
          <w:rFonts w:asciiTheme="majorBidi" w:hAnsiTheme="majorBidi" w:cs="Times New Roman"/>
          <w:color w:val="000000" w:themeColor="text1"/>
          <w:sz w:val="24"/>
          <w:szCs w:val="24"/>
        </w:rPr>
        <w:t xml:space="preserve"> dan Biglen, </w:t>
      </w:r>
      <w:r w:rsidRPr="00B6263C">
        <w:rPr>
          <w:rFonts w:asciiTheme="majorBidi" w:hAnsiTheme="majorBidi" w:cs="Times New Roman"/>
          <w:i/>
          <w:iCs/>
          <w:color w:val="000000" w:themeColor="text1"/>
          <w:sz w:val="24"/>
          <w:szCs w:val="24"/>
        </w:rPr>
        <w:t>Prosudur</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Penelitian,</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Suatu</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Pendekatan</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Praktik</w:t>
      </w:r>
      <w:r w:rsidRPr="00B6263C">
        <w:rPr>
          <w:rFonts w:asciiTheme="majorBidi" w:hAnsiTheme="majorBidi" w:cs="Times New Roman"/>
          <w:color w:val="000000" w:themeColor="text1"/>
          <w:sz w:val="24"/>
          <w:szCs w:val="24"/>
        </w:rPr>
        <w:t>, Cet</w:t>
      </w:r>
      <w:r w:rsidRPr="00B6263C">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1</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(Jakrta: Rineka</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Cipta), 2014</w:t>
      </w:r>
      <w:r w:rsidRPr="00B6263C">
        <w:rPr>
          <w:rFonts w:asciiTheme="majorBidi" w:hAnsiTheme="majorBidi" w:cs="Times New Roman"/>
          <w:color w:val="000000" w:themeColor="text1"/>
          <w:sz w:val="24"/>
          <w:szCs w:val="24"/>
          <w:lang w:val="id-ID"/>
        </w:rPr>
        <w:t>.</w:t>
      </w:r>
    </w:p>
    <w:p w:rsidR="00FB008A" w:rsidRPr="00B6263C" w:rsidRDefault="00FB008A" w:rsidP="00FB008A">
      <w:pPr>
        <w:spacing w:after="240" w:line="240" w:lineRule="auto"/>
        <w:ind w:left="567" w:hanging="567"/>
        <w:jc w:val="both"/>
        <w:rPr>
          <w:rFonts w:asciiTheme="majorBidi" w:hAnsiTheme="majorBidi" w:cs="Times New Roman"/>
          <w:sz w:val="24"/>
          <w:szCs w:val="24"/>
        </w:rPr>
      </w:pPr>
      <w:r w:rsidRPr="00B6263C">
        <w:rPr>
          <w:rFonts w:asciiTheme="majorBidi" w:hAnsiTheme="majorBidi" w:cs="Times New Roman"/>
          <w:sz w:val="24"/>
          <w:szCs w:val="24"/>
        </w:rPr>
        <w:t>Damar Gilang, Hastuti</w:t>
      </w:r>
      <w:r>
        <w:rPr>
          <w:rFonts w:asciiTheme="majorBidi" w:hAnsiTheme="majorBidi" w:cs="Times New Roman"/>
          <w:sz w:val="24"/>
          <w:szCs w:val="24"/>
        </w:rPr>
        <w:t xml:space="preserve"> </w:t>
      </w:r>
      <w:r w:rsidRPr="00B6263C">
        <w:rPr>
          <w:rFonts w:asciiTheme="majorBidi" w:hAnsiTheme="majorBidi" w:cs="Times New Roman"/>
          <w:sz w:val="24"/>
          <w:szCs w:val="24"/>
        </w:rPr>
        <w:t>Listian,</w:t>
      </w:r>
      <w:r w:rsidRPr="00B6263C">
        <w:rPr>
          <w:rFonts w:asciiTheme="majorBidi" w:hAnsiTheme="majorBidi" w:cs="Times New Roman"/>
          <w:i/>
          <w:iCs/>
          <w:sz w:val="24"/>
          <w:szCs w:val="24"/>
        </w:rPr>
        <w:t>Teacing Media Of Arabic Laguage/ Media Pembelajaran Bahasa Arab</w:t>
      </w:r>
      <w:r>
        <w:rPr>
          <w:rFonts w:asciiTheme="majorBidi" w:hAnsiTheme="majorBidi" w:cs="Times New Roman"/>
          <w:i/>
          <w:iCs/>
          <w:sz w:val="24"/>
          <w:szCs w:val="24"/>
        </w:rPr>
        <w:t xml:space="preserve"> </w:t>
      </w:r>
      <w:r w:rsidRPr="00B6263C">
        <w:rPr>
          <w:rFonts w:asciiTheme="majorBidi" w:hAnsiTheme="majorBidi" w:cs="Times New Roman"/>
          <w:i/>
          <w:iCs/>
          <w:sz w:val="24"/>
          <w:szCs w:val="24"/>
        </w:rPr>
        <w:t>Dalam</w:t>
      </w:r>
      <w:r>
        <w:rPr>
          <w:rFonts w:asciiTheme="majorBidi" w:hAnsiTheme="majorBidi" w:cs="Times New Roman"/>
          <w:i/>
          <w:iCs/>
          <w:sz w:val="24"/>
          <w:szCs w:val="24"/>
        </w:rPr>
        <w:t xml:space="preserve"> </w:t>
      </w:r>
      <w:r w:rsidRPr="00B6263C">
        <w:rPr>
          <w:rFonts w:asciiTheme="majorBidi" w:hAnsiTheme="majorBidi" w:cs="Times New Roman"/>
          <w:i/>
          <w:iCs/>
          <w:sz w:val="24"/>
          <w:szCs w:val="24"/>
        </w:rPr>
        <w:t>Pembelajaran Bahasa Arab</w:t>
      </w:r>
      <w:r>
        <w:rPr>
          <w:rFonts w:asciiTheme="majorBidi" w:hAnsiTheme="majorBidi" w:cs="Times New Roman"/>
          <w:i/>
          <w:iCs/>
          <w:sz w:val="24"/>
          <w:szCs w:val="24"/>
        </w:rPr>
        <w:t xml:space="preserve"> </w:t>
      </w:r>
      <w:r w:rsidRPr="00B6263C">
        <w:rPr>
          <w:rFonts w:asciiTheme="majorBidi" w:hAnsiTheme="majorBidi" w:cs="Times New Roman"/>
          <w:i/>
          <w:iCs/>
          <w:sz w:val="24"/>
          <w:szCs w:val="24"/>
        </w:rPr>
        <w:t>dalam Pembelajaran Bahasa Arab</w:t>
      </w:r>
      <w:r w:rsidRPr="00B6263C">
        <w:rPr>
          <w:rFonts w:asciiTheme="majorBidi" w:hAnsiTheme="majorBidi" w:cs="Times New Roman"/>
          <w:sz w:val="24"/>
          <w:szCs w:val="24"/>
        </w:rPr>
        <w:t>,Jurnal Literatur</w:t>
      </w:r>
      <w:r>
        <w:rPr>
          <w:rFonts w:asciiTheme="majorBidi" w:hAnsiTheme="majorBidi" w:cs="Times New Roman"/>
          <w:sz w:val="24"/>
          <w:szCs w:val="24"/>
        </w:rPr>
        <w:t xml:space="preserve"> </w:t>
      </w:r>
      <w:r w:rsidRPr="00B6263C">
        <w:rPr>
          <w:rFonts w:asciiTheme="majorBidi" w:hAnsiTheme="majorBidi" w:cs="Times New Roman"/>
          <w:sz w:val="24"/>
          <w:szCs w:val="24"/>
        </w:rPr>
        <w:t>Teacing Linguistic And Literatur, Vol.1.No.1. 2020</w:t>
      </w:r>
      <w:r>
        <w:rPr>
          <w:rFonts w:asciiTheme="majorBidi" w:hAnsiTheme="majorBidi" w:cs="Times New Roman"/>
          <w:sz w:val="24"/>
          <w:szCs w:val="24"/>
          <w:lang w:val="id-ID"/>
        </w:rPr>
        <w:t xml:space="preserve"> </w:t>
      </w:r>
      <w:r w:rsidRPr="00B6263C">
        <w:rPr>
          <w:rFonts w:asciiTheme="majorBidi" w:hAnsiTheme="majorBidi" w:cs="Times New Roman"/>
          <w:sz w:val="24"/>
          <w:szCs w:val="24"/>
          <w:rtl/>
        </w:rPr>
        <w:t>)</w:t>
      </w:r>
      <w:r w:rsidRPr="00B6263C">
        <w:rPr>
          <w:rFonts w:asciiTheme="majorBidi" w:hAnsiTheme="majorBidi" w:cs="Times New Roman"/>
          <w:sz w:val="24"/>
          <w:szCs w:val="24"/>
        </w:rPr>
        <w:t>Surakarta: Instut</w:t>
      </w:r>
      <w:r>
        <w:rPr>
          <w:rFonts w:asciiTheme="majorBidi" w:hAnsiTheme="majorBidi" w:cs="Times New Roman"/>
          <w:sz w:val="24"/>
          <w:szCs w:val="24"/>
        </w:rPr>
        <w:t xml:space="preserve"> </w:t>
      </w:r>
      <w:r w:rsidRPr="00B6263C">
        <w:rPr>
          <w:rFonts w:asciiTheme="majorBidi" w:hAnsiTheme="majorBidi" w:cs="Times New Roman"/>
          <w:sz w:val="24"/>
          <w:szCs w:val="24"/>
        </w:rPr>
        <w:t>Agama Islam Negri 2020).</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rPr>
      </w:pPr>
      <w:r w:rsidRPr="00B6263C">
        <w:rPr>
          <w:rFonts w:asciiTheme="majorBidi" w:hAnsiTheme="majorBidi" w:cs="Times New Roman"/>
          <w:sz w:val="24"/>
          <w:szCs w:val="24"/>
        </w:rPr>
        <w:t>Ekawati</w:t>
      </w:r>
      <w:r>
        <w:rPr>
          <w:rFonts w:asciiTheme="majorBidi" w:hAnsiTheme="majorBidi" w:cs="Times New Roman"/>
          <w:sz w:val="24"/>
          <w:szCs w:val="24"/>
        </w:rPr>
        <w:t xml:space="preserve"> </w:t>
      </w:r>
      <w:r w:rsidRPr="00B6263C">
        <w:rPr>
          <w:rFonts w:asciiTheme="majorBidi" w:hAnsiTheme="majorBidi" w:cs="Times New Roman"/>
          <w:sz w:val="24"/>
          <w:szCs w:val="24"/>
        </w:rPr>
        <w:t>Dian</w:t>
      </w:r>
      <w:r w:rsidRPr="00B6263C">
        <w:rPr>
          <w:rFonts w:asciiTheme="majorBidi" w:hAnsiTheme="majorBidi" w:cs="Times New Roman"/>
          <w:color w:val="000000" w:themeColor="text1"/>
          <w:sz w:val="24"/>
          <w:szCs w:val="24"/>
        </w:rPr>
        <w:t>,</w:t>
      </w:r>
      <w:r>
        <w:rPr>
          <w:rFonts w:asciiTheme="majorBidi" w:hAnsiTheme="majorBidi" w:cs="Times New Roman"/>
          <w:color w:val="000000" w:themeColor="text1"/>
          <w:sz w:val="24"/>
          <w:szCs w:val="24"/>
        </w:rPr>
        <w:t xml:space="preserve"> </w:t>
      </w:r>
      <w:r w:rsidRPr="00B6263C">
        <w:rPr>
          <w:rFonts w:asciiTheme="majorBidi" w:hAnsiTheme="majorBidi" w:cs="Times New Roman"/>
          <w:i/>
          <w:iCs/>
          <w:color w:val="000000" w:themeColor="text1"/>
          <w:sz w:val="24"/>
          <w:szCs w:val="24"/>
        </w:rPr>
        <w:t xml:space="preserve">Ragam Strategi Pembelajaran Bahasa Arab, Bandar Lampung: </w:t>
      </w:r>
      <w:r w:rsidRPr="00B6263C">
        <w:rPr>
          <w:rFonts w:asciiTheme="majorBidi" w:hAnsiTheme="majorBidi" w:cs="Times New Roman"/>
          <w:color w:val="000000" w:themeColor="text1"/>
          <w:sz w:val="24"/>
          <w:szCs w:val="24"/>
        </w:rPr>
        <w:t>Anugrah</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Utaa</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Raharja</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AURA,</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2013).</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rPr>
      </w:pPr>
      <w:r w:rsidRPr="00B6263C">
        <w:rPr>
          <w:rFonts w:asciiTheme="majorBidi" w:hAnsiTheme="majorBidi" w:cs="Times New Roman"/>
          <w:sz w:val="24"/>
          <w:szCs w:val="24"/>
        </w:rPr>
        <w:t>Endang</w:t>
      </w:r>
      <w:r w:rsidRPr="00B6263C">
        <w:rPr>
          <w:rFonts w:asciiTheme="majorBidi" w:hAnsiTheme="majorBidi" w:cs="Times New Roman"/>
          <w:color w:val="000000" w:themeColor="text1"/>
          <w:sz w:val="24"/>
          <w:szCs w:val="24"/>
        </w:rPr>
        <w:t xml:space="preserve"> Switri dkk, </w:t>
      </w:r>
      <w:r w:rsidRPr="00B6263C">
        <w:rPr>
          <w:rFonts w:asciiTheme="majorBidi" w:hAnsiTheme="majorBidi" w:cs="Times New Roman"/>
          <w:i/>
          <w:iCs/>
          <w:color w:val="000000" w:themeColor="text1"/>
          <w:sz w:val="24"/>
          <w:szCs w:val="24"/>
        </w:rPr>
        <w:t xml:space="preserve">Penerapan Metode Manhaji Pada Pembelajaran Bahasa Arab </w:t>
      </w:r>
      <w:r w:rsidRPr="00B6263C">
        <w:rPr>
          <w:rFonts w:asciiTheme="majorBidi" w:hAnsiTheme="majorBidi" w:cs="Times New Roman"/>
          <w:color w:val="000000" w:themeColor="text1"/>
          <w:sz w:val="24"/>
          <w:szCs w:val="24"/>
        </w:rPr>
        <w:t>(Pansuruan</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Jawa</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Timur : CV. PenerbitQiara Media,</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2021).</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lang w:val="id-ID"/>
        </w:rPr>
      </w:pPr>
      <w:r w:rsidRPr="00B6263C">
        <w:rPr>
          <w:rFonts w:asciiTheme="majorBidi" w:hAnsiTheme="majorBidi" w:cs="Times New Roman"/>
          <w:sz w:val="24"/>
          <w:szCs w:val="24"/>
        </w:rPr>
        <w:lastRenderedPageBreak/>
        <w:t>Endang</w:t>
      </w:r>
      <w:r w:rsidRPr="00B6263C">
        <w:rPr>
          <w:rFonts w:asciiTheme="majorBidi" w:hAnsiTheme="majorBidi" w:cs="Times New Roman"/>
          <w:color w:val="000000" w:themeColor="text1"/>
          <w:sz w:val="24"/>
          <w:szCs w:val="24"/>
        </w:rPr>
        <w:t xml:space="preserve"> Switri dkk, </w:t>
      </w:r>
      <w:r w:rsidRPr="00B6263C">
        <w:rPr>
          <w:rFonts w:asciiTheme="majorBidi" w:hAnsiTheme="majorBidi" w:cs="Times New Roman"/>
          <w:i/>
          <w:iCs/>
          <w:color w:val="000000" w:themeColor="text1"/>
          <w:sz w:val="24"/>
          <w:szCs w:val="24"/>
        </w:rPr>
        <w:t>Penerapan Metode Muhaji</w:t>
      </w:r>
      <w:r>
        <w:rPr>
          <w:rFonts w:asciiTheme="majorBidi" w:hAnsiTheme="majorBidi" w:cs="Times New Roman"/>
          <w:i/>
          <w:iCs/>
          <w:color w:val="000000" w:themeColor="text1"/>
          <w:sz w:val="24"/>
          <w:szCs w:val="24"/>
        </w:rPr>
        <w:t xml:space="preserve"> </w:t>
      </w:r>
      <w:r w:rsidRPr="00B6263C">
        <w:rPr>
          <w:rFonts w:asciiTheme="majorBidi" w:hAnsiTheme="majorBidi" w:cs="Times New Roman"/>
          <w:i/>
          <w:iCs/>
          <w:color w:val="000000" w:themeColor="text1"/>
          <w:sz w:val="24"/>
          <w:szCs w:val="24"/>
        </w:rPr>
        <w:t>pada Pembelajaran Bahasa Arab</w:t>
      </w:r>
      <w:r w:rsidRPr="00B6263C">
        <w:rPr>
          <w:rFonts w:asciiTheme="majorBidi" w:hAnsiTheme="majorBidi" w:cs="Times New Roman"/>
          <w:color w:val="000000" w:themeColor="text1"/>
          <w:sz w:val="24"/>
          <w:szCs w:val="24"/>
        </w:rPr>
        <w:t>,(CV Qiara Media,</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2021).</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rPr>
      </w:pPr>
      <w:r w:rsidRPr="00B6263C">
        <w:rPr>
          <w:rFonts w:asciiTheme="majorBidi" w:hAnsiTheme="majorBidi" w:cs="Times New Roman"/>
          <w:sz w:val="24"/>
          <w:szCs w:val="24"/>
          <w:lang w:val="id-ID"/>
        </w:rPr>
        <w:t>Falah</w:t>
      </w:r>
      <w:r w:rsidRPr="00B6263C">
        <w:rPr>
          <w:rFonts w:asciiTheme="majorBidi" w:hAnsiTheme="majorBidi" w:cs="Times New Roman"/>
          <w:color w:val="000000" w:themeColor="text1"/>
          <w:sz w:val="24"/>
          <w:szCs w:val="24"/>
          <w:lang w:val="id-ID"/>
        </w:rPr>
        <w:t xml:space="preserve"> Ahmad, </w:t>
      </w:r>
      <w:r w:rsidRPr="00B6263C">
        <w:rPr>
          <w:rFonts w:asciiTheme="majorBidi" w:hAnsiTheme="majorBidi" w:cs="Times New Roman"/>
          <w:i/>
          <w:iCs/>
          <w:color w:val="000000" w:themeColor="text1"/>
          <w:sz w:val="24"/>
          <w:szCs w:val="24"/>
          <w:lang w:val="id-ID"/>
        </w:rPr>
        <w:t>Dimensi-Dimensi</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lang w:val="id-ID"/>
        </w:rPr>
        <w:t>Keberhasilan</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lang w:val="id-ID"/>
        </w:rPr>
        <w:t>Pendidikan Bahasa Arabdi SD NU Mafatihul</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lang w:val="id-ID"/>
        </w:rPr>
        <w:t>Ulum</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lang w:val="id-ID"/>
        </w:rPr>
        <w:t>Demagan Kudus</w:t>
      </w:r>
      <w:r w:rsidRPr="00B6263C">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Jurnal</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Arabia,</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Vol.5, No.2.</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(Juli-Desember 2013. JawaTenggah : STAIN</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Kudus).</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rPr>
      </w:pPr>
      <w:r w:rsidRPr="00B6263C">
        <w:rPr>
          <w:rFonts w:asciiTheme="majorBidi" w:hAnsiTheme="majorBidi" w:cs="Times New Roman"/>
          <w:sz w:val="24"/>
          <w:szCs w:val="24"/>
        </w:rPr>
        <w:t>Hanifah</w:t>
      </w:r>
      <w:r>
        <w:rPr>
          <w:rFonts w:asciiTheme="majorBidi" w:hAnsiTheme="majorBidi" w:cs="Times New Roman"/>
          <w:sz w:val="24"/>
          <w:szCs w:val="24"/>
          <w:lang w:val="id-ID"/>
        </w:rPr>
        <w:t xml:space="preserve"> </w:t>
      </w:r>
      <w:r w:rsidRPr="00B6263C">
        <w:rPr>
          <w:rFonts w:asciiTheme="majorBidi" w:hAnsiTheme="majorBidi" w:cs="Times New Roman"/>
          <w:sz w:val="24"/>
          <w:szCs w:val="24"/>
        </w:rPr>
        <w:t>Fauziyah</w:t>
      </w:r>
      <w:r w:rsidRPr="00B6263C">
        <w:rPr>
          <w:rFonts w:asciiTheme="majorBidi" w:hAnsiTheme="majorBidi" w:cs="Times New Roman"/>
          <w:color w:val="000000" w:themeColor="text1"/>
          <w:sz w:val="24"/>
          <w:szCs w:val="24"/>
        </w:rPr>
        <w:t>,</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 xml:space="preserve">Zainul Abidin Ariefdkk, </w:t>
      </w:r>
      <w:r w:rsidRPr="00B6263C">
        <w:rPr>
          <w:rFonts w:asciiTheme="majorBidi" w:hAnsiTheme="majorBidi" w:cs="Times New Roman"/>
          <w:i/>
          <w:iCs/>
          <w:color w:val="000000" w:themeColor="text1"/>
          <w:sz w:val="24"/>
          <w:szCs w:val="24"/>
        </w:rPr>
        <w:t>Strategi</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Motivasi</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 xml:space="preserve">Belajar dan Minat BelajarDengan Hasil Belajar Bahasa Arab, </w:t>
      </w:r>
      <w:r w:rsidRPr="00B6263C">
        <w:rPr>
          <w:rFonts w:asciiTheme="majorBidi" w:hAnsiTheme="majorBidi" w:cs="Times New Roman"/>
          <w:color w:val="000000" w:themeColor="text1"/>
          <w:sz w:val="24"/>
          <w:szCs w:val="24"/>
        </w:rPr>
        <w:t>Jurnal</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Tawazun,</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Vol.12,</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No.1, Juni, 2019.</w:t>
      </w:r>
    </w:p>
    <w:p w:rsidR="00FB008A" w:rsidRPr="00B6263C" w:rsidRDefault="00FB008A" w:rsidP="00FB008A">
      <w:pPr>
        <w:pStyle w:val="FootnoteText"/>
        <w:spacing w:after="240"/>
        <w:ind w:left="567" w:hanging="567"/>
        <w:jc w:val="both"/>
        <w:rPr>
          <w:rFonts w:asciiTheme="majorBidi" w:hAnsiTheme="majorBidi" w:cs="Times New Roman"/>
          <w:color w:val="000000" w:themeColor="text1"/>
          <w:sz w:val="24"/>
          <w:szCs w:val="24"/>
          <w:lang w:val="id-ID"/>
        </w:rPr>
      </w:pPr>
      <w:r w:rsidRPr="00B6263C">
        <w:rPr>
          <w:rFonts w:asciiTheme="majorBidi" w:hAnsiTheme="majorBidi" w:cs="Times New Roman"/>
          <w:color w:val="000000" w:themeColor="text1"/>
          <w:sz w:val="24"/>
          <w:szCs w:val="24"/>
        </w:rPr>
        <w:t>Idru</w:t>
      </w:r>
      <w:r w:rsidRPr="00B6263C">
        <w:rPr>
          <w:rFonts w:asciiTheme="majorBidi" w:hAnsiTheme="majorBidi" w:cs="Times New Roman"/>
          <w:color w:val="000000" w:themeColor="text1"/>
          <w:sz w:val="24"/>
          <w:szCs w:val="24"/>
          <w:lang w:val="id-ID"/>
        </w:rPr>
        <w:t>s</w:t>
      </w:r>
      <w:r w:rsidRPr="00B6263C">
        <w:rPr>
          <w:rFonts w:asciiTheme="majorBidi" w:hAnsiTheme="majorBidi" w:cs="Times New Roman"/>
          <w:color w:val="000000" w:themeColor="text1"/>
          <w:sz w:val="24"/>
          <w:szCs w:val="24"/>
        </w:rPr>
        <w:t>,</w:t>
      </w:r>
      <w:r>
        <w:rPr>
          <w:rFonts w:asciiTheme="majorBidi" w:hAnsiTheme="majorBidi" w:cs="Times New Roman"/>
          <w:color w:val="000000" w:themeColor="text1"/>
          <w:sz w:val="24"/>
          <w:szCs w:val="24"/>
        </w:rPr>
        <w:t xml:space="preserve"> </w:t>
      </w:r>
      <w:r w:rsidRPr="00B6263C">
        <w:rPr>
          <w:rFonts w:asciiTheme="majorBidi" w:hAnsiTheme="majorBidi" w:cs="Times New Roman"/>
          <w:i/>
          <w:iCs/>
          <w:color w:val="000000" w:themeColor="text1"/>
          <w:sz w:val="24"/>
          <w:szCs w:val="24"/>
        </w:rPr>
        <w:t>Evaluasi Pembelajaran,</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Manajemen</w:t>
      </w:r>
      <w:r>
        <w:rPr>
          <w:rFonts w:asciiTheme="majorBidi" w:hAnsiTheme="majorBidi" w:cs="Times New Roman"/>
          <w:i/>
          <w:iCs/>
          <w:color w:val="000000" w:themeColor="text1"/>
          <w:sz w:val="24"/>
          <w:szCs w:val="24"/>
        </w:rPr>
        <w:t xml:space="preserve"> </w:t>
      </w:r>
      <w:r w:rsidRPr="00B6263C">
        <w:rPr>
          <w:rFonts w:asciiTheme="majorBidi" w:hAnsiTheme="majorBidi" w:cs="Times New Roman"/>
          <w:i/>
          <w:iCs/>
          <w:color w:val="000000" w:themeColor="text1"/>
          <w:sz w:val="24"/>
          <w:szCs w:val="24"/>
        </w:rPr>
        <w:t>Pendidikan</w:t>
      </w:r>
      <w:r>
        <w:rPr>
          <w:rFonts w:asciiTheme="majorBidi" w:hAnsiTheme="majorBidi" w:cs="Times New Roman"/>
          <w:i/>
          <w:iCs/>
          <w:color w:val="000000" w:themeColor="text1"/>
          <w:sz w:val="24"/>
          <w:szCs w:val="24"/>
        </w:rPr>
        <w:t xml:space="preserve"> </w:t>
      </w:r>
      <w:r w:rsidRPr="00B6263C">
        <w:rPr>
          <w:rFonts w:asciiTheme="majorBidi" w:hAnsiTheme="majorBidi" w:cs="Times New Roman"/>
          <w:i/>
          <w:iCs/>
          <w:color w:val="000000" w:themeColor="text1"/>
          <w:sz w:val="24"/>
          <w:szCs w:val="24"/>
        </w:rPr>
        <w:t>Islam</w:t>
      </w:r>
      <w:r w:rsidRPr="00B6263C">
        <w:rPr>
          <w:rFonts w:asciiTheme="majorBidi" w:hAnsiTheme="majorBidi" w:cs="Times New Roman"/>
          <w:color w:val="000000" w:themeColor="text1"/>
          <w:sz w:val="24"/>
          <w:szCs w:val="24"/>
        </w:rPr>
        <w:t>, Jurnal Manjamen Pendidikan Islam,</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Vol.9,No.2,</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Agustus,</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2019 (Makasar: Uin Alaludin Makasar 2019 ).</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rPr>
      </w:pPr>
      <w:r w:rsidRPr="00B6263C">
        <w:rPr>
          <w:rFonts w:asciiTheme="majorBidi" w:hAnsiTheme="majorBidi" w:cs="Times New Roman"/>
          <w:sz w:val="24"/>
          <w:szCs w:val="24"/>
        </w:rPr>
        <w:t>Jejen</w:t>
      </w:r>
      <w:r w:rsidRPr="00B6263C">
        <w:rPr>
          <w:rFonts w:asciiTheme="majorBidi" w:hAnsiTheme="majorBidi" w:cs="Times New Roman"/>
          <w:color w:val="000000" w:themeColor="text1"/>
          <w:sz w:val="24"/>
          <w:szCs w:val="24"/>
        </w:rPr>
        <w:t xml:space="preserve"> Musfah</w:t>
      </w:r>
      <w:r w:rsidRPr="00B6263C">
        <w:rPr>
          <w:rFonts w:asciiTheme="majorBidi" w:hAnsiTheme="majorBidi" w:cs="Times New Roman"/>
          <w:i/>
          <w:iCs/>
          <w:color w:val="000000" w:themeColor="text1"/>
          <w:sz w:val="24"/>
          <w:szCs w:val="24"/>
        </w:rPr>
        <w:t>, Tips Menulis Karya Ilmiah</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color w:val="000000" w:themeColor="text1"/>
          <w:sz w:val="24"/>
          <w:szCs w:val="24"/>
        </w:rPr>
        <w:t>Cet. 1 (Jakarta:PT. Fajar</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Interpratama</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Mandiri,</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2016).</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rPr>
      </w:pPr>
      <w:r w:rsidRPr="00B6263C">
        <w:rPr>
          <w:rFonts w:asciiTheme="majorBidi" w:hAnsiTheme="majorBidi" w:cs="Times New Roman"/>
          <w:sz w:val="24"/>
          <w:szCs w:val="24"/>
        </w:rPr>
        <w:t>Jejen</w:t>
      </w:r>
      <w:r>
        <w:rPr>
          <w:rFonts w:asciiTheme="majorBidi" w:hAnsiTheme="majorBidi" w:cs="Times New Roman"/>
          <w:sz w:val="24"/>
          <w:szCs w:val="24"/>
        </w:rPr>
        <w:t xml:space="preserve">, </w:t>
      </w:r>
      <w:r w:rsidRPr="00B6263C">
        <w:rPr>
          <w:rFonts w:asciiTheme="majorBidi" w:hAnsiTheme="majorBidi" w:cs="Times New Roman"/>
          <w:sz w:val="24"/>
          <w:szCs w:val="24"/>
        </w:rPr>
        <w:t>Musfah</w:t>
      </w:r>
      <w:r w:rsidRPr="00B6263C">
        <w:rPr>
          <w:rFonts w:asciiTheme="majorBidi" w:hAnsiTheme="majorBidi" w:cs="Times New Roman"/>
          <w:color w:val="000000" w:themeColor="text1"/>
          <w:sz w:val="24"/>
          <w:szCs w:val="24"/>
        </w:rPr>
        <w:t>,</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i/>
          <w:iCs/>
          <w:color w:val="000000" w:themeColor="text1"/>
          <w:sz w:val="24"/>
          <w:szCs w:val="24"/>
        </w:rPr>
        <w:t>Tips, Menulis</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Karya</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Ilmiah,</w:t>
      </w:r>
      <w:r w:rsidRPr="00B6263C">
        <w:rPr>
          <w:rFonts w:asciiTheme="majorBidi" w:hAnsiTheme="majorBidi" w:cs="Times New Roman"/>
          <w:color w:val="000000" w:themeColor="text1"/>
          <w:sz w:val="24"/>
          <w:szCs w:val="24"/>
        </w:rPr>
        <w:t xml:space="preserve"> Cet.1 (Jakarta: PT. Fajar</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Interpratama</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Mandiri, 2016).</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lang w:val="id-ID"/>
        </w:rPr>
      </w:pPr>
      <w:r w:rsidRPr="00B6263C">
        <w:rPr>
          <w:rFonts w:asciiTheme="majorBidi" w:hAnsiTheme="majorBidi" w:cs="Times New Roman"/>
          <w:sz w:val="24"/>
          <w:szCs w:val="24"/>
        </w:rPr>
        <w:t>Kusuma</w:t>
      </w:r>
      <w:r w:rsidRPr="00B6263C">
        <w:rPr>
          <w:rFonts w:asciiTheme="majorBidi" w:hAnsiTheme="majorBidi" w:cs="Times New Roman"/>
          <w:color w:val="000000" w:themeColor="text1"/>
          <w:sz w:val="24"/>
          <w:szCs w:val="24"/>
        </w:rPr>
        <w:t xml:space="preserve"> Muhtar, </w:t>
      </w:r>
      <w:r w:rsidRPr="00B6263C">
        <w:rPr>
          <w:rFonts w:asciiTheme="majorBidi" w:hAnsiTheme="majorBidi" w:cs="Times New Roman"/>
          <w:i/>
          <w:iCs/>
          <w:color w:val="000000" w:themeColor="text1"/>
          <w:sz w:val="24"/>
          <w:szCs w:val="24"/>
        </w:rPr>
        <w:t>Evaluasi Pendidika,</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 xml:space="preserve">(Yogyakarta: Prama Ilmu, </w:t>
      </w:r>
      <w:r w:rsidRPr="00B6263C">
        <w:rPr>
          <w:rFonts w:asciiTheme="majorBidi" w:hAnsiTheme="majorBidi" w:cs="Times New Roman"/>
          <w:color w:val="000000" w:themeColor="text1"/>
          <w:sz w:val="24"/>
          <w:szCs w:val="24"/>
        </w:rPr>
        <w:t>2018).</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rPr>
      </w:pPr>
      <w:r w:rsidRPr="00B6263C">
        <w:rPr>
          <w:rFonts w:asciiTheme="majorBidi" w:hAnsiTheme="majorBidi" w:cs="Times New Roman"/>
          <w:sz w:val="24"/>
          <w:szCs w:val="24"/>
        </w:rPr>
        <w:t>Martini</w:t>
      </w:r>
      <w:r>
        <w:rPr>
          <w:rFonts w:asciiTheme="majorBidi" w:hAnsiTheme="majorBidi" w:cs="Times New Roman"/>
          <w:sz w:val="24"/>
          <w:szCs w:val="24"/>
          <w:lang w:val="id-ID"/>
        </w:rPr>
        <w:t xml:space="preserve"> </w:t>
      </w:r>
      <w:r w:rsidRPr="00B6263C">
        <w:rPr>
          <w:rFonts w:asciiTheme="majorBidi" w:hAnsiTheme="majorBidi" w:cs="Times New Roman"/>
          <w:sz w:val="24"/>
          <w:szCs w:val="24"/>
        </w:rPr>
        <w:t>Jarmis</w:t>
      </w:r>
      <w:r w:rsidRPr="00B6263C">
        <w:rPr>
          <w:rFonts w:asciiTheme="majorBidi" w:hAnsiTheme="majorBidi" w:cs="Times New Roman"/>
          <w:color w:val="000000" w:themeColor="text1"/>
          <w:sz w:val="24"/>
          <w:szCs w:val="24"/>
        </w:rPr>
        <w:t>,</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i/>
          <w:iCs/>
          <w:color w:val="000000" w:themeColor="text1"/>
          <w:sz w:val="24"/>
          <w:szCs w:val="24"/>
        </w:rPr>
        <w:t>Kesulitan</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Belajar</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Persepektif, Asemen</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dan Penangulanganya</w:t>
      </w:r>
      <w:r w:rsidRPr="00B6263C">
        <w:rPr>
          <w:rFonts w:asciiTheme="majorBidi" w:hAnsiTheme="majorBidi" w:cs="Times New Roman"/>
          <w:color w:val="000000" w:themeColor="text1"/>
          <w:sz w:val="24"/>
          <w:szCs w:val="24"/>
        </w:rPr>
        <w:t>,</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(Bogor: PT.Galia Indonesia,2014).</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rPr>
      </w:pPr>
      <w:r w:rsidRPr="00B6263C">
        <w:rPr>
          <w:rFonts w:asciiTheme="majorBidi" w:hAnsiTheme="majorBidi" w:cs="Times New Roman"/>
          <w:sz w:val="24"/>
          <w:szCs w:val="24"/>
        </w:rPr>
        <w:t>Mubsirah Dara,</w:t>
      </w:r>
      <w:r>
        <w:rPr>
          <w:rFonts w:asciiTheme="majorBidi" w:hAnsiTheme="majorBidi" w:cs="Times New Roman"/>
          <w:sz w:val="24"/>
          <w:szCs w:val="24"/>
        </w:rPr>
        <w:t xml:space="preserve"> </w:t>
      </w:r>
      <w:r w:rsidRPr="00B6263C">
        <w:rPr>
          <w:rFonts w:asciiTheme="majorBidi" w:hAnsiTheme="majorBidi" w:cs="Times New Roman"/>
          <w:i/>
          <w:iCs/>
          <w:sz w:val="24"/>
          <w:szCs w:val="24"/>
        </w:rPr>
        <w:t>Hubungan</w:t>
      </w:r>
      <w:r>
        <w:rPr>
          <w:rFonts w:asciiTheme="majorBidi" w:hAnsiTheme="majorBidi" w:cs="Times New Roman"/>
          <w:i/>
          <w:iCs/>
          <w:sz w:val="24"/>
          <w:szCs w:val="24"/>
        </w:rPr>
        <w:t xml:space="preserve"> </w:t>
      </w:r>
      <w:r w:rsidRPr="00B6263C">
        <w:rPr>
          <w:rFonts w:asciiTheme="majorBidi" w:hAnsiTheme="majorBidi" w:cs="Times New Roman"/>
          <w:i/>
          <w:iCs/>
          <w:sz w:val="24"/>
          <w:szCs w:val="24"/>
        </w:rPr>
        <w:t>Minat Siswa Belajar Bahasa arab Dengan Stndar Nasional Pendidikan</w:t>
      </w:r>
      <w:r>
        <w:rPr>
          <w:rFonts w:asciiTheme="majorBidi" w:hAnsiTheme="majorBidi" w:cs="Times New Roman"/>
          <w:i/>
          <w:iCs/>
          <w:sz w:val="24"/>
          <w:szCs w:val="24"/>
        </w:rPr>
        <w:t xml:space="preserve"> </w:t>
      </w:r>
      <w:r w:rsidRPr="00B6263C">
        <w:rPr>
          <w:rFonts w:asciiTheme="majorBidi" w:hAnsiTheme="majorBidi" w:cs="Times New Roman"/>
          <w:i/>
          <w:iCs/>
          <w:sz w:val="24"/>
          <w:szCs w:val="24"/>
        </w:rPr>
        <w:t>Di MAN Aceh Barat,</w:t>
      </w:r>
      <w:r w:rsidRPr="00B6263C">
        <w:rPr>
          <w:rFonts w:asciiTheme="majorBidi" w:hAnsiTheme="majorBidi" w:cs="Times New Roman"/>
          <w:sz w:val="24"/>
          <w:szCs w:val="24"/>
        </w:rPr>
        <w:t xml:space="preserve"> Jurnal Ilmiah Didaktika, , Vol. 21, No.2,2021( Aceh: Universitas Negri</w:t>
      </w:r>
      <w:r>
        <w:rPr>
          <w:rFonts w:asciiTheme="majorBidi" w:hAnsiTheme="majorBidi" w:cs="Times New Roman"/>
          <w:sz w:val="24"/>
          <w:szCs w:val="24"/>
        </w:rPr>
        <w:t xml:space="preserve"> </w:t>
      </w:r>
      <w:r w:rsidRPr="00B6263C">
        <w:rPr>
          <w:rFonts w:asciiTheme="majorBidi" w:hAnsiTheme="majorBidi" w:cs="Times New Roman"/>
          <w:sz w:val="24"/>
          <w:szCs w:val="24"/>
        </w:rPr>
        <w:t>Islam Aceh 2021).</w:t>
      </w:r>
    </w:p>
    <w:p w:rsidR="00FB008A" w:rsidRPr="00B6263C" w:rsidRDefault="00FB008A" w:rsidP="00FB008A">
      <w:pPr>
        <w:pStyle w:val="FootnoteText"/>
        <w:spacing w:after="240"/>
        <w:ind w:left="567" w:hanging="567"/>
        <w:jc w:val="both"/>
        <w:rPr>
          <w:rFonts w:asciiTheme="majorBidi" w:hAnsiTheme="majorBidi" w:cs="Times New Roman"/>
          <w:color w:val="000000" w:themeColor="text1"/>
          <w:sz w:val="24"/>
          <w:szCs w:val="24"/>
          <w:lang w:val="id-ID"/>
        </w:rPr>
      </w:pPr>
      <w:r w:rsidRPr="00B6263C">
        <w:rPr>
          <w:rFonts w:asciiTheme="majorBidi" w:hAnsiTheme="majorBidi" w:cs="Times New Roman"/>
          <w:color w:val="000000" w:themeColor="text1"/>
          <w:sz w:val="24"/>
          <w:szCs w:val="24"/>
        </w:rPr>
        <w:t xml:space="preserve">Muhamad </w:t>
      </w:r>
      <w:r w:rsidRPr="00B6263C">
        <w:rPr>
          <w:rFonts w:asciiTheme="majorBidi" w:hAnsiTheme="majorBidi" w:cs="Times New Roman"/>
          <w:i/>
          <w:iCs/>
          <w:color w:val="000000" w:themeColor="text1"/>
          <w:sz w:val="24"/>
          <w:szCs w:val="24"/>
        </w:rPr>
        <w:t>Ainin,Evaluasi Dalam Pembelajaran Bahasa Arab</w:t>
      </w:r>
      <w:r w:rsidRPr="00B6263C">
        <w:rPr>
          <w:rFonts w:asciiTheme="majorBidi" w:hAnsiTheme="majorBidi" w:cs="Times New Roman"/>
          <w:color w:val="000000" w:themeColor="text1"/>
          <w:sz w:val="24"/>
          <w:szCs w:val="24"/>
        </w:rPr>
        <w:t>,</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(Malang:</w:t>
      </w:r>
      <w:r>
        <w:rPr>
          <w:rFonts w:asciiTheme="majorBidi" w:hAnsiTheme="majorBidi" w:cs="Times New Roman"/>
          <w:color w:val="000000" w:themeColor="text1"/>
          <w:sz w:val="24"/>
          <w:szCs w:val="24"/>
        </w:rPr>
        <w:t xml:space="preserve"> </w:t>
      </w:r>
      <w:r w:rsidRPr="00B6263C">
        <w:rPr>
          <w:rFonts w:asciiTheme="majorBidi" w:hAnsiTheme="majorBidi" w:cs="Times New Roman"/>
          <w:color w:val="000000" w:themeColor="text1"/>
          <w:sz w:val="24"/>
          <w:szCs w:val="24"/>
        </w:rPr>
        <w:t>PT Misyikat, 2006).</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rPr>
      </w:pPr>
      <w:r w:rsidRPr="00B6263C">
        <w:rPr>
          <w:rFonts w:asciiTheme="majorBidi" w:hAnsiTheme="majorBidi" w:cs="Times New Roman"/>
          <w:sz w:val="24"/>
          <w:szCs w:val="24"/>
        </w:rPr>
        <w:t>Muhamad</w:t>
      </w:r>
      <w:r>
        <w:rPr>
          <w:rFonts w:asciiTheme="majorBidi" w:hAnsiTheme="majorBidi" w:cs="Times New Roman"/>
          <w:sz w:val="24"/>
          <w:szCs w:val="24"/>
        </w:rPr>
        <w:t xml:space="preserve"> </w:t>
      </w:r>
      <w:r w:rsidRPr="00B6263C">
        <w:rPr>
          <w:rFonts w:asciiTheme="majorBidi" w:hAnsiTheme="majorBidi" w:cs="Times New Roman"/>
          <w:sz w:val="24"/>
          <w:szCs w:val="24"/>
        </w:rPr>
        <w:t>Arif</w:t>
      </w:r>
      <w:r w:rsidRPr="00B6263C">
        <w:rPr>
          <w:rFonts w:asciiTheme="majorBidi" w:hAnsiTheme="majorBidi" w:cs="Times New Roman"/>
          <w:color w:val="000000" w:themeColor="text1"/>
          <w:sz w:val="24"/>
          <w:szCs w:val="24"/>
        </w:rPr>
        <w:t xml:space="preserve"> Stay Budi,</w:t>
      </w:r>
      <w:r>
        <w:rPr>
          <w:rFonts w:asciiTheme="majorBidi" w:hAnsiTheme="majorBidi" w:cs="Times New Roman"/>
          <w:color w:val="000000" w:themeColor="text1"/>
          <w:sz w:val="24"/>
          <w:szCs w:val="24"/>
        </w:rPr>
        <w:t xml:space="preserve"> </w:t>
      </w:r>
      <w:r w:rsidRPr="00B6263C">
        <w:rPr>
          <w:rFonts w:asciiTheme="majorBidi" w:hAnsiTheme="majorBidi" w:cs="Times New Roman"/>
          <w:color w:val="000000" w:themeColor="text1"/>
          <w:sz w:val="24"/>
          <w:szCs w:val="24"/>
        </w:rPr>
        <w:t>Syamsudin,</w:t>
      </w:r>
      <w:r>
        <w:rPr>
          <w:rFonts w:asciiTheme="majorBidi" w:hAnsiTheme="majorBidi" w:cs="Times New Roman"/>
          <w:color w:val="000000" w:themeColor="text1"/>
          <w:sz w:val="24"/>
          <w:szCs w:val="24"/>
        </w:rPr>
        <w:t xml:space="preserve"> </w:t>
      </w:r>
      <w:r w:rsidRPr="00B6263C">
        <w:rPr>
          <w:rFonts w:asciiTheme="majorBidi" w:hAnsiTheme="majorBidi" w:cs="Times New Roman"/>
          <w:color w:val="000000" w:themeColor="text1"/>
          <w:sz w:val="24"/>
          <w:szCs w:val="24"/>
        </w:rPr>
        <w:t xml:space="preserve">dkk’’ </w:t>
      </w:r>
      <w:r w:rsidRPr="00B6263C">
        <w:rPr>
          <w:rFonts w:asciiTheme="majorBidi" w:hAnsiTheme="majorBidi" w:cs="Times New Roman"/>
          <w:i/>
          <w:iCs/>
          <w:color w:val="000000" w:themeColor="text1"/>
          <w:sz w:val="24"/>
          <w:szCs w:val="24"/>
        </w:rPr>
        <w:t>PembelajaranBahasa Arab</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Untuk</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Tujuan</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Khusus,’’ Jurnal</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Learning</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Arabic Speceal Purpos</w:t>
      </w:r>
      <w:r w:rsidRPr="00B6263C">
        <w:rPr>
          <w:rFonts w:asciiTheme="majorBidi" w:hAnsiTheme="majorBidi" w:cs="Times New Roman"/>
          <w:color w:val="000000" w:themeColor="text1"/>
          <w:sz w:val="24"/>
          <w:szCs w:val="24"/>
        </w:rPr>
        <w:t>es Vol 1,No.1, Oktober 2020.</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lang w:val="id-ID"/>
        </w:rPr>
      </w:pPr>
      <w:r w:rsidRPr="00B6263C">
        <w:rPr>
          <w:rFonts w:asciiTheme="majorBidi" w:hAnsiTheme="majorBidi" w:cs="Times New Roman"/>
          <w:sz w:val="24"/>
          <w:szCs w:val="24"/>
        </w:rPr>
        <w:t>Muhamad</w:t>
      </w:r>
      <w:r w:rsidRPr="00B6263C">
        <w:rPr>
          <w:rFonts w:asciiTheme="majorBidi" w:hAnsiTheme="majorBidi" w:cs="Times New Roman"/>
          <w:color w:val="000000" w:themeColor="text1"/>
          <w:sz w:val="24"/>
          <w:szCs w:val="24"/>
        </w:rPr>
        <w:t xml:space="preserve"> Fery Fauzi Muhamad, Irma Anindianti, </w:t>
      </w:r>
      <w:r w:rsidRPr="00B6263C">
        <w:rPr>
          <w:rFonts w:asciiTheme="majorBidi" w:hAnsiTheme="majorBidi" w:cs="Times New Roman"/>
          <w:i/>
          <w:iCs/>
          <w:color w:val="000000" w:themeColor="text1"/>
          <w:sz w:val="24"/>
          <w:szCs w:val="24"/>
        </w:rPr>
        <w:t>E-Learning Pembelajaran Bahasa Arab, (</w:t>
      </w:r>
      <w:r w:rsidRPr="00B6263C">
        <w:rPr>
          <w:rFonts w:asciiTheme="majorBidi" w:hAnsiTheme="majorBidi" w:cs="Times New Roman"/>
          <w:color w:val="000000" w:themeColor="text1"/>
          <w:sz w:val="24"/>
          <w:szCs w:val="24"/>
        </w:rPr>
        <w:t>PT: Kencana :2021)</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lang w:val="id-ID"/>
        </w:rPr>
      </w:pPr>
      <w:r w:rsidRPr="00B6263C">
        <w:rPr>
          <w:rFonts w:asciiTheme="majorBidi" w:hAnsiTheme="majorBidi" w:cs="Times New Roman"/>
          <w:sz w:val="24"/>
          <w:szCs w:val="24"/>
        </w:rPr>
        <w:t>Muhamad</w:t>
      </w:r>
      <w:r w:rsidRPr="00B6263C">
        <w:rPr>
          <w:rFonts w:asciiTheme="majorBidi" w:hAnsiTheme="majorBidi" w:cs="Times New Roman"/>
          <w:color w:val="000000" w:themeColor="text1"/>
          <w:sz w:val="24"/>
          <w:szCs w:val="24"/>
        </w:rPr>
        <w:t xml:space="preserve"> Fery Fauzi, Irma Anindianti, </w:t>
      </w:r>
      <w:r w:rsidRPr="00B6263C">
        <w:rPr>
          <w:rFonts w:asciiTheme="majorBidi" w:hAnsiTheme="majorBidi" w:cs="Times New Roman"/>
          <w:i/>
          <w:iCs/>
          <w:color w:val="000000" w:themeColor="text1"/>
          <w:sz w:val="24"/>
          <w:szCs w:val="24"/>
        </w:rPr>
        <w:t>E-Learning Pembelajaran Bahasa Arab,(</w:t>
      </w:r>
      <w:r w:rsidRPr="00B6263C">
        <w:rPr>
          <w:rFonts w:asciiTheme="majorBidi" w:hAnsiTheme="majorBidi" w:cs="Times New Roman"/>
          <w:color w:val="000000" w:themeColor="text1"/>
          <w:sz w:val="24"/>
          <w:szCs w:val="24"/>
        </w:rPr>
        <w:t>PT: Kencana, 2021).</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lang w:val="id-ID"/>
        </w:rPr>
      </w:pPr>
      <w:r w:rsidRPr="00B6263C">
        <w:rPr>
          <w:rFonts w:asciiTheme="majorBidi" w:hAnsiTheme="majorBidi" w:cs="Times New Roman"/>
          <w:sz w:val="24"/>
          <w:szCs w:val="24"/>
        </w:rPr>
        <w:t>Muhamad</w:t>
      </w:r>
      <w:r w:rsidRPr="00B6263C">
        <w:rPr>
          <w:rFonts w:asciiTheme="majorBidi" w:hAnsiTheme="majorBidi" w:cs="Times New Roman"/>
          <w:color w:val="000000" w:themeColor="text1"/>
          <w:sz w:val="24"/>
          <w:szCs w:val="24"/>
        </w:rPr>
        <w:t xml:space="preserve"> Fery Fauzi, Irma Anindianti, </w:t>
      </w:r>
      <w:r w:rsidRPr="00B6263C">
        <w:rPr>
          <w:rFonts w:asciiTheme="majorBidi" w:hAnsiTheme="majorBidi" w:cs="Times New Roman"/>
          <w:i/>
          <w:iCs/>
          <w:color w:val="000000" w:themeColor="text1"/>
          <w:sz w:val="24"/>
          <w:szCs w:val="24"/>
        </w:rPr>
        <w:t xml:space="preserve">E-Learning Pembelajaran Bahasa Arab, </w:t>
      </w:r>
      <w:r w:rsidRPr="00B6263C">
        <w:rPr>
          <w:rFonts w:asciiTheme="majorBidi" w:hAnsiTheme="majorBidi" w:cs="Times New Roman"/>
          <w:color w:val="000000" w:themeColor="text1"/>
          <w:sz w:val="24"/>
          <w:szCs w:val="24"/>
        </w:rPr>
        <w:t>(PT: Kencana,</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2021).</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rPr>
      </w:pPr>
      <w:r w:rsidRPr="00B6263C">
        <w:rPr>
          <w:rFonts w:asciiTheme="majorBidi" w:hAnsiTheme="majorBidi" w:cs="Times New Roman"/>
          <w:sz w:val="24"/>
          <w:szCs w:val="24"/>
        </w:rPr>
        <w:lastRenderedPageBreak/>
        <w:t>Muhamd</w:t>
      </w:r>
      <w:r w:rsidRPr="00B6263C">
        <w:rPr>
          <w:rFonts w:asciiTheme="majorBidi" w:hAnsiTheme="majorBidi" w:cs="Times New Roman"/>
          <w:color w:val="000000" w:themeColor="text1"/>
          <w:sz w:val="24"/>
          <w:szCs w:val="24"/>
        </w:rPr>
        <w:t xml:space="preserve"> Lutfiana Iskandar,Skripsi: “</w:t>
      </w:r>
      <w:r w:rsidRPr="00B6263C">
        <w:rPr>
          <w:rFonts w:asciiTheme="majorBidi" w:hAnsiTheme="majorBidi" w:cs="Times New Roman"/>
          <w:i/>
          <w:iCs/>
          <w:color w:val="000000" w:themeColor="text1"/>
          <w:sz w:val="24"/>
          <w:szCs w:val="24"/>
        </w:rPr>
        <w:t xml:space="preserve">Metode Permainan Dalam Proses Pembelajaran Bahasa Arab </w:t>
      </w:r>
      <w:r w:rsidRPr="00B6263C">
        <w:rPr>
          <w:rFonts w:asciiTheme="majorBidi" w:hAnsiTheme="majorBidi" w:cs="Times New Roman"/>
          <w:color w:val="000000" w:themeColor="text1"/>
          <w:sz w:val="24"/>
          <w:szCs w:val="24"/>
        </w:rPr>
        <w:t>, (Purwokerto: ” Insitut Agama Islam Negri Purwokerto 2017).</w:t>
      </w:r>
    </w:p>
    <w:p w:rsidR="00FB008A" w:rsidRPr="00B6263C" w:rsidRDefault="00FB008A" w:rsidP="00FB008A">
      <w:pPr>
        <w:spacing w:after="240" w:line="240" w:lineRule="auto"/>
        <w:ind w:left="567" w:hanging="567"/>
        <w:jc w:val="both"/>
        <w:rPr>
          <w:rFonts w:asciiTheme="majorBidi" w:hAnsiTheme="majorBidi" w:cs="Times New Roman"/>
          <w:sz w:val="24"/>
          <w:szCs w:val="24"/>
        </w:rPr>
      </w:pPr>
      <w:r w:rsidRPr="00B6263C">
        <w:rPr>
          <w:rFonts w:asciiTheme="majorBidi" w:hAnsiTheme="majorBidi" w:cs="Times New Roman"/>
          <w:i/>
          <w:iCs/>
          <w:sz w:val="24"/>
          <w:szCs w:val="24"/>
        </w:rPr>
        <w:t>Muharom</w:t>
      </w:r>
      <w:r w:rsidRPr="00B6263C">
        <w:rPr>
          <w:rFonts w:asciiTheme="majorBidi" w:hAnsiTheme="majorBidi" w:cs="Times New Roman"/>
          <w:sz w:val="24"/>
          <w:szCs w:val="24"/>
        </w:rPr>
        <w:t>,</w:t>
      </w:r>
      <w:r w:rsidRPr="00B6263C">
        <w:rPr>
          <w:rFonts w:asciiTheme="majorBidi" w:hAnsiTheme="majorBidi" w:cs="Times New Roman"/>
          <w:i/>
          <w:iCs/>
          <w:sz w:val="24"/>
          <w:szCs w:val="24"/>
        </w:rPr>
        <w:t xml:space="preserve">Pembelajaran Bahasa Arab di Madrasah IbtidaiyahSebuah Ide Terobosan, </w:t>
      </w:r>
      <w:r w:rsidRPr="00B6263C">
        <w:rPr>
          <w:rFonts w:asciiTheme="majorBidi" w:hAnsiTheme="majorBidi" w:cs="Times New Roman"/>
          <w:sz w:val="24"/>
          <w:szCs w:val="24"/>
        </w:rPr>
        <w:t>Jurnal Of Elementary Education, Vol.2,No.2, Desember 2018.(Jakata: Universitas UIN Syarif Hidayatulloh,2018)</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rPr>
      </w:pPr>
      <w:r w:rsidRPr="00B6263C">
        <w:rPr>
          <w:rFonts w:asciiTheme="majorBidi" w:hAnsiTheme="majorBidi" w:cs="Times New Roman"/>
          <w:sz w:val="24"/>
          <w:szCs w:val="24"/>
        </w:rPr>
        <w:t xml:space="preserve">Mustari Bostra dkk, </w:t>
      </w:r>
      <w:r w:rsidRPr="00B6263C">
        <w:rPr>
          <w:rFonts w:asciiTheme="majorBidi" w:hAnsiTheme="majorBidi" w:cs="Times New Roman"/>
          <w:i/>
          <w:iCs/>
          <w:sz w:val="24"/>
          <w:szCs w:val="24"/>
        </w:rPr>
        <w:t>Nalar Monoteistik Pendidikan</w:t>
      </w:r>
      <w:r w:rsidRPr="00B6263C">
        <w:rPr>
          <w:rFonts w:asciiTheme="majorBidi" w:hAnsiTheme="majorBidi" w:cs="Times New Roman"/>
          <w:sz w:val="24"/>
          <w:szCs w:val="24"/>
        </w:rPr>
        <w:t>.</w:t>
      </w:r>
      <w:r>
        <w:rPr>
          <w:rFonts w:asciiTheme="majorBidi" w:hAnsiTheme="majorBidi" w:cs="Times New Roman"/>
          <w:sz w:val="24"/>
          <w:szCs w:val="24"/>
          <w:lang w:val="id-ID"/>
        </w:rPr>
        <w:t xml:space="preserve"> </w:t>
      </w:r>
      <w:r w:rsidRPr="00B6263C">
        <w:rPr>
          <w:rFonts w:asciiTheme="majorBidi" w:hAnsiTheme="majorBidi" w:cs="Times New Roman"/>
          <w:sz w:val="24"/>
          <w:szCs w:val="24"/>
          <w:lang w:val="id-ID"/>
        </w:rPr>
        <w:t>Bandung: Nuansa Cendekia,</w:t>
      </w:r>
      <w:r>
        <w:rPr>
          <w:rFonts w:asciiTheme="majorBidi" w:hAnsiTheme="majorBidi" w:cs="Times New Roman"/>
          <w:sz w:val="24"/>
          <w:szCs w:val="24"/>
          <w:lang w:val="id-ID"/>
        </w:rPr>
        <w:t xml:space="preserve"> </w:t>
      </w:r>
      <w:r w:rsidRPr="00B6263C">
        <w:rPr>
          <w:rFonts w:asciiTheme="majorBidi" w:hAnsiTheme="majorBidi" w:cs="Times New Roman"/>
          <w:sz w:val="24"/>
          <w:szCs w:val="24"/>
          <w:lang w:val="id-ID"/>
        </w:rPr>
        <w:t>2020.</w:t>
      </w:r>
    </w:p>
    <w:p w:rsidR="00FB008A" w:rsidRPr="00B6263C" w:rsidRDefault="00FB008A" w:rsidP="00FB008A">
      <w:pPr>
        <w:spacing w:after="240" w:line="240" w:lineRule="auto"/>
        <w:ind w:left="567" w:hanging="567"/>
        <w:jc w:val="both"/>
        <w:rPr>
          <w:rFonts w:asciiTheme="majorBidi" w:hAnsiTheme="majorBidi" w:cs="Times New Roman"/>
          <w:sz w:val="24"/>
          <w:szCs w:val="24"/>
        </w:rPr>
      </w:pPr>
      <w:r w:rsidRPr="00B6263C">
        <w:rPr>
          <w:rFonts w:asciiTheme="majorBidi" w:hAnsiTheme="majorBidi" w:cs="Times New Roman"/>
          <w:sz w:val="24"/>
          <w:szCs w:val="24"/>
        </w:rPr>
        <w:t xml:space="preserve">Mustofa, Syaiful, </w:t>
      </w:r>
      <w:r w:rsidRPr="00B6263C">
        <w:rPr>
          <w:rFonts w:asciiTheme="majorBidi" w:hAnsiTheme="majorBidi" w:cs="Times New Roman"/>
          <w:i/>
          <w:iCs/>
          <w:sz w:val="24"/>
          <w:szCs w:val="24"/>
        </w:rPr>
        <w:t>Strategi Pembelajaran Bahasa Arab Inovatif ,(</w:t>
      </w:r>
      <w:r w:rsidRPr="00B6263C">
        <w:rPr>
          <w:rFonts w:asciiTheme="majorBidi" w:hAnsiTheme="majorBidi" w:cs="Times New Roman"/>
          <w:sz w:val="24"/>
          <w:szCs w:val="24"/>
        </w:rPr>
        <w:t>Malang: UIN Maliki</w:t>
      </w:r>
      <w:r w:rsidRPr="00B6263C">
        <w:rPr>
          <w:rFonts w:asciiTheme="majorBidi" w:hAnsiTheme="majorBidi" w:cs="Times New Roman"/>
          <w:sz w:val="24"/>
          <w:szCs w:val="24"/>
          <w:rtl/>
        </w:rPr>
        <w:t xml:space="preserve"> </w:t>
      </w:r>
      <w:r w:rsidRPr="00B6263C">
        <w:rPr>
          <w:rFonts w:asciiTheme="majorBidi" w:hAnsiTheme="majorBidi" w:cs="Times New Roman"/>
          <w:sz w:val="24"/>
          <w:szCs w:val="24"/>
        </w:rPr>
        <w:t>Press, 2020).</w:t>
      </w:r>
      <w:r w:rsidRPr="00B6263C">
        <w:rPr>
          <w:rStyle w:val="FootnoteTextChar"/>
          <w:rFonts w:asciiTheme="majorBidi" w:hAnsiTheme="majorBidi"/>
          <w:sz w:val="24"/>
          <w:szCs w:val="24"/>
        </w:rPr>
        <w:t xml:space="preserve"> </w:t>
      </w:r>
    </w:p>
    <w:p w:rsidR="00FB008A" w:rsidRPr="00B6263C" w:rsidRDefault="00FB008A" w:rsidP="00FB008A">
      <w:pPr>
        <w:spacing w:after="240" w:line="240" w:lineRule="auto"/>
        <w:ind w:left="567" w:hanging="567"/>
        <w:jc w:val="both"/>
        <w:rPr>
          <w:rFonts w:asciiTheme="majorBidi" w:hAnsiTheme="majorBidi" w:cs="Times New Roman"/>
          <w:sz w:val="24"/>
          <w:szCs w:val="24"/>
        </w:rPr>
      </w:pPr>
      <w:r w:rsidRPr="00B6263C">
        <w:rPr>
          <w:rFonts w:asciiTheme="majorBidi" w:hAnsiTheme="majorBidi" w:cs="Times New Roman"/>
          <w:sz w:val="24"/>
          <w:szCs w:val="24"/>
        </w:rPr>
        <w:t xml:space="preserve">Muzaffar Asyraf, </w:t>
      </w:r>
      <w:r w:rsidRPr="00B6263C">
        <w:rPr>
          <w:rFonts w:asciiTheme="majorBidi" w:hAnsiTheme="majorBidi" w:cs="Times New Roman"/>
          <w:i/>
          <w:iCs/>
          <w:sz w:val="24"/>
          <w:szCs w:val="24"/>
        </w:rPr>
        <w:t>DefinisiIndikator Hasil Belajar Bahasa Arab</w:t>
      </w:r>
      <w:r w:rsidRPr="00B6263C">
        <w:rPr>
          <w:rFonts w:asciiTheme="majorBidi" w:hAnsiTheme="majorBidi" w:cs="Times New Roman"/>
          <w:sz w:val="24"/>
          <w:szCs w:val="24"/>
        </w:rPr>
        <w:t>, JurnalUsanuna, Vol7, No. 2 Juli 2017.(Aceh : Universitas Islam</w:t>
      </w:r>
      <w:r>
        <w:rPr>
          <w:rFonts w:asciiTheme="majorBidi" w:hAnsiTheme="majorBidi" w:cs="Times New Roman"/>
          <w:sz w:val="24"/>
          <w:szCs w:val="24"/>
          <w:lang w:val="id-ID"/>
        </w:rPr>
        <w:t xml:space="preserve"> </w:t>
      </w:r>
      <w:r w:rsidRPr="00B6263C">
        <w:rPr>
          <w:rFonts w:asciiTheme="majorBidi" w:hAnsiTheme="majorBidi" w:cs="Times New Roman"/>
          <w:sz w:val="24"/>
          <w:szCs w:val="24"/>
        </w:rPr>
        <w:t>Negri</w:t>
      </w:r>
      <w:r>
        <w:rPr>
          <w:rFonts w:asciiTheme="majorBidi" w:hAnsiTheme="majorBidi" w:cs="Times New Roman"/>
          <w:sz w:val="24"/>
          <w:szCs w:val="24"/>
          <w:lang w:val="id-ID"/>
        </w:rPr>
        <w:t xml:space="preserve"> </w:t>
      </w:r>
      <w:r w:rsidRPr="00B6263C">
        <w:rPr>
          <w:rFonts w:asciiTheme="majorBidi" w:hAnsiTheme="majorBidi" w:cs="Times New Roman"/>
          <w:sz w:val="24"/>
          <w:szCs w:val="24"/>
        </w:rPr>
        <w:t>Ar</w:t>
      </w:r>
      <w:r>
        <w:rPr>
          <w:rFonts w:asciiTheme="majorBidi" w:hAnsiTheme="majorBidi" w:cs="Times New Roman"/>
          <w:sz w:val="24"/>
          <w:szCs w:val="24"/>
          <w:lang w:val="id-ID"/>
        </w:rPr>
        <w:t xml:space="preserve"> </w:t>
      </w:r>
      <w:r w:rsidRPr="00B6263C">
        <w:rPr>
          <w:rFonts w:asciiTheme="majorBidi" w:hAnsiTheme="majorBidi" w:cs="Times New Roman"/>
          <w:sz w:val="24"/>
          <w:szCs w:val="24"/>
        </w:rPr>
        <w:t>Ranry Banda Aceh 2017).</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rPr>
      </w:pPr>
      <w:r w:rsidRPr="00B6263C">
        <w:rPr>
          <w:rFonts w:asciiTheme="majorBidi" w:hAnsiTheme="majorBidi" w:cs="Times New Roman"/>
          <w:sz w:val="24"/>
          <w:szCs w:val="24"/>
        </w:rPr>
        <w:t>Muzaffar</w:t>
      </w:r>
      <w:r w:rsidRPr="00B6263C">
        <w:rPr>
          <w:rFonts w:asciiTheme="majorBidi" w:hAnsiTheme="majorBidi" w:cs="Times New Roman"/>
          <w:color w:val="000000" w:themeColor="text1"/>
          <w:sz w:val="24"/>
          <w:szCs w:val="24"/>
        </w:rPr>
        <w:t xml:space="preserve"> Asyraf, </w:t>
      </w:r>
      <w:r w:rsidRPr="00B6263C">
        <w:rPr>
          <w:rFonts w:asciiTheme="majorBidi" w:hAnsiTheme="majorBidi" w:cs="Times New Roman"/>
          <w:i/>
          <w:iCs/>
          <w:color w:val="000000" w:themeColor="text1"/>
          <w:sz w:val="24"/>
          <w:szCs w:val="24"/>
        </w:rPr>
        <w:t>Definisi</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Indikator Hasil Belajar Bahasa Arab</w:t>
      </w:r>
      <w:r w:rsidRPr="00B6263C">
        <w:rPr>
          <w:rFonts w:asciiTheme="majorBidi" w:hAnsiTheme="majorBidi" w:cs="Times New Roman"/>
          <w:color w:val="000000" w:themeColor="text1"/>
          <w:sz w:val="24"/>
          <w:szCs w:val="24"/>
        </w:rPr>
        <w:t>, JurnalUsanuna, Vol7, No. 2 Juli 2017.</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(Aceh : Universitas IslamNegri ArRany Banda Aceh 2017).</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lang w:val="id-ID"/>
        </w:rPr>
      </w:pPr>
      <w:r w:rsidRPr="00B6263C">
        <w:rPr>
          <w:rFonts w:asciiTheme="majorBidi" w:hAnsiTheme="majorBidi" w:cs="Times New Roman"/>
          <w:sz w:val="24"/>
          <w:szCs w:val="24"/>
        </w:rPr>
        <w:t>Ngalimun</w:t>
      </w:r>
      <w:r w:rsidRPr="00B6263C">
        <w:rPr>
          <w:rFonts w:asciiTheme="majorBidi" w:hAnsiTheme="majorBidi" w:cs="Times New Roman"/>
          <w:color w:val="000000" w:themeColor="text1"/>
          <w:sz w:val="24"/>
          <w:szCs w:val="24"/>
        </w:rPr>
        <w:t xml:space="preserve"> , </w:t>
      </w:r>
      <w:r w:rsidRPr="00B6263C">
        <w:rPr>
          <w:rFonts w:asciiTheme="majorBidi" w:hAnsiTheme="majorBidi" w:cs="Times New Roman"/>
          <w:i/>
          <w:iCs/>
          <w:color w:val="000000" w:themeColor="text1"/>
          <w:sz w:val="24"/>
          <w:szCs w:val="24"/>
        </w:rPr>
        <w:t>Strategi</w:t>
      </w:r>
      <w:r>
        <w:rPr>
          <w:rFonts w:asciiTheme="majorBidi" w:hAnsiTheme="majorBidi" w:cs="Times New Roman"/>
          <w:i/>
          <w:iCs/>
          <w:color w:val="000000" w:themeColor="text1"/>
          <w:sz w:val="24"/>
          <w:szCs w:val="24"/>
        </w:rPr>
        <w:t xml:space="preserve"> </w:t>
      </w:r>
      <w:r w:rsidRPr="00B6263C">
        <w:rPr>
          <w:rFonts w:asciiTheme="majorBidi" w:hAnsiTheme="majorBidi" w:cs="Times New Roman"/>
          <w:i/>
          <w:iCs/>
          <w:color w:val="000000" w:themeColor="text1"/>
          <w:sz w:val="24"/>
          <w:szCs w:val="24"/>
        </w:rPr>
        <w:t>dan Model Pembelajaran</w:t>
      </w:r>
      <w:r w:rsidRPr="00B6263C">
        <w:rPr>
          <w:rFonts w:asciiTheme="majorBidi" w:hAnsiTheme="majorBidi" w:cs="Times New Roman"/>
          <w:color w:val="000000" w:themeColor="text1"/>
          <w:sz w:val="24"/>
          <w:szCs w:val="24"/>
        </w:rPr>
        <w:t>, (Yogyakarta : Aswaja Presisindo, 2016).</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rPr>
      </w:pPr>
      <w:r w:rsidRPr="00B6263C">
        <w:rPr>
          <w:rFonts w:asciiTheme="majorBidi" w:hAnsiTheme="majorBidi" w:cs="Times New Roman"/>
          <w:sz w:val="24"/>
          <w:szCs w:val="24"/>
        </w:rPr>
        <w:t>Nurhayati</w:t>
      </w:r>
      <w:r w:rsidRPr="00B6263C">
        <w:rPr>
          <w:rFonts w:asciiTheme="majorBidi" w:hAnsiTheme="majorBidi" w:cs="Times New Roman"/>
          <w:color w:val="000000" w:themeColor="text1"/>
          <w:sz w:val="24"/>
          <w:szCs w:val="24"/>
        </w:rPr>
        <w:t xml:space="preserve"> dan Ridwan Anis,</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i/>
          <w:iCs/>
          <w:color w:val="000000" w:themeColor="text1"/>
          <w:sz w:val="24"/>
          <w:szCs w:val="24"/>
        </w:rPr>
        <w:t>Strategi Pembelajaran Bahasa Arab Untuk Anak</w:t>
      </w:r>
      <w:r w:rsidRPr="00B6263C">
        <w:rPr>
          <w:rFonts w:asciiTheme="majorBidi" w:hAnsiTheme="majorBidi" w:cs="Times New Roman"/>
          <w:color w:val="000000" w:themeColor="text1"/>
          <w:sz w:val="24"/>
          <w:szCs w:val="24"/>
        </w:rPr>
        <w:t>, (Malang:</w:t>
      </w:r>
      <w:r>
        <w:rPr>
          <w:rFonts w:asciiTheme="majorBidi" w:hAnsiTheme="majorBidi" w:cs="Times New Roman"/>
          <w:color w:val="000000" w:themeColor="text1"/>
          <w:sz w:val="24"/>
          <w:szCs w:val="24"/>
        </w:rPr>
        <w:t xml:space="preserve"> </w:t>
      </w:r>
      <w:r w:rsidRPr="00B6263C">
        <w:rPr>
          <w:rFonts w:asciiTheme="majorBidi" w:hAnsiTheme="majorBidi" w:cs="Times New Roman"/>
          <w:color w:val="000000" w:themeColor="text1"/>
          <w:sz w:val="24"/>
          <w:szCs w:val="24"/>
        </w:rPr>
        <w:t>Bintang Sejahtera Press 2016).</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rPr>
      </w:pPr>
      <w:r w:rsidRPr="00B6263C">
        <w:rPr>
          <w:rFonts w:asciiTheme="majorBidi" w:hAnsiTheme="majorBidi" w:cs="Times New Roman"/>
          <w:color w:val="000000" w:themeColor="text1"/>
          <w:sz w:val="24"/>
          <w:szCs w:val="24"/>
        </w:rPr>
        <w:t xml:space="preserve">Nurul </w:t>
      </w:r>
      <w:r w:rsidRPr="00B6263C">
        <w:rPr>
          <w:rFonts w:asciiTheme="majorBidi" w:hAnsiTheme="majorBidi" w:cs="Times New Roman"/>
          <w:sz w:val="24"/>
          <w:szCs w:val="24"/>
        </w:rPr>
        <w:t>Hidayatullah</w:t>
      </w:r>
      <w:r>
        <w:rPr>
          <w:rFonts w:asciiTheme="majorBidi" w:hAnsiTheme="majorBidi" w:cs="Times New Roman"/>
          <w:color w:val="000000" w:themeColor="text1"/>
          <w:sz w:val="24"/>
          <w:szCs w:val="24"/>
        </w:rPr>
        <w:t xml:space="preserve"> </w:t>
      </w:r>
      <w:r w:rsidRPr="00B6263C">
        <w:rPr>
          <w:rFonts w:asciiTheme="majorBidi" w:hAnsiTheme="majorBidi" w:cs="Times New Roman"/>
          <w:color w:val="000000" w:themeColor="text1"/>
          <w:sz w:val="24"/>
          <w:szCs w:val="24"/>
        </w:rPr>
        <w:t xml:space="preserve">Amalina,Muh.Nashirudin, </w:t>
      </w:r>
      <w:r w:rsidRPr="00B6263C">
        <w:rPr>
          <w:rFonts w:asciiTheme="majorBidi" w:hAnsiTheme="majorBidi" w:cs="Times New Roman"/>
          <w:i/>
          <w:iCs/>
          <w:color w:val="000000" w:themeColor="text1"/>
          <w:sz w:val="24"/>
          <w:szCs w:val="24"/>
        </w:rPr>
        <w:t>Analisis Proses Pembelajaran Bahasa Arab Pada Tingkat Tsanawiyah Di Pondok Pesantren Ta’mirul Islam</w:t>
      </w:r>
      <w:r w:rsidRPr="00B6263C">
        <w:rPr>
          <w:rFonts w:asciiTheme="majorBidi" w:hAnsiTheme="majorBidi" w:cs="Times New Roman"/>
          <w:color w:val="000000" w:themeColor="text1"/>
          <w:sz w:val="24"/>
          <w:szCs w:val="24"/>
        </w:rPr>
        <w:t>. Jurnal Pemikiran dan Penelitian Pendidikan, Vol.15, No.2.(Desember 2017. Jawa Tenggah : IAIN Surakatra).</w:t>
      </w:r>
    </w:p>
    <w:p w:rsidR="00FB008A" w:rsidRPr="00B6263C" w:rsidRDefault="00FB008A" w:rsidP="00FB008A">
      <w:pPr>
        <w:spacing w:after="240" w:line="240" w:lineRule="auto"/>
        <w:ind w:left="567" w:hanging="567"/>
        <w:jc w:val="both"/>
        <w:rPr>
          <w:rFonts w:asciiTheme="majorBidi" w:hAnsiTheme="majorBidi" w:cs="Times New Roman"/>
          <w:sz w:val="24"/>
          <w:szCs w:val="24"/>
        </w:rPr>
      </w:pPr>
      <w:r w:rsidRPr="00B6263C">
        <w:rPr>
          <w:rFonts w:asciiTheme="majorBidi" w:hAnsiTheme="majorBidi" w:cs="Times New Roman"/>
          <w:sz w:val="24"/>
          <w:szCs w:val="24"/>
        </w:rPr>
        <w:t xml:space="preserve">Primanigtyas, Lusiana, </w:t>
      </w:r>
      <w:r w:rsidRPr="00B6263C">
        <w:rPr>
          <w:rFonts w:asciiTheme="majorBidi" w:hAnsiTheme="majorBidi" w:cs="Times New Roman"/>
          <w:i/>
          <w:iCs/>
          <w:sz w:val="24"/>
          <w:szCs w:val="24"/>
        </w:rPr>
        <w:t>Motivasi Belajar Siswa dalam Pembelajaran Bahasa Arab,</w:t>
      </w:r>
      <w:r>
        <w:rPr>
          <w:rFonts w:asciiTheme="majorBidi" w:hAnsiTheme="majorBidi" w:cs="Times New Roman"/>
          <w:i/>
          <w:iCs/>
          <w:sz w:val="24"/>
          <w:szCs w:val="24"/>
        </w:rPr>
        <w:t xml:space="preserve"> </w:t>
      </w:r>
      <w:r w:rsidRPr="00B6263C">
        <w:rPr>
          <w:rFonts w:asciiTheme="majorBidi" w:hAnsiTheme="majorBidi" w:cs="Times New Roman"/>
          <w:sz w:val="24"/>
          <w:szCs w:val="24"/>
        </w:rPr>
        <w:t>Jurnal Pendidikan Bahasa Arab, Vol.04 (Desember,</w:t>
      </w:r>
      <w:r>
        <w:rPr>
          <w:rFonts w:asciiTheme="majorBidi" w:hAnsiTheme="majorBidi" w:cs="Times New Roman"/>
          <w:sz w:val="24"/>
          <w:szCs w:val="24"/>
          <w:lang w:val="id-ID"/>
        </w:rPr>
        <w:t xml:space="preserve"> </w:t>
      </w:r>
      <w:r w:rsidRPr="00B6263C">
        <w:rPr>
          <w:rFonts w:asciiTheme="majorBidi" w:hAnsiTheme="majorBidi" w:cs="Times New Roman"/>
          <w:sz w:val="24"/>
          <w:szCs w:val="24"/>
        </w:rPr>
        <w:t>No.2,</w:t>
      </w:r>
      <w:r w:rsidRPr="00B6263C">
        <w:rPr>
          <w:rFonts w:asciiTheme="majorBidi" w:hAnsiTheme="majorBidi" w:cs="Times New Roman"/>
          <w:sz w:val="24"/>
          <w:szCs w:val="24"/>
          <w:rtl/>
        </w:rPr>
        <w:t xml:space="preserve"> </w:t>
      </w:r>
      <w:r w:rsidRPr="00B6263C">
        <w:rPr>
          <w:rFonts w:asciiTheme="majorBidi" w:hAnsiTheme="majorBidi" w:cs="Times New Roman"/>
          <w:sz w:val="24"/>
          <w:szCs w:val="24"/>
        </w:rPr>
        <w:t>2022, Yogyakarta : STAI Masjid Syuhada).</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lang w:val="id-ID"/>
        </w:rPr>
      </w:pPr>
      <w:r w:rsidRPr="00B6263C">
        <w:rPr>
          <w:rFonts w:asciiTheme="majorBidi" w:hAnsiTheme="majorBidi" w:cs="Times New Roman"/>
          <w:sz w:val="24"/>
          <w:szCs w:val="24"/>
        </w:rPr>
        <w:t>Rido</w:t>
      </w:r>
      <w:r w:rsidRPr="00B6263C">
        <w:rPr>
          <w:rFonts w:asciiTheme="majorBidi" w:hAnsiTheme="majorBidi" w:cs="Times New Roman"/>
          <w:color w:val="000000" w:themeColor="text1"/>
          <w:sz w:val="24"/>
          <w:szCs w:val="24"/>
        </w:rPr>
        <w:t xml:space="preserve"> Ubaid, </w:t>
      </w:r>
      <w:r w:rsidRPr="00B6263C">
        <w:rPr>
          <w:rFonts w:asciiTheme="majorBidi" w:hAnsiTheme="majorBidi" w:cs="Times New Roman"/>
          <w:i/>
          <w:iCs/>
          <w:color w:val="000000" w:themeColor="text1"/>
          <w:sz w:val="24"/>
          <w:szCs w:val="24"/>
        </w:rPr>
        <w:t>Evaluasi dalam Pembelajaran Bahasa Arab</w:t>
      </w:r>
      <w:r w:rsidRPr="00B6263C">
        <w:rPr>
          <w:rFonts w:asciiTheme="majorBidi" w:hAnsiTheme="majorBidi" w:cs="Times New Roman"/>
          <w:color w:val="000000" w:themeColor="text1"/>
          <w:sz w:val="24"/>
          <w:szCs w:val="24"/>
        </w:rPr>
        <w:t>, Jurnal An-Nabighoh,</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Vol.20,No.01.</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Januari, 2022.</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lang w:val="id-ID"/>
        </w:rPr>
      </w:pPr>
      <w:r w:rsidRPr="00B6263C">
        <w:rPr>
          <w:rFonts w:asciiTheme="majorBidi" w:hAnsiTheme="majorBidi" w:cs="Times New Roman"/>
          <w:sz w:val="24"/>
          <w:szCs w:val="24"/>
        </w:rPr>
        <w:t>Rokhmatulloh</w:t>
      </w:r>
      <w:r w:rsidRPr="00B6263C">
        <w:rPr>
          <w:rFonts w:asciiTheme="majorBidi" w:hAnsiTheme="majorBidi" w:cs="Times New Roman"/>
          <w:color w:val="000000" w:themeColor="text1"/>
          <w:sz w:val="24"/>
          <w:szCs w:val="24"/>
        </w:rPr>
        <w:t xml:space="preserve"> Nur, </w:t>
      </w:r>
      <w:r w:rsidRPr="00B6263C">
        <w:rPr>
          <w:rFonts w:asciiTheme="majorBidi" w:hAnsiTheme="majorBidi" w:cs="Times New Roman"/>
          <w:i/>
          <w:iCs/>
          <w:color w:val="000000" w:themeColor="text1"/>
          <w:sz w:val="24"/>
          <w:szCs w:val="24"/>
        </w:rPr>
        <w:t>Metode Pembelajaran Bahasa Arab, Jurnal</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Studi Arab</w:t>
      </w:r>
      <w:r w:rsidRPr="00B6263C">
        <w:rPr>
          <w:rFonts w:asciiTheme="majorBidi" w:hAnsiTheme="majorBidi" w:cs="Times New Roman"/>
          <w:color w:val="000000" w:themeColor="text1"/>
          <w:sz w:val="24"/>
          <w:szCs w:val="24"/>
        </w:rPr>
        <w:t>, Vol 8, No.1.</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Juni 2017.</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(Universitas Yudharta</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Pasuruan, 2017).</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rPr>
      </w:pPr>
      <w:r w:rsidRPr="00B6263C">
        <w:rPr>
          <w:rFonts w:asciiTheme="majorBidi" w:hAnsiTheme="majorBidi" w:cs="Times New Roman"/>
          <w:sz w:val="24"/>
          <w:szCs w:val="24"/>
        </w:rPr>
        <w:t>Rosaliza</w:t>
      </w:r>
      <w:r>
        <w:rPr>
          <w:rFonts w:asciiTheme="majorBidi" w:hAnsiTheme="majorBidi" w:cs="Times New Roman"/>
          <w:sz w:val="24"/>
          <w:szCs w:val="24"/>
          <w:lang w:val="id-ID"/>
        </w:rPr>
        <w:t xml:space="preserve"> </w:t>
      </w:r>
      <w:r w:rsidRPr="00B6263C">
        <w:rPr>
          <w:rFonts w:asciiTheme="majorBidi" w:hAnsiTheme="majorBidi" w:cs="Times New Roman"/>
          <w:sz w:val="24"/>
          <w:szCs w:val="24"/>
        </w:rPr>
        <w:t>Mita</w:t>
      </w:r>
      <w:r w:rsidRPr="00B6263C">
        <w:rPr>
          <w:rFonts w:asciiTheme="majorBidi" w:hAnsiTheme="majorBidi" w:cs="Times New Roman"/>
          <w:color w:val="000000" w:themeColor="text1"/>
          <w:sz w:val="24"/>
          <w:szCs w:val="24"/>
        </w:rPr>
        <w:t>,</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w:t>
      </w:r>
      <w:r w:rsidRPr="00B6263C">
        <w:rPr>
          <w:rFonts w:asciiTheme="majorBidi" w:hAnsiTheme="majorBidi" w:cs="Times New Roman"/>
          <w:i/>
          <w:color w:val="000000" w:themeColor="text1"/>
          <w:sz w:val="24"/>
          <w:szCs w:val="24"/>
        </w:rPr>
        <w:t>Wawancara,</w:t>
      </w:r>
      <w:r>
        <w:rPr>
          <w:rFonts w:asciiTheme="majorBidi" w:hAnsiTheme="majorBidi" w:cs="Times New Roman"/>
          <w:i/>
          <w:color w:val="000000" w:themeColor="text1"/>
          <w:sz w:val="24"/>
          <w:szCs w:val="24"/>
          <w:lang w:val="id-ID"/>
        </w:rPr>
        <w:t xml:space="preserve"> </w:t>
      </w:r>
      <w:r w:rsidRPr="00B6263C">
        <w:rPr>
          <w:rFonts w:asciiTheme="majorBidi" w:hAnsiTheme="majorBidi" w:cs="Times New Roman"/>
          <w:i/>
          <w:color w:val="000000" w:themeColor="text1"/>
          <w:sz w:val="24"/>
          <w:szCs w:val="24"/>
        </w:rPr>
        <w:t>Sebuah</w:t>
      </w:r>
      <w:r>
        <w:rPr>
          <w:rFonts w:asciiTheme="majorBidi" w:hAnsiTheme="majorBidi" w:cs="Times New Roman"/>
          <w:i/>
          <w:color w:val="000000" w:themeColor="text1"/>
          <w:sz w:val="24"/>
          <w:szCs w:val="24"/>
          <w:lang w:val="id-ID"/>
        </w:rPr>
        <w:t xml:space="preserve"> </w:t>
      </w:r>
      <w:r w:rsidRPr="00B6263C">
        <w:rPr>
          <w:rFonts w:asciiTheme="majorBidi" w:hAnsiTheme="majorBidi" w:cs="Times New Roman"/>
          <w:i/>
          <w:color w:val="000000" w:themeColor="text1"/>
          <w:sz w:val="24"/>
          <w:szCs w:val="24"/>
        </w:rPr>
        <w:t>Interaksi</w:t>
      </w:r>
      <w:r>
        <w:rPr>
          <w:rFonts w:asciiTheme="majorBidi" w:hAnsiTheme="majorBidi" w:cs="Times New Roman"/>
          <w:i/>
          <w:color w:val="000000" w:themeColor="text1"/>
          <w:sz w:val="24"/>
          <w:szCs w:val="24"/>
          <w:lang w:val="id-ID"/>
        </w:rPr>
        <w:t xml:space="preserve"> </w:t>
      </w:r>
      <w:r w:rsidRPr="00B6263C">
        <w:rPr>
          <w:rFonts w:asciiTheme="majorBidi" w:hAnsiTheme="majorBidi" w:cs="Times New Roman"/>
          <w:i/>
          <w:color w:val="000000" w:themeColor="text1"/>
          <w:sz w:val="24"/>
          <w:szCs w:val="24"/>
        </w:rPr>
        <w:t>Komunikasi</w:t>
      </w:r>
      <w:r>
        <w:rPr>
          <w:rFonts w:asciiTheme="majorBidi" w:hAnsiTheme="majorBidi" w:cs="Times New Roman"/>
          <w:i/>
          <w:color w:val="000000" w:themeColor="text1"/>
          <w:sz w:val="24"/>
          <w:szCs w:val="24"/>
          <w:lang w:val="id-ID"/>
        </w:rPr>
        <w:t xml:space="preserve"> </w:t>
      </w:r>
      <w:r w:rsidRPr="00B6263C">
        <w:rPr>
          <w:rFonts w:asciiTheme="majorBidi" w:hAnsiTheme="majorBidi" w:cs="Times New Roman"/>
          <w:i/>
          <w:color w:val="000000" w:themeColor="text1"/>
          <w:sz w:val="24"/>
          <w:szCs w:val="24"/>
        </w:rPr>
        <w:t>Dalam</w:t>
      </w:r>
      <w:r>
        <w:rPr>
          <w:rFonts w:asciiTheme="majorBidi" w:hAnsiTheme="majorBidi" w:cs="Times New Roman"/>
          <w:i/>
          <w:color w:val="000000" w:themeColor="text1"/>
          <w:sz w:val="24"/>
          <w:szCs w:val="24"/>
          <w:lang w:val="id-ID"/>
        </w:rPr>
        <w:t xml:space="preserve"> </w:t>
      </w:r>
      <w:r w:rsidRPr="00B6263C">
        <w:rPr>
          <w:rFonts w:asciiTheme="majorBidi" w:hAnsiTheme="majorBidi" w:cs="Times New Roman"/>
          <w:i/>
          <w:color w:val="000000" w:themeColor="text1"/>
          <w:sz w:val="24"/>
          <w:szCs w:val="24"/>
        </w:rPr>
        <w:t>Penelitian</w:t>
      </w:r>
      <w:r>
        <w:rPr>
          <w:rFonts w:asciiTheme="majorBidi" w:hAnsiTheme="majorBidi" w:cs="Times New Roman"/>
          <w:i/>
          <w:color w:val="000000" w:themeColor="text1"/>
          <w:sz w:val="24"/>
          <w:szCs w:val="24"/>
          <w:lang w:val="id-ID"/>
        </w:rPr>
        <w:t xml:space="preserve"> </w:t>
      </w:r>
      <w:r w:rsidRPr="00B6263C">
        <w:rPr>
          <w:rFonts w:asciiTheme="majorBidi" w:hAnsiTheme="majorBidi" w:cs="Times New Roman"/>
          <w:i/>
          <w:color w:val="000000" w:themeColor="text1"/>
          <w:sz w:val="24"/>
          <w:szCs w:val="24"/>
        </w:rPr>
        <w:t>Kualitatif</w:t>
      </w:r>
      <w:r w:rsidRPr="00B6263C">
        <w:rPr>
          <w:rFonts w:asciiTheme="majorBidi" w:hAnsiTheme="majorBidi" w:cs="Times New Roman"/>
          <w:color w:val="000000" w:themeColor="text1"/>
          <w:sz w:val="24"/>
          <w:szCs w:val="24"/>
        </w:rPr>
        <w:t>”,Jurnal</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Ilmu</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Budaya,Vol.11,No.2</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Februari</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Tahun</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2015.</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rPr>
      </w:pPr>
      <w:r w:rsidRPr="00B6263C">
        <w:rPr>
          <w:rFonts w:asciiTheme="majorBidi" w:hAnsiTheme="majorBidi" w:cs="Times New Roman"/>
          <w:sz w:val="24"/>
          <w:szCs w:val="24"/>
        </w:rPr>
        <w:t>Sugiono</w:t>
      </w:r>
      <w:r w:rsidRPr="00B6263C">
        <w:rPr>
          <w:rFonts w:asciiTheme="majorBidi" w:hAnsiTheme="majorBidi" w:cs="Times New Roman"/>
          <w:color w:val="000000" w:themeColor="text1"/>
          <w:sz w:val="24"/>
          <w:szCs w:val="24"/>
        </w:rPr>
        <w:t xml:space="preserve">, </w:t>
      </w:r>
      <w:r w:rsidRPr="00B6263C">
        <w:rPr>
          <w:rFonts w:asciiTheme="majorBidi" w:hAnsiTheme="majorBidi" w:cs="Times New Roman"/>
          <w:i/>
          <w:color w:val="000000" w:themeColor="text1"/>
          <w:sz w:val="24"/>
          <w:szCs w:val="24"/>
        </w:rPr>
        <w:t>Metode</w:t>
      </w:r>
      <w:r>
        <w:rPr>
          <w:rFonts w:asciiTheme="majorBidi" w:hAnsiTheme="majorBidi" w:cs="Times New Roman"/>
          <w:i/>
          <w:color w:val="000000" w:themeColor="text1"/>
          <w:sz w:val="24"/>
          <w:szCs w:val="24"/>
          <w:lang w:val="id-ID"/>
        </w:rPr>
        <w:t xml:space="preserve"> </w:t>
      </w:r>
      <w:r w:rsidRPr="00B6263C">
        <w:rPr>
          <w:rFonts w:asciiTheme="majorBidi" w:hAnsiTheme="majorBidi" w:cs="Times New Roman"/>
          <w:i/>
          <w:color w:val="000000" w:themeColor="text1"/>
          <w:sz w:val="24"/>
          <w:szCs w:val="24"/>
        </w:rPr>
        <w:t>Penelitian</w:t>
      </w:r>
      <w:r>
        <w:rPr>
          <w:rFonts w:asciiTheme="majorBidi" w:hAnsiTheme="majorBidi" w:cs="Times New Roman"/>
          <w:i/>
          <w:color w:val="000000" w:themeColor="text1"/>
          <w:sz w:val="24"/>
          <w:szCs w:val="24"/>
          <w:lang w:val="id-ID"/>
        </w:rPr>
        <w:t xml:space="preserve"> </w:t>
      </w:r>
      <w:r w:rsidRPr="00B6263C">
        <w:rPr>
          <w:rFonts w:asciiTheme="majorBidi" w:hAnsiTheme="majorBidi" w:cs="Times New Roman"/>
          <w:i/>
          <w:color w:val="000000" w:themeColor="text1"/>
          <w:sz w:val="24"/>
          <w:szCs w:val="24"/>
        </w:rPr>
        <w:t>Kuantitatif, Kualitatif</w:t>
      </w:r>
      <w:r>
        <w:rPr>
          <w:rFonts w:asciiTheme="majorBidi" w:hAnsiTheme="majorBidi" w:cs="Times New Roman"/>
          <w:i/>
          <w:color w:val="000000" w:themeColor="text1"/>
          <w:sz w:val="24"/>
          <w:szCs w:val="24"/>
          <w:lang w:val="id-ID"/>
        </w:rPr>
        <w:t xml:space="preserve"> </w:t>
      </w:r>
      <w:r w:rsidRPr="00B6263C">
        <w:rPr>
          <w:rFonts w:asciiTheme="majorBidi" w:hAnsiTheme="majorBidi" w:cs="Times New Roman"/>
          <w:i/>
          <w:color w:val="000000" w:themeColor="text1"/>
          <w:sz w:val="24"/>
          <w:szCs w:val="24"/>
        </w:rPr>
        <w:t>dan R&amp;D</w:t>
      </w:r>
      <w:r>
        <w:rPr>
          <w:rFonts w:asciiTheme="majorBidi" w:hAnsiTheme="majorBidi" w:cs="Times New Roman"/>
          <w:i/>
          <w:color w:val="000000" w:themeColor="text1"/>
          <w:sz w:val="24"/>
          <w:szCs w:val="24"/>
          <w:lang w:val="id-ID"/>
        </w:rPr>
        <w:t xml:space="preserve"> </w:t>
      </w:r>
      <w:r w:rsidRPr="00B6263C">
        <w:rPr>
          <w:rFonts w:asciiTheme="majorBidi" w:hAnsiTheme="majorBidi" w:cs="Times New Roman"/>
          <w:color w:val="000000" w:themeColor="text1"/>
          <w:sz w:val="24"/>
          <w:szCs w:val="24"/>
        </w:rPr>
        <w:t>(Jakarta: CV</w:t>
      </w:r>
      <w:r w:rsidRPr="00B6263C">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Alvabeta, 2016).</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rPr>
      </w:pPr>
      <w:r w:rsidRPr="00B6263C">
        <w:rPr>
          <w:rFonts w:asciiTheme="majorBidi" w:hAnsiTheme="majorBidi" w:cs="Times New Roman"/>
          <w:sz w:val="24"/>
          <w:szCs w:val="24"/>
        </w:rPr>
        <w:lastRenderedPageBreak/>
        <w:t>Sugiono</w:t>
      </w:r>
      <w:r w:rsidRPr="00B6263C">
        <w:rPr>
          <w:rFonts w:asciiTheme="majorBidi" w:hAnsiTheme="majorBidi" w:cs="Times New Roman"/>
          <w:color w:val="000000" w:themeColor="text1"/>
          <w:sz w:val="24"/>
          <w:szCs w:val="24"/>
        </w:rPr>
        <w:t xml:space="preserve">, </w:t>
      </w:r>
      <w:r w:rsidRPr="00B6263C">
        <w:rPr>
          <w:rFonts w:asciiTheme="majorBidi" w:hAnsiTheme="majorBidi" w:cs="Times New Roman"/>
          <w:i/>
          <w:iCs/>
          <w:color w:val="000000" w:themeColor="text1"/>
          <w:sz w:val="24"/>
          <w:szCs w:val="24"/>
        </w:rPr>
        <w:t>Metode</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Penelitian</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Pendidikan</w:t>
      </w:r>
      <w:r w:rsidRPr="00B6263C">
        <w:rPr>
          <w:rFonts w:asciiTheme="majorBidi" w:hAnsiTheme="majorBidi" w:cs="Times New Roman"/>
          <w:color w:val="000000" w:themeColor="text1"/>
          <w:sz w:val="24"/>
          <w:szCs w:val="24"/>
        </w:rPr>
        <w:t>,</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(Bandung: Alfabeta), Tahun</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2017, cetamat 26.</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lang w:val="id-ID"/>
        </w:rPr>
      </w:pPr>
      <w:r w:rsidRPr="00B6263C">
        <w:rPr>
          <w:rFonts w:asciiTheme="majorBidi" w:hAnsiTheme="majorBidi" w:cs="Times New Roman"/>
          <w:sz w:val="24"/>
          <w:szCs w:val="24"/>
        </w:rPr>
        <w:t>Sugiono</w:t>
      </w:r>
      <w:r w:rsidRPr="00B6263C">
        <w:rPr>
          <w:rFonts w:asciiTheme="majorBidi" w:hAnsiTheme="majorBidi" w:cs="Times New Roman"/>
          <w:color w:val="000000" w:themeColor="text1"/>
          <w:sz w:val="24"/>
          <w:szCs w:val="24"/>
        </w:rPr>
        <w:t xml:space="preserve">, </w:t>
      </w:r>
      <w:r w:rsidRPr="00B6263C">
        <w:rPr>
          <w:rFonts w:asciiTheme="majorBidi" w:hAnsiTheme="majorBidi" w:cs="Times New Roman"/>
          <w:i/>
          <w:iCs/>
          <w:color w:val="000000" w:themeColor="text1"/>
          <w:sz w:val="24"/>
          <w:szCs w:val="24"/>
        </w:rPr>
        <w:t>Metode</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Penelitian</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Pendidikan</w:t>
      </w:r>
      <w:r w:rsidRPr="00B6263C">
        <w:rPr>
          <w:rFonts w:asciiTheme="majorBidi" w:hAnsiTheme="majorBidi" w:cs="Times New Roman"/>
          <w:color w:val="000000" w:themeColor="text1"/>
          <w:sz w:val="24"/>
          <w:szCs w:val="24"/>
        </w:rPr>
        <w:t>,</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(Bandung: ALVABETA 2017).</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lang w:val="id-ID"/>
        </w:rPr>
      </w:pPr>
      <w:r w:rsidRPr="00B6263C">
        <w:rPr>
          <w:rFonts w:asciiTheme="majorBidi" w:hAnsiTheme="majorBidi" w:cs="Times New Roman"/>
          <w:sz w:val="24"/>
          <w:szCs w:val="24"/>
        </w:rPr>
        <w:t>Sugiono</w:t>
      </w:r>
      <w:r w:rsidRPr="00B6263C">
        <w:rPr>
          <w:rFonts w:asciiTheme="majorBidi" w:hAnsiTheme="majorBidi" w:cs="Times New Roman"/>
          <w:color w:val="000000" w:themeColor="text1"/>
          <w:sz w:val="24"/>
          <w:szCs w:val="24"/>
        </w:rPr>
        <w:t>,</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i/>
          <w:color w:val="000000" w:themeColor="text1"/>
          <w:sz w:val="24"/>
          <w:szCs w:val="24"/>
        </w:rPr>
        <w:t>Metode</w:t>
      </w:r>
      <w:r>
        <w:rPr>
          <w:rFonts w:asciiTheme="majorBidi" w:hAnsiTheme="majorBidi" w:cs="Times New Roman"/>
          <w:i/>
          <w:color w:val="000000" w:themeColor="text1"/>
          <w:sz w:val="24"/>
          <w:szCs w:val="24"/>
          <w:lang w:val="id-ID"/>
        </w:rPr>
        <w:t xml:space="preserve"> </w:t>
      </w:r>
      <w:r w:rsidRPr="00B6263C">
        <w:rPr>
          <w:rFonts w:asciiTheme="majorBidi" w:hAnsiTheme="majorBidi" w:cs="Times New Roman"/>
          <w:i/>
          <w:color w:val="000000" w:themeColor="text1"/>
          <w:sz w:val="24"/>
          <w:szCs w:val="24"/>
        </w:rPr>
        <w:t>Penelitian</w:t>
      </w:r>
      <w:r>
        <w:rPr>
          <w:rFonts w:asciiTheme="majorBidi" w:hAnsiTheme="majorBidi" w:cs="Times New Roman"/>
          <w:i/>
          <w:color w:val="000000" w:themeColor="text1"/>
          <w:sz w:val="24"/>
          <w:szCs w:val="24"/>
          <w:lang w:val="id-ID"/>
        </w:rPr>
        <w:t xml:space="preserve"> </w:t>
      </w:r>
      <w:r w:rsidRPr="00B6263C">
        <w:rPr>
          <w:rFonts w:asciiTheme="majorBidi" w:hAnsiTheme="majorBidi" w:cs="Times New Roman"/>
          <w:i/>
          <w:color w:val="000000" w:themeColor="text1"/>
          <w:sz w:val="24"/>
          <w:szCs w:val="24"/>
        </w:rPr>
        <w:t>Kuantitatif</w:t>
      </w:r>
      <w:r>
        <w:rPr>
          <w:rFonts w:asciiTheme="majorBidi" w:hAnsiTheme="majorBidi" w:cs="Times New Roman"/>
          <w:i/>
          <w:color w:val="000000" w:themeColor="text1"/>
          <w:sz w:val="24"/>
          <w:szCs w:val="24"/>
          <w:lang w:val="id-ID"/>
        </w:rPr>
        <w:t xml:space="preserve"> </w:t>
      </w:r>
      <w:r w:rsidRPr="00B6263C">
        <w:rPr>
          <w:rFonts w:asciiTheme="majorBidi" w:hAnsiTheme="majorBidi" w:cs="Times New Roman"/>
          <w:i/>
          <w:color w:val="000000" w:themeColor="text1"/>
          <w:sz w:val="24"/>
          <w:szCs w:val="24"/>
        </w:rPr>
        <w:t>Kualitatif</w:t>
      </w:r>
      <w:r>
        <w:rPr>
          <w:rFonts w:asciiTheme="majorBidi" w:hAnsiTheme="majorBidi" w:cs="Times New Roman"/>
          <w:i/>
          <w:color w:val="000000" w:themeColor="text1"/>
          <w:sz w:val="24"/>
          <w:szCs w:val="24"/>
          <w:lang w:val="id-ID"/>
        </w:rPr>
        <w:t xml:space="preserve"> </w:t>
      </w:r>
      <w:r w:rsidRPr="00B6263C">
        <w:rPr>
          <w:rFonts w:asciiTheme="majorBidi" w:hAnsiTheme="majorBidi" w:cs="Times New Roman"/>
          <w:i/>
          <w:color w:val="000000" w:themeColor="text1"/>
          <w:sz w:val="24"/>
          <w:szCs w:val="24"/>
        </w:rPr>
        <w:t>dan</w:t>
      </w:r>
      <w:r>
        <w:rPr>
          <w:rFonts w:asciiTheme="majorBidi" w:hAnsiTheme="majorBidi" w:cs="Times New Roman"/>
          <w:i/>
          <w:color w:val="000000" w:themeColor="text1"/>
          <w:sz w:val="24"/>
          <w:szCs w:val="24"/>
          <w:lang w:val="id-ID"/>
        </w:rPr>
        <w:t xml:space="preserve"> </w:t>
      </w:r>
      <w:r w:rsidRPr="00B6263C">
        <w:rPr>
          <w:rFonts w:asciiTheme="majorBidi" w:hAnsiTheme="majorBidi" w:cs="Times New Roman"/>
          <w:i/>
          <w:color w:val="000000" w:themeColor="text1"/>
          <w:sz w:val="24"/>
          <w:szCs w:val="24"/>
        </w:rPr>
        <w:t>R&amp;D</w:t>
      </w:r>
      <w:r w:rsidRPr="00B6263C">
        <w:rPr>
          <w:rFonts w:asciiTheme="majorBidi" w:hAnsiTheme="majorBidi" w:cs="Times New Roman"/>
          <w:color w:val="000000" w:themeColor="text1"/>
          <w:sz w:val="24"/>
          <w:szCs w:val="24"/>
        </w:rPr>
        <w:t>,</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(Bandung:Alfabeta 2016)</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lang w:val="id-ID"/>
        </w:rPr>
      </w:pPr>
      <w:r w:rsidRPr="00B6263C">
        <w:rPr>
          <w:rFonts w:asciiTheme="majorBidi" w:hAnsiTheme="majorBidi" w:cs="Times New Roman"/>
          <w:sz w:val="24"/>
          <w:szCs w:val="24"/>
        </w:rPr>
        <w:t>Sugiyono</w:t>
      </w:r>
      <w:r w:rsidRPr="00B6263C">
        <w:rPr>
          <w:rFonts w:asciiTheme="majorBidi" w:hAnsiTheme="majorBidi" w:cs="Times New Roman"/>
          <w:color w:val="000000" w:themeColor="text1"/>
          <w:sz w:val="24"/>
          <w:szCs w:val="24"/>
        </w:rPr>
        <w:t xml:space="preserve">, </w:t>
      </w:r>
      <w:r w:rsidRPr="00B6263C">
        <w:rPr>
          <w:rFonts w:asciiTheme="majorBidi" w:hAnsiTheme="majorBidi" w:cs="Times New Roman"/>
          <w:i/>
          <w:iCs/>
          <w:color w:val="000000" w:themeColor="text1"/>
          <w:sz w:val="24"/>
          <w:szCs w:val="24"/>
        </w:rPr>
        <w:t>Metode Penelitian Pendidikan</w:t>
      </w:r>
      <w:r>
        <w:rPr>
          <w:rFonts w:asciiTheme="majorBidi" w:hAnsiTheme="majorBidi" w:cs="Times New Roman"/>
          <w:i/>
          <w:iCs/>
          <w:color w:val="000000" w:themeColor="text1"/>
          <w:sz w:val="24"/>
          <w:szCs w:val="24"/>
        </w:rPr>
        <w:t xml:space="preserve"> </w:t>
      </w:r>
      <w:r w:rsidRPr="00B6263C">
        <w:rPr>
          <w:rFonts w:asciiTheme="majorBidi" w:hAnsiTheme="majorBidi" w:cs="Times New Roman"/>
          <w:i/>
          <w:iCs/>
          <w:color w:val="000000" w:themeColor="text1"/>
          <w:sz w:val="24"/>
          <w:szCs w:val="24"/>
        </w:rPr>
        <w:t>Pendekatan</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dan R&amp;D Kuantitatif</w:t>
      </w:r>
      <w:r w:rsidRPr="00B6263C">
        <w:rPr>
          <w:rFonts w:asciiTheme="majorBidi" w:hAnsiTheme="majorBidi" w:cs="Times New Roman"/>
          <w:color w:val="000000" w:themeColor="text1"/>
          <w:sz w:val="24"/>
          <w:szCs w:val="24"/>
        </w:rPr>
        <w:t>. (Bandung: Alfabeta 2015)</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lang w:val="id-ID"/>
        </w:rPr>
      </w:pPr>
      <w:r w:rsidRPr="00B6263C">
        <w:rPr>
          <w:rFonts w:asciiTheme="majorBidi" w:hAnsiTheme="majorBidi" w:cs="Times New Roman"/>
          <w:sz w:val="24"/>
          <w:szCs w:val="24"/>
          <w:lang w:val="id-ID"/>
        </w:rPr>
        <w:t>Sukanto</w:t>
      </w:r>
      <w:r>
        <w:rPr>
          <w:rFonts w:asciiTheme="majorBidi" w:hAnsiTheme="majorBidi" w:cs="Times New Roman"/>
          <w:sz w:val="24"/>
          <w:szCs w:val="24"/>
          <w:lang w:val="id-ID"/>
        </w:rPr>
        <w:t xml:space="preserve"> </w:t>
      </w:r>
      <w:r w:rsidRPr="00B6263C">
        <w:rPr>
          <w:rFonts w:asciiTheme="majorBidi" w:hAnsiTheme="majorBidi" w:cs="Times New Roman"/>
          <w:sz w:val="24"/>
          <w:szCs w:val="24"/>
          <w:lang w:val="id-ID"/>
        </w:rPr>
        <w:t>Suharsini</w:t>
      </w:r>
      <w:r w:rsidRPr="00B6263C">
        <w:rPr>
          <w:rFonts w:asciiTheme="majorBidi" w:hAnsiTheme="majorBidi" w:cs="Times New Roman"/>
          <w:color w:val="000000" w:themeColor="text1"/>
          <w:sz w:val="24"/>
          <w:szCs w:val="24"/>
          <w:lang w:val="id-ID"/>
        </w:rPr>
        <w:t>,</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i/>
          <w:iCs/>
          <w:color w:val="000000" w:themeColor="text1"/>
          <w:sz w:val="24"/>
          <w:szCs w:val="24"/>
          <w:lang w:val="id-ID"/>
        </w:rPr>
        <w:t>Prosedur</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lang w:val="id-ID"/>
        </w:rPr>
        <w:t>Penelitian</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lang w:val="id-ID"/>
        </w:rPr>
        <w:t>Suatu</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lang w:val="id-ID"/>
        </w:rPr>
        <w:t>Pendekatan</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lang w:val="id-ID"/>
        </w:rPr>
        <w:t>Praktis</w:t>
      </w:r>
      <w:r w:rsidRPr="00B6263C">
        <w:rPr>
          <w:rFonts w:asciiTheme="majorBidi" w:hAnsiTheme="majorBidi" w:cs="Times New Roman"/>
          <w:color w:val="000000" w:themeColor="text1"/>
          <w:sz w:val="24"/>
          <w:szCs w:val="24"/>
          <w:lang w:val="id-ID"/>
        </w:rPr>
        <w:t xml:space="preserve"> (Jakarta, Rineka</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lang w:val="id-ID"/>
        </w:rPr>
        <w:t>Cipta, 2010).</w:t>
      </w:r>
    </w:p>
    <w:p w:rsidR="00FB008A" w:rsidRPr="00B6263C" w:rsidRDefault="00FB008A" w:rsidP="00FB008A">
      <w:pPr>
        <w:spacing w:after="240" w:line="240" w:lineRule="auto"/>
        <w:ind w:left="567" w:hanging="567"/>
        <w:jc w:val="both"/>
        <w:rPr>
          <w:rFonts w:asciiTheme="majorBidi" w:hAnsiTheme="majorBidi" w:cs="Times New Roman"/>
          <w:b/>
          <w:bCs/>
          <w:color w:val="000000" w:themeColor="text1"/>
          <w:sz w:val="24"/>
          <w:szCs w:val="24"/>
          <w:lang w:val="id-ID"/>
        </w:rPr>
      </w:pPr>
      <w:r w:rsidRPr="00B6263C">
        <w:rPr>
          <w:rFonts w:asciiTheme="majorBidi" w:hAnsiTheme="majorBidi" w:cs="Times New Roman"/>
          <w:sz w:val="24"/>
          <w:szCs w:val="24"/>
          <w:lang w:val="id-ID"/>
        </w:rPr>
        <w:t>Suprijono</w:t>
      </w:r>
      <w:r>
        <w:rPr>
          <w:rFonts w:asciiTheme="majorBidi" w:hAnsiTheme="majorBidi" w:cs="Times New Roman"/>
          <w:sz w:val="24"/>
          <w:szCs w:val="24"/>
          <w:lang w:val="id-ID"/>
        </w:rPr>
        <w:t xml:space="preserve"> </w:t>
      </w:r>
      <w:r w:rsidRPr="00B6263C">
        <w:rPr>
          <w:rFonts w:asciiTheme="majorBidi" w:hAnsiTheme="majorBidi" w:cs="Times New Roman"/>
          <w:sz w:val="24"/>
          <w:szCs w:val="24"/>
          <w:lang w:val="id-ID"/>
        </w:rPr>
        <w:t>Agus</w:t>
      </w:r>
      <w:r w:rsidRPr="00B6263C">
        <w:rPr>
          <w:rFonts w:asciiTheme="majorBidi" w:hAnsiTheme="majorBidi" w:cs="Times New Roman"/>
          <w:color w:val="000000" w:themeColor="text1"/>
          <w:sz w:val="24"/>
          <w:szCs w:val="24"/>
          <w:lang w:val="id-ID"/>
        </w:rPr>
        <w:t>,</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i/>
          <w:iCs/>
          <w:color w:val="000000" w:themeColor="text1"/>
          <w:sz w:val="24"/>
          <w:szCs w:val="24"/>
          <w:lang w:val="id-ID"/>
        </w:rPr>
        <w:t>Teori</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lang w:val="id-ID"/>
        </w:rPr>
        <w:t>dan Aplikasi</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lang w:val="id-ID"/>
        </w:rPr>
        <w:t>PAIKEM</w:t>
      </w:r>
      <w:r w:rsidRPr="00B6263C">
        <w:rPr>
          <w:rFonts w:asciiTheme="majorBidi" w:hAnsiTheme="majorBidi" w:cs="Times New Roman"/>
          <w:color w:val="000000" w:themeColor="text1"/>
          <w:sz w:val="24"/>
          <w:szCs w:val="24"/>
          <w:lang w:val="id-ID"/>
        </w:rPr>
        <w:t>,(Yogyakarta:</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lang w:val="id-ID"/>
        </w:rPr>
        <w:t>Pustaka Pelajar,</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lang w:val="id-ID"/>
        </w:rPr>
        <w:t>2013).</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rPr>
      </w:pPr>
      <w:r w:rsidRPr="00B6263C">
        <w:rPr>
          <w:rFonts w:asciiTheme="majorBidi" w:hAnsiTheme="majorBidi" w:cs="Times New Roman"/>
          <w:sz w:val="24"/>
          <w:szCs w:val="24"/>
        </w:rPr>
        <w:t>Sutiah</w:t>
      </w:r>
      <w:r w:rsidRPr="00B6263C">
        <w:rPr>
          <w:rFonts w:asciiTheme="majorBidi" w:hAnsiTheme="majorBidi" w:cs="Times New Roman"/>
          <w:color w:val="000000" w:themeColor="text1"/>
          <w:sz w:val="24"/>
          <w:szCs w:val="24"/>
        </w:rPr>
        <w:t xml:space="preserve">, </w:t>
      </w:r>
      <w:r w:rsidRPr="00B6263C">
        <w:rPr>
          <w:rFonts w:asciiTheme="majorBidi" w:hAnsiTheme="majorBidi" w:cs="Times New Roman"/>
          <w:i/>
          <w:iCs/>
          <w:color w:val="000000" w:themeColor="text1"/>
          <w:sz w:val="24"/>
          <w:szCs w:val="24"/>
        </w:rPr>
        <w:t>Teori</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Belajar</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&amp;</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Pembelajaran,</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color w:val="000000" w:themeColor="text1"/>
          <w:sz w:val="24"/>
          <w:szCs w:val="24"/>
        </w:rPr>
        <w:t>Nizamia</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Learnimg Center Ruko Valencia AA-15</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(Siduarjo: Jawa Barat, 2016).</w:t>
      </w:r>
    </w:p>
    <w:p w:rsidR="00FB008A" w:rsidRPr="00B6263C" w:rsidRDefault="00FB008A" w:rsidP="00FB008A">
      <w:pPr>
        <w:spacing w:after="240" w:line="240" w:lineRule="auto"/>
        <w:ind w:left="567" w:hanging="567"/>
        <w:jc w:val="both"/>
        <w:rPr>
          <w:rFonts w:asciiTheme="majorBidi" w:hAnsiTheme="majorBidi" w:cs="Times New Roman"/>
          <w:sz w:val="24"/>
          <w:szCs w:val="24"/>
        </w:rPr>
      </w:pPr>
      <w:r w:rsidRPr="00B6263C">
        <w:rPr>
          <w:rFonts w:asciiTheme="majorBidi" w:hAnsiTheme="majorBidi" w:cs="Times New Roman"/>
          <w:sz w:val="24"/>
          <w:szCs w:val="24"/>
        </w:rPr>
        <w:t>Syaifudin Mochamad</w:t>
      </w:r>
      <w:r w:rsidRPr="00B6263C">
        <w:rPr>
          <w:rFonts w:asciiTheme="majorBidi" w:hAnsiTheme="majorBidi" w:cs="Times New Roman"/>
          <w:i/>
          <w:iCs/>
          <w:sz w:val="24"/>
          <w:szCs w:val="24"/>
        </w:rPr>
        <w:t>,</w:t>
      </w:r>
      <w:r>
        <w:rPr>
          <w:rFonts w:asciiTheme="majorBidi" w:hAnsiTheme="majorBidi" w:cs="Times New Roman"/>
          <w:i/>
          <w:iCs/>
          <w:sz w:val="24"/>
          <w:szCs w:val="24"/>
        </w:rPr>
        <w:t xml:space="preserve"> </w:t>
      </w:r>
      <w:r w:rsidRPr="00B6263C">
        <w:rPr>
          <w:rFonts w:asciiTheme="majorBidi" w:hAnsiTheme="majorBidi" w:cs="Times New Roman"/>
          <w:i/>
          <w:iCs/>
          <w:sz w:val="24"/>
          <w:szCs w:val="24"/>
        </w:rPr>
        <w:t xml:space="preserve">Pembelajaran Unsur Bahasa, </w:t>
      </w:r>
      <w:r w:rsidRPr="00B6263C">
        <w:rPr>
          <w:rFonts w:asciiTheme="majorBidi" w:hAnsiTheme="majorBidi" w:cs="Times New Roman"/>
          <w:sz w:val="24"/>
          <w:szCs w:val="24"/>
        </w:rPr>
        <w:t>Jurnal Pendidikan Islam</w:t>
      </w:r>
      <w:r>
        <w:rPr>
          <w:rFonts w:asciiTheme="majorBidi" w:hAnsiTheme="majorBidi" w:cs="Times New Roman"/>
          <w:sz w:val="24"/>
          <w:szCs w:val="24"/>
        </w:rPr>
        <w:t xml:space="preserve"> </w:t>
      </w:r>
      <w:r w:rsidRPr="00B6263C">
        <w:rPr>
          <w:rFonts w:asciiTheme="majorBidi" w:hAnsiTheme="majorBidi" w:cs="Times New Roman"/>
          <w:sz w:val="24"/>
          <w:szCs w:val="24"/>
        </w:rPr>
        <w:t>Studi Analisis Konten Buku Bahasa Arab Kelas V MI, Vol.3,No.1- Maret,2020</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rPr>
      </w:pPr>
      <w:r w:rsidRPr="00B6263C">
        <w:rPr>
          <w:rFonts w:asciiTheme="majorBidi" w:hAnsiTheme="majorBidi" w:cs="Times New Roman"/>
          <w:sz w:val="24"/>
          <w:szCs w:val="24"/>
        </w:rPr>
        <w:t>Syamsudin</w:t>
      </w:r>
      <w:r>
        <w:rPr>
          <w:rFonts w:asciiTheme="majorBidi" w:hAnsiTheme="majorBidi" w:cs="Times New Roman"/>
          <w:sz w:val="24"/>
          <w:szCs w:val="24"/>
          <w:lang w:val="id-ID"/>
        </w:rPr>
        <w:t xml:space="preserve"> </w:t>
      </w:r>
      <w:r w:rsidRPr="00B6263C">
        <w:rPr>
          <w:rFonts w:asciiTheme="majorBidi" w:hAnsiTheme="majorBidi" w:cs="Times New Roman"/>
          <w:sz w:val="24"/>
          <w:szCs w:val="24"/>
        </w:rPr>
        <w:t>Abin</w:t>
      </w:r>
      <w:r w:rsidRPr="00B6263C">
        <w:rPr>
          <w:rFonts w:asciiTheme="majorBidi" w:hAnsiTheme="majorBidi" w:cs="Times New Roman"/>
          <w:color w:val="000000" w:themeColor="text1"/>
          <w:sz w:val="24"/>
          <w:szCs w:val="24"/>
        </w:rPr>
        <w:t>,</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i/>
          <w:iCs/>
          <w:color w:val="000000" w:themeColor="text1"/>
          <w:sz w:val="24"/>
          <w:szCs w:val="24"/>
        </w:rPr>
        <w:t>Psikologi</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Pendidikan Perangkat</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Sistem</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 xml:space="preserve">Pengajaran Modul, </w:t>
      </w:r>
      <w:r w:rsidRPr="00B6263C">
        <w:rPr>
          <w:rFonts w:asciiTheme="majorBidi" w:hAnsiTheme="majorBidi" w:cs="Times New Roman"/>
          <w:color w:val="000000" w:themeColor="text1"/>
          <w:sz w:val="24"/>
          <w:szCs w:val="24"/>
        </w:rPr>
        <w:t>(Bandung : PT</w:t>
      </w:r>
      <w:r w:rsidRPr="00B6263C">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Remaja</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Rosdakarya,</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2016).</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rPr>
      </w:pPr>
      <w:r w:rsidRPr="00B6263C">
        <w:rPr>
          <w:rFonts w:asciiTheme="majorBidi" w:hAnsiTheme="majorBidi" w:cs="Times New Roman"/>
          <w:sz w:val="24"/>
          <w:szCs w:val="24"/>
        </w:rPr>
        <w:t>Syamsudin</w:t>
      </w:r>
      <w:r>
        <w:rPr>
          <w:rFonts w:asciiTheme="majorBidi" w:hAnsiTheme="majorBidi" w:cs="Times New Roman"/>
          <w:sz w:val="24"/>
          <w:szCs w:val="24"/>
          <w:lang w:val="id-ID"/>
        </w:rPr>
        <w:t xml:space="preserve"> </w:t>
      </w:r>
      <w:r w:rsidRPr="00B6263C">
        <w:rPr>
          <w:rFonts w:asciiTheme="majorBidi" w:hAnsiTheme="majorBidi" w:cs="Times New Roman"/>
          <w:sz w:val="24"/>
          <w:szCs w:val="24"/>
        </w:rPr>
        <w:t>Asyrofi</w:t>
      </w:r>
      <w:r w:rsidRPr="00B6263C">
        <w:rPr>
          <w:rFonts w:asciiTheme="majorBidi" w:hAnsiTheme="majorBidi" w:cs="Times New Roman"/>
          <w:color w:val="000000" w:themeColor="text1"/>
          <w:sz w:val="24"/>
          <w:szCs w:val="24"/>
        </w:rPr>
        <w:t xml:space="preserve">, Toni Pransiska, </w:t>
      </w:r>
      <w:r w:rsidRPr="00B6263C">
        <w:rPr>
          <w:rFonts w:asciiTheme="majorBidi" w:hAnsiTheme="majorBidi" w:cs="Times New Roman"/>
          <w:i/>
          <w:iCs/>
          <w:color w:val="000000" w:themeColor="text1"/>
          <w:sz w:val="24"/>
          <w:szCs w:val="24"/>
        </w:rPr>
        <w:t>Strategi Pembelajaran</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Elemen</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Bahasa Arab,</w:t>
      </w:r>
      <w:r w:rsidRPr="00B6263C">
        <w:rPr>
          <w:rFonts w:asciiTheme="majorBidi" w:hAnsiTheme="majorBidi" w:cs="Times New Roman"/>
          <w:color w:val="000000" w:themeColor="text1"/>
          <w:sz w:val="24"/>
          <w:szCs w:val="24"/>
        </w:rPr>
        <w:t xml:space="preserve"> PT: Pustaka Ilmu, 2021.</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rPr>
      </w:pPr>
      <w:r w:rsidRPr="00B6263C">
        <w:rPr>
          <w:rFonts w:asciiTheme="majorBidi" w:hAnsiTheme="majorBidi" w:cs="Times New Roman"/>
          <w:sz w:val="24"/>
          <w:szCs w:val="24"/>
        </w:rPr>
        <w:t>Tanzeh</w:t>
      </w:r>
      <w:r w:rsidRPr="00B6263C">
        <w:rPr>
          <w:rFonts w:asciiTheme="majorBidi" w:hAnsiTheme="majorBidi" w:cs="Times New Roman"/>
          <w:color w:val="000000" w:themeColor="text1"/>
          <w:sz w:val="24"/>
          <w:szCs w:val="24"/>
        </w:rPr>
        <w:t xml:space="preserve"> Ahmad, </w:t>
      </w:r>
      <w:r w:rsidRPr="00B6263C">
        <w:rPr>
          <w:rFonts w:asciiTheme="majorBidi" w:hAnsiTheme="majorBidi" w:cs="Times New Roman"/>
          <w:i/>
          <w:iCs/>
          <w:color w:val="000000" w:themeColor="text1"/>
          <w:sz w:val="24"/>
          <w:szCs w:val="24"/>
        </w:rPr>
        <w:t>M</w:t>
      </w:r>
      <w:r w:rsidRPr="00B6263C">
        <w:rPr>
          <w:rFonts w:asciiTheme="majorBidi" w:hAnsiTheme="majorBidi" w:cs="Times New Roman"/>
          <w:i/>
          <w:iCs/>
          <w:color w:val="000000" w:themeColor="text1"/>
          <w:sz w:val="24"/>
          <w:szCs w:val="24"/>
          <w:lang w:val="id-ID"/>
        </w:rPr>
        <w:t>e</w:t>
      </w:r>
      <w:r w:rsidRPr="00B6263C">
        <w:rPr>
          <w:rFonts w:asciiTheme="majorBidi" w:hAnsiTheme="majorBidi" w:cs="Times New Roman"/>
          <w:i/>
          <w:iCs/>
          <w:color w:val="000000" w:themeColor="text1"/>
          <w:sz w:val="24"/>
          <w:szCs w:val="24"/>
        </w:rPr>
        <w:t>todologiPenelitianPraktis</w:t>
      </w:r>
      <w:r w:rsidRPr="00B6263C">
        <w:rPr>
          <w:rFonts w:asciiTheme="majorBidi" w:hAnsiTheme="majorBidi" w:cs="Times New Roman"/>
          <w:color w:val="000000" w:themeColor="text1"/>
          <w:sz w:val="24"/>
          <w:szCs w:val="24"/>
        </w:rPr>
        <w:t>, Yogyakarta</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Teras, 2011)</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rPr>
      </w:pPr>
      <w:r w:rsidRPr="00B6263C">
        <w:rPr>
          <w:rFonts w:asciiTheme="majorBidi" w:hAnsiTheme="majorBidi" w:cs="Times New Roman"/>
          <w:sz w:val="24"/>
          <w:szCs w:val="24"/>
        </w:rPr>
        <w:t>TeukuSanwil</w:t>
      </w:r>
      <w:r w:rsidRPr="00B6263C">
        <w:rPr>
          <w:rFonts w:asciiTheme="majorBidi" w:hAnsiTheme="majorBidi" w:cs="Times New Roman"/>
          <w:color w:val="000000" w:themeColor="text1"/>
          <w:sz w:val="24"/>
          <w:szCs w:val="24"/>
        </w:rPr>
        <w:t xml:space="preserve">, dkk, </w:t>
      </w:r>
      <w:r w:rsidRPr="00B6263C">
        <w:rPr>
          <w:rFonts w:asciiTheme="majorBidi" w:hAnsiTheme="majorBidi" w:cs="Times New Roman"/>
          <w:i/>
          <w:iCs/>
          <w:color w:val="000000" w:themeColor="text1"/>
          <w:sz w:val="24"/>
          <w:szCs w:val="24"/>
        </w:rPr>
        <w:t>Pembelajaran Bahasa Arab UntukSiswa SD/ MI,</w:t>
      </w:r>
      <w:r w:rsidRPr="00B6263C">
        <w:rPr>
          <w:rFonts w:asciiTheme="majorBidi" w:hAnsiTheme="majorBidi" w:cs="Times New Roman"/>
          <w:color w:val="000000" w:themeColor="text1"/>
          <w:sz w:val="24"/>
          <w:szCs w:val="24"/>
        </w:rPr>
        <w:t>(Aceh :PT. YayasanPenerbit Muhamad Zaini, 2021)</w:t>
      </w:r>
    </w:p>
    <w:p w:rsidR="00FB008A" w:rsidRPr="00B6263C" w:rsidRDefault="00FB008A" w:rsidP="00FB008A">
      <w:pPr>
        <w:spacing w:after="240" w:line="240" w:lineRule="auto"/>
        <w:ind w:left="567" w:hanging="567"/>
        <w:jc w:val="both"/>
        <w:rPr>
          <w:rFonts w:asciiTheme="majorBidi" w:hAnsiTheme="majorBidi" w:cs="Times New Roman"/>
          <w:sz w:val="24"/>
          <w:szCs w:val="24"/>
        </w:rPr>
      </w:pPr>
      <w:r w:rsidRPr="00B6263C">
        <w:rPr>
          <w:rFonts w:asciiTheme="majorBidi" w:hAnsiTheme="majorBidi" w:cs="Times New Roman"/>
          <w:sz w:val="24"/>
          <w:szCs w:val="24"/>
        </w:rPr>
        <w:t>Thoha Muhamad</w:t>
      </w:r>
      <w:r w:rsidRPr="00B6263C">
        <w:rPr>
          <w:rFonts w:asciiTheme="majorBidi" w:hAnsiTheme="majorBidi" w:cs="Times New Roman"/>
          <w:i/>
          <w:iCs/>
          <w:sz w:val="24"/>
          <w:szCs w:val="24"/>
        </w:rPr>
        <w:t>, Pembelajaran Bahasa Arab</w:t>
      </w:r>
      <w:r>
        <w:rPr>
          <w:rFonts w:asciiTheme="majorBidi" w:hAnsiTheme="majorBidi" w:cs="Times New Roman"/>
          <w:i/>
          <w:iCs/>
          <w:sz w:val="24"/>
          <w:szCs w:val="24"/>
        </w:rPr>
        <w:t xml:space="preserve"> </w:t>
      </w:r>
      <w:r w:rsidRPr="00B6263C">
        <w:rPr>
          <w:rFonts w:asciiTheme="majorBidi" w:hAnsiTheme="majorBidi" w:cs="Times New Roman"/>
          <w:i/>
          <w:iCs/>
          <w:sz w:val="24"/>
          <w:szCs w:val="24"/>
        </w:rPr>
        <w:t xml:space="preserve">Dengan Pendekatan Manajemenn Berbasis Sekolah, </w:t>
      </w:r>
      <w:r w:rsidRPr="00B6263C">
        <w:rPr>
          <w:rFonts w:asciiTheme="majorBidi" w:hAnsiTheme="majorBidi" w:cs="Times New Roman"/>
          <w:sz w:val="24"/>
          <w:szCs w:val="24"/>
        </w:rPr>
        <w:t>Jurnal Pendidikan</w:t>
      </w:r>
      <w:r>
        <w:rPr>
          <w:rFonts w:asciiTheme="majorBidi" w:hAnsiTheme="majorBidi" w:cs="Times New Roman"/>
          <w:sz w:val="24"/>
          <w:szCs w:val="24"/>
        </w:rPr>
        <w:t xml:space="preserve"> </w:t>
      </w:r>
      <w:r w:rsidRPr="00B6263C">
        <w:rPr>
          <w:rFonts w:asciiTheme="majorBidi" w:hAnsiTheme="majorBidi" w:cs="Times New Roman"/>
          <w:sz w:val="24"/>
          <w:szCs w:val="24"/>
        </w:rPr>
        <w:t xml:space="preserve">Bahasa Arab Jurusan Tarbiyah STAIN Pemekasan, Vol. 1, No.7.2012,( Jawa timur : STAIN Pemekesan, 2012). </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rPr>
      </w:pPr>
      <w:r w:rsidRPr="00B6263C">
        <w:rPr>
          <w:rFonts w:asciiTheme="majorBidi" w:hAnsiTheme="majorBidi" w:cs="Times New Roman"/>
          <w:color w:val="000000" w:themeColor="text1"/>
          <w:sz w:val="24"/>
          <w:szCs w:val="24"/>
        </w:rPr>
        <w:t>Titi Winda</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Ningrum,</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Skripsi:</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i/>
          <w:iCs/>
          <w:color w:val="000000" w:themeColor="text1"/>
          <w:sz w:val="24"/>
          <w:szCs w:val="24"/>
        </w:rPr>
        <w:t>Pelaksanaan Pembelajaran Bahasa Arab</w:t>
      </w:r>
      <w:r>
        <w:rPr>
          <w:rFonts w:asciiTheme="majorBidi" w:hAnsiTheme="majorBidi" w:cs="Times New Roman"/>
          <w:i/>
          <w:iCs/>
          <w:color w:val="000000" w:themeColor="text1"/>
          <w:sz w:val="24"/>
          <w:szCs w:val="24"/>
          <w:lang w:val="id-ID"/>
        </w:rPr>
        <w:t xml:space="preserve"> </w:t>
      </w:r>
      <w:r w:rsidRPr="00B6263C">
        <w:rPr>
          <w:rFonts w:asciiTheme="majorBidi" w:hAnsiTheme="majorBidi" w:cs="Times New Roman"/>
          <w:i/>
          <w:iCs/>
          <w:color w:val="000000" w:themeColor="text1"/>
          <w:sz w:val="24"/>
          <w:szCs w:val="24"/>
        </w:rPr>
        <w:t>Siswa Kelas VII Di MTs Negri Model Purwokerto</w:t>
      </w:r>
      <w:r w:rsidRPr="00B6263C">
        <w:rPr>
          <w:rFonts w:asciiTheme="majorBidi" w:hAnsiTheme="majorBidi" w:cs="Times New Roman"/>
          <w:color w:val="000000" w:themeColor="text1"/>
          <w:sz w:val="24"/>
          <w:szCs w:val="24"/>
        </w:rPr>
        <w:t>, (Purwokerto : STAIN Purwokerto, 2013).</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rPr>
      </w:pPr>
      <w:r w:rsidRPr="00B6263C">
        <w:rPr>
          <w:rFonts w:asciiTheme="majorBidi" w:hAnsiTheme="majorBidi" w:cs="Times New Roman"/>
          <w:sz w:val="24"/>
          <w:szCs w:val="24"/>
        </w:rPr>
        <w:t>Wekke</w:t>
      </w:r>
      <w:r w:rsidRPr="00B6263C">
        <w:rPr>
          <w:rFonts w:asciiTheme="majorBidi" w:hAnsiTheme="majorBidi" w:cs="Times New Roman"/>
          <w:color w:val="000000" w:themeColor="text1"/>
          <w:sz w:val="24"/>
          <w:szCs w:val="24"/>
        </w:rPr>
        <w:t xml:space="preserve"> Suardi Ismail, </w:t>
      </w:r>
      <w:r w:rsidRPr="00B6263C">
        <w:rPr>
          <w:rFonts w:asciiTheme="majorBidi" w:hAnsiTheme="majorBidi" w:cs="Times New Roman"/>
          <w:i/>
          <w:iCs/>
          <w:color w:val="000000" w:themeColor="text1"/>
          <w:sz w:val="24"/>
          <w:szCs w:val="24"/>
        </w:rPr>
        <w:t>Pembelajaran Bahasa Arab di Madrasah</w:t>
      </w:r>
      <w:r w:rsidRPr="00B6263C">
        <w:rPr>
          <w:rFonts w:asciiTheme="majorBidi" w:hAnsiTheme="majorBidi" w:cs="Times New Roman"/>
          <w:color w:val="000000" w:themeColor="text1"/>
          <w:sz w:val="24"/>
          <w:szCs w:val="24"/>
        </w:rPr>
        <w:t>,</w:t>
      </w:r>
      <w:r>
        <w:rPr>
          <w:rFonts w:asciiTheme="majorBidi" w:hAnsiTheme="majorBidi" w:cs="Times New Roman"/>
          <w:color w:val="000000" w:themeColor="text1"/>
          <w:sz w:val="24"/>
          <w:szCs w:val="24"/>
          <w:lang w:val="id-ID"/>
        </w:rPr>
        <w:t xml:space="preserve"> </w:t>
      </w:r>
      <w:r w:rsidRPr="00B6263C">
        <w:rPr>
          <w:rFonts w:asciiTheme="majorBidi" w:hAnsiTheme="majorBidi" w:cs="Times New Roman"/>
          <w:color w:val="000000" w:themeColor="text1"/>
          <w:sz w:val="24"/>
          <w:szCs w:val="24"/>
        </w:rPr>
        <w:t>(Yog</w:t>
      </w:r>
      <w:r w:rsidRPr="00B6263C">
        <w:rPr>
          <w:rFonts w:asciiTheme="majorBidi" w:hAnsiTheme="majorBidi" w:cs="Times New Roman"/>
          <w:color w:val="000000" w:themeColor="text1"/>
          <w:sz w:val="24"/>
          <w:szCs w:val="24"/>
          <w:lang w:val="id-ID"/>
        </w:rPr>
        <w:t>y</w:t>
      </w:r>
      <w:r w:rsidRPr="00B6263C">
        <w:rPr>
          <w:rFonts w:asciiTheme="majorBidi" w:hAnsiTheme="majorBidi" w:cs="Times New Roman"/>
          <w:color w:val="000000" w:themeColor="text1"/>
          <w:sz w:val="24"/>
          <w:szCs w:val="24"/>
        </w:rPr>
        <w:t>akarta:Ed.1,Cet.1-Deepublish, 2018).</w:t>
      </w:r>
    </w:p>
    <w:p w:rsidR="00FB008A" w:rsidRPr="00B6263C" w:rsidRDefault="00FB008A" w:rsidP="00FB008A">
      <w:pPr>
        <w:spacing w:after="240" w:line="240" w:lineRule="auto"/>
        <w:ind w:left="567" w:hanging="567"/>
        <w:jc w:val="both"/>
        <w:rPr>
          <w:rFonts w:asciiTheme="majorBidi" w:hAnsiTheme="majorBidi" w:cs="Times New Roman"/>
          <w:color w:val="000000" w:themeColor="text1"/>
          <w:sz w:val="24"/>
          <w:szCs w:val="24"/>
        </w:rPr>
      </w:pPr>
      <w:r w:rsidRPr="00B6263C">
        <w:rPr>
          <w:rFonts w:asciiTheme="majorBidi" w:hAnsiTheme="majorBidi" w:cs="Times New Roman"/>
          <w:sz w:val="24"/>
          <w:szCs w:val="24"/>
        </w:rPr>
        <w:t>Wina</w:t>
      </w:r>
      <w:r w:rsidRPr="00B6263C">
        <w:rPr>
          <w:rFonts w:asciiTheme="majorBidi" w:hAnsiTheme="majorBidi" w:cs="Times New Roman"/>
          <w:color w:val="000000" w:themeColor="text1"/>
          <w:sz w:val="24"/>
          <w:szCs w:val="24"/>
        </w:rPr>
        <w:t xml:space="preserve"> Senjaya, P</w:t>
      </w:r>
      <w:r w:rsidRPr="00B6263C">
        <w:rPr>
          <w:rFonts w:asciiTheme="majorBidi" w:hAnsiTheme="majorBidi" w:cs="Times New Roman"/>
          <w:i/>
          <w:iCs/>
          <w:color w:val="000000" w:themeColor="text1"/>
          <w:sz w:val="24"/>
          <w:szCs w:val="24"/>
        </w:rPr>
        <w:t>erencanaan dan Desaian</w:t>
      </w:r>
      <w:r>
        <w:rPr>
          <w:rFonts w:asciiTheme="majorBidi" w:hAnsiTheme="majorBidi" w:cs="Times New Roman"/>
          <w:i/>
          <w:iCs/>
          <w:color w:val="000000" w:themeColor="text1"/>
          <w:sz w:val="24"/>
          <w:szCs w:val="24"/>
        </w:rPr>
        <w:t xml:space="preserve"> </w:t>
      </w:r>
      <w:r w:rsidRPr="00B6263C">
        <w:rPr>
          <w:rFonts w:asciiTheme="majorBidi" w:hAnsiTheme="majorBidi" w:cs="Times New Roman"/>
          <w:i/>
          <w:iCs/>
          <w:color w:val="000000" w:themeColor="text1"/>
          <w:sz w:val="24"/>
          <w:szCs w:val="24"/>
        </w:rPr>
        <w:t>Sistem</w:t>
      </w:r>
      <w:r>
        <w:rPr>
          <w:rFonts w:asciiTheme="majorBidi" w:hAnsiTheme="majorBidi" w:cs="Times New Roman"/>
          <w:i/>
          <w:iCs/>
          <w:color w:val="000000" w:themeColor="text1"/>
          <w:sz w:val="24"/>
          <w:szCs w:val="24"/>
        </w:rPr>
        <w:t xml:space="preserve"> </w:t>
      </w:r>
      <w:r w:rsidRPr="00B6263C">
        <w:rPr>
          <w:rFonts w:asciiTheme="majorBidi" w:hAnsiTheme="majorBidi" w:cs="Times New Roman"/>
          <w:i/>
          <w:iCs/>
          <w:color w:val="000000" w:themeColor="text1"/>
          <w:sz w:val="24"/>
          <w:szCs w:val="24"/>
        </w:rPr>
        <w:t>Pembelajaran</w:t>
      </w:r>
      <w:r w:rsidRPr="00B6263C">
        <w:rPr>
          <w:rFonts w:asciiTheme="majorBidi" w:hAnsiTheme="majorBidi" w:cs="Times New Roman"/>
          <w:color w:val="000000" w:themeColor="text1"/>
          <w:sz w:val="24"/>
          <w:szCs w:val="24"/>
        </w:rPr>
        <w:t xml:space="preserve"> , (Jakarta: Prenada Media Group 2013).</w:t>
      </w:r>
    </w:p>
    <w:p w:rsidR="00FB008A" w:rsidRPr="00B6263C" w:rsidRDefault="00FB008A" w:rsidP="00FB008A">
      <w:pPr>
        <w:spacing w:after="240" w:line="240" w:lineRule="auto"/>
        <w:ind w:left="567" w:hanging="567"/>
        <w:jc w:val="both"/>
        <w:rPr>
          <w:rFonts w:asciiTheme="majorBidi" w:hAnsiTheme="majorBidi" w:cs="Times New Roman"/>
          <w:sz w:val="24"/>
          <w:szCs w:val="24"/>
          <w:rtl/>
        </w:rPr>
      </w:pPr>
      <w:r w:rsidRPr="00B6263C">
        <w:rPr>
          <w:rFonts w:asciiTheme="majorBidi" w:hAnsiTheme="majorBidi" w:cs="Times New Roman"/>
          <w:sz w:val="24"/>
          <w:szCs w:val="24"/>
        </w:rPr>
        <w:lastRenderedPageBreak/>
        <w:t xml:space="preserve">Zulkarnaini,Fahrurazi, </w:t>
      </w:r>
      <w:r w:rsidRPr="00B6263C">
        <w:rPr>
          <w:rFonts w:asciiTheme="majorBidi" w:hAnsiTheme="majorBidi" w:cs="Times New Roman"/>
          <w:i/>
          <w:iCs/>
          <w:sz w:val="24"/>
          <w:szCs w:val="24"/>
        </w:rPr>
        <w:t>Pembelajaran Bahasa Arab Untuk</w:t>
      </w:r>
      <w:r>
        <w:rPr>
          <w:rFonts w:asciiTheme="majorBidi" w:hAnsiTheme="majorBidi" w:cs="Times New Roman"/>
          <w:i/>
          <w:iCs/>
          <w:sz w:val="24"/>
          <w:szCs w:val="24"/>
        </w:rPr>
        <w:t xml:space="preserve"> </w:t>
      </w:r>
      <w:r w:rsidRPr="00B6263C">
        <w:rPr>
          <w:rFonts w:asciiTheme="majorBidi" w:hAnsiTheme="majorBidi" w:cs="Times New Roman"/>
          <w:i/>
          <w:iCs/>
          <w:sz w:val="24"/>
          <w:szCs w:val="24"/>
        </w:rPr>
        <w:t>Anak –anak Tingkat Dasar Pada Program Pembinaan Desa Tertinggal</w:t>
      </w:r>
      <w:r w:rsidRPr="00B6263C">
        <w:rPr>
          <w:rFonts w:asciiTheme="majorBidi" w:hAnsiTheme="majorBidi" w:cs="Times New Roman"/>
          <w:sz w:val="24"/>
          <w:szCs w:val="24"/>
        </w:rPr>
        <w:t>,Vol.0.No.1.2019.</w:t>
      </w:r>
    </w:p>
    <w:p w:rsidR="00414014" w:rsidRDefault="00FB008A" w:rsidP="00FB008A">
      <w:pPr>
        <w:spacing w:after="240" w:line="240" w:lineRule="auto"/>
        <w:ind w:left="567" w:hanging="567"/>
        <w:jc w:val="both"/>
        <w:rPr>
          <w:rFonts w:asciiTheme="majorBidi" w:hAnsiTheme="majorBidi" w:cs="Times New Roman"/>
          <w:color w:val="000000" w:themeColor="text1"/>
          <w:sz w:val="24"/>
          <w:szCs w:val="24"/>
        </w:rPr>
      </w:pPr>
      <w:r w:rsidRPr="00B6263C">
        <w:rPr>
          <w:rFonts w:asciiTheme="majorBidi" w:hAnsiTheme="majorBidi" w:cs="Times New Roman"/>
          <w:sz w:val="24"/>
          <w:szCs w:val="24"/>
        </w:rPr>
        <w:t>Zulkarnaini</w:t>
      </w:r>
      <w:r w:rsidRPr="00B6263C">
        <w:rPr>
          <w:rFonts w:asciiTheme="majorBidi" w:hAnsiTheme="majorBidi" w:cs="Times New Roman"/>
          <w:color w:val="000000" w:themeColor="text1"/>
          <w:sz w:val="24"/>
          <w:szCs w:val="24"/>
        </w:rPr>
        <w:t xml:space="preserve">,Fahrurazi, </w:t>
      </w:r>
      <w:r w:rsidRPr="00B6263C">
        <w:rPr>
          <w:rFonts w:asciiTheme="majorBidi" w:hAnsiTheme="majorBidi" w:cs="Times New Roman"/>
          <w:i/>
          <w:iCs/>
          <w:color w:val="000000" w:themeColor="text1"/>
          <w:sz w:val="24"/>
          <w:szCs w:val="24"/>
        </w:rPr>
        <w:t>Pembelajaran Bahasa Arab Untuk</w:t>
      </w:r>
      <w:r>
        <w:rPr>
          <w:rFonts w:asciiTheme="majorBidi" w:hAnsiTheme="majorBidi" w:cs="Times New Roman"/>
          <w:i/>
          <w:iCs/>
          <w:color w:val="000000" w:themeColor="text1"/>
          <w:sz w:val="24"/>
          <w:szCs w:val="24"/>
        </w:rPr>
        <w:t xml:space="preserve"> </w:t>
      </w:r>
      <w:r w:rsidRPr="00B6263C">
        <w:rPr>
          <w:rFonts w:asciiTheme="majorBidi" w:hAnsiTheme="majorBidi" w:cs="Times New Roman"/>
          <w:i/>
          <w:iCs/>
          <w:color w:val="000000" w:themeColor="text1"/>
          <w:sz w:val="24"/>
          <w:szCs w:val="24"/>
        </w:rPr>
        <w:t>Anak –anak Tingkat Dasar Pada Program Pembinaan Desa Tertinggal</w:t>
      </w:r>
      <w:r w:rsidRPr="00B6263C">
        <w:rPr>
          <w:rFonts w:asciiTheme="majorBidi" w:hAnsiTheme="majorBidi" w:cs="Times New Roman"/>
          <w:color w:val="000000" w:themeColor="text1"/>
          <w:sz w:val="24"/>
          <w:szCs w:val="24"/>
        </w:rPr>
        <w:t>, jurnal studi pendidikan</w:t>
      </w:r>
      <w:r w:rsidRPr="00B6263C">
        <w:rPr>
          <w:rFonts w:asciiTheme="majorBidi" w:hAnsiTheme="majorBidi" w:cs="Times New Roman"/>
          <w:i/>
          <w:iCs/>
          <w:color w:val="000000" w:themeColor="text1"/>
          <w:sz w:val="24"/>
          <w:szCs w:val="24"/>
        </w:rPr>
        <w:t xml:space="preserve"> Bahasa Arab,</w:t>
      </w:r>
      <w:r w:rsidRPr="00B6263C">
        <w:rPr>
          <w:rFonts w:asciiTheme="majorBidi" w:hAnsiTheme="majorBidi" w:cs="Times New Roman"/>
          <w:color w:val="000000" w:themeColor="text1"/>
          <w:sz w:val="24"/>
          <w:szCs w:val="24"/>
        </w:rPr>
        <w:t xml:space="preserve"> Vol.0,No.1.2019. Jawa Timur: IAIN Lhokseumawe).Kusuma Muhtar, </w:t>
      </w:r>
      <w:r w:rsidRPr="00B6263C">
        <w:rPr>
          <w:rFonts w:asciiTheme="majorBidi" w:hAnsiTheme="majorBidi" w:cs="Times New Roman"/>
          <w:i/>
          <w:iCs/>
          <w:color w:val="000000" w:themeColor="text1"/>
          <w:sz w:val="24"/>
          <w:szCs w:val="24"/>
        </w:rPr>
        <w:t>Evaluasi Pendidikan</w:t>
      </w:r>
      <w:r w:rsidRPr="00B6263C">
        <w:rPr>
          <w:rFonts w:asciiTheme="majorBidi" w:hAnsiTheme="majorBidi" w:cs="Times New Roman"/>
          <w:color w:val="000000" w:themeColor="text1"/>
          <w:sz w:val="24"/>
          <w:szCs w:val="24"/>
        </w:rPr>
        <w:t xml:space="preserve">,(Yogyakakarta: Parama Ilmu, 2016.) </w:t>
      </w:r>
    </w:p>
    <w:p w:rsidR="00414014" w:rsidRDefault="00414014">
      <w:pPr>
        <w:rPr>
          <w:rFonts w:asciiTheme="majorBidi" w:hAnsiTheme="majorBidi" w:cs="Times New Roman"/>
          <w:color w:val="000000" w:themeColor="text1"/>
          <w:sz w:val="24"/>
          <w:szCs w:val="24"/>
        </w:rPr>
      </w:pPr>
      <w:r>
        <w:rPr>
          <w:rFonts w:asciiTheme="majorBidi" w:hAnsiTheme="majorBidi" w:cs="Times New Roman"/>
          <w:color w:val="000000" w:themeColor="text1"/>
          <w:sz w:val="24"/>
          <w:szCs w:val="24"/>
        </w:rPr>
        <w:br w:type="page"/>
      </w:r>
    </w:p>
    <w:p w:rsidR="00414014" w:rsidRDefault="00414014">
      <w:pPr>
        <w:rPr>
          <w:rFonts w:asciiTheme="majorBidi" w:hAnsiTheme="majorBidi" w:cs="Times New Roman"/>
          <w:color w:val="000000" w:themeColor="text1"/>
          <w:sz w:val="24"/>
          <w:szCs w:val="24"/>
          <w:lang w:val="id-ID"/>
        </w:rPr>
      </w:pPr>
      <w:r>
        <w:rPr>
          <w:rFonts w:asciiTheme="majorBidi" w:hAnsiTheme="majorBidi" w:cs="Times New Roman"/>
          <w:noProof/>
          <w:color w:val="000000" w:themeColor="text1"/>
          <w:sz w:val="24"/>
          <w:szCs w:val="24"/>
        </w:rPr>
        <w:lastRenderedPageBreak/>
        <w:drawing>
          <wp:anchor distT="0" distB="0" distL="6401435" distR="6401435" simplePos="0" relativeHeight="251658240" behindDoc="0" locked="0" layoutInCell="0" allowOverlap="1">
            <wp:simplePos x="0" y="0"/>
            <wp:positionH relativeFrom="margin">
              <wp:posOffset>174558</wp:posOffset>
            </wp:positionH>
            <wp:positionV relativeFrom="paragraph">
              <wp:posOffset>2069432</wp:posOffset>
            </wp:positionV>
            <wp:extent cx="4427855" cy="25749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7855" cy="257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imes New Roman"/>
          <w:color w:val="000000" w:themeColor="text1"/>
          <w:sz w:val="24"/>
          <w:szCs w:val="24"/>
          <w:lang w:val="id-ID"/>
        </w:rPr>
        <w:br w:type="page"/>
      </w:r>
    </w:p>
    <w:p w:rsidR="00414014" w:rsidRDefault="00414014">
      <w:pPr>
        <w:rPr>
          <w:rFonts w:asciiTheme="majorBidi" w:hAnsiTheme="majorBidi" w:cs="Times New Roman"/>
          <w:color w:val="000000" w:themeColor="text1"/>
          <w:sz w:val="24"/>
          <w:szCs w:val="24"/>
          <w:lang w:val="id-ID"/>
        </w:rPr>
      </w:pPr>
      <w:r>
        <w:rPr>
          <w:rFonts w:asciiTheme="majorBidi" w:hAnsiTheme="majorBidi" w:cs="Times New Roman"/>
          <w:noProof/>
          <w:color w:val="000000" w:themeColor="text1"/>
          <w:sz w:val="24"/>
          <w:szCs w:val="24"/>
        </w:rPr>
        <w:lastRenderedPageBreak/>
        <w:drawing>
          <wp:anchor distT="0" distB="0" distL="6401435" distR="6401435" simplePos="0" relativeHeight="251659264" behindDoc="0" locked="0" layoutInCell="0" allowOverlap="1">
            <wp:simplePos x="0" y="0"/>
            <wp:positionH relativeFrom="margin">
              <wp:posOffset>335681</wp:posOffset>
            </wp:positionH>
            <wp:positionV relativeFrom="paragraph">
              <wp:posOffset>-386180</wp:posOffset>
            </wp:positionV>
            <wp:extent cx="4331335" cy="86144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1335" cy="8614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imes New Roman"/>
          <w:color w:val="000000" w:themeColor="text1"/>
          <w:sz w:val="24"/>
          <w:szCs w:val="24"/>
          <w:lang w:val="id-ID"/>
        </w:rPr>
        <w:br w:type="page"/>
      </w:r>
    </w:p>
    <w:p w:rsidR="00414014" w:rsidRDefault="00414014">
      <w:pPr>
        <w:rPr>
          <w:rFonts w:asciiTheme="majorBidi" w:hAnsiTheme="majorBidi" w:cs="Times New Roman"/>
          <w:color w:val="000000" w:themeColor="text1"/>
          <w:sz w:val="24"/>
          <w:szCs w:val="24"/>
          <w:lang w:val="id-ID"/>
        </w:rPr>
      </w:pPr>
      <w:r>
        <w:rPr>
          <w:rFonts w:asciiTheme="majorBidi" w:hAnsiTheme="majorBidi" w:cs="Times New Roman"/>
          <w:noProof/>
          <w:color w:val="000000" w:themeColor="text1"/>
          <w:sz w:val="24"/>
          <w:szCs w:val="24"/>
        </w:rPr>
        <w:lastRenderedPageBreak/>
        <w:drawing>
          <wp:anchor distT="0" distB="0" distL="6401435" distR="6401435" simplePos="0" relativeHeight="251660288" behindDoc="0" locked="0" layoutInCell="0" allowOverlap="1">
            <wp:simplePos x="0" y="0"/>
            <wp:positionH relativeFrom="margin">
              <wp:posOffset>808655</wp:posOffset>
            </wp:positionH>
            <wp:positionV relativeFrom="paragraph">
              <wp:posOffset>-348615</wp:posOffset>
            </wp:positionV>
            <wp:extent cx="3994785" cy="8446135"/>
            <wp:effectExtent l="0" t="0" r="571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4785" cy="8446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imes New Roman"/>
          <w:color w:val="000000" w:themeColor="text1"/>
          <w:sz w:val="24"/>
          <w:szCs w:val="24"/>
          <w:lang w:val="id-ID"/>
        </w:rPr>
        <w:br w:type="page"/>
      </w:r>
    </w:p>
    <w:p w:rsidR="00414014" w:rsidRDefault="00414014">
      <w:pPr>
        <w:rPr>
          <w:rFonts w:asciiTheme="majorBidi" w:hAnsiTheme="majorBidi" w:cs="Times New Roman"/>
          <w:color w:val="000000" w:themeColor="text1"/>
          <w:sz w:val="24"/>
          <w:szCs w:val="24"/>
          <w:lang w:val="id-ID"/>
        </w:rPr>
      </w:pPr>
      <w:r>
        <w:rPr>
          <w:rFonts w:asciiTheme="majorBidi" w:hAnsiTheme="majorBidi" w:cs="Times New Roman"/>
          <w:noProof/>
          <w:color w:val="000000" w:themeColor="text1"/>
          <w:sz w:val="24"/>
          <w:szCs w:val="24"/>
        </w:rPr>
        <w:lastRenderedPageBreak/>
        <w:drawing>
          <wp:anchor distT="0" distB="0" distL="6401435" distR="6401435" simplePos="0" relativeHeight="251661312" behindDoc="0" locked="0" layoutInCell="0" allowOverlap="1">
            <wp:simplePos x="0" y="0"/>
            <wp:positionH relativeFrom="margin">
              <wp:posOffset>-892610</wp:posOffset>
            </wp:positionH>
            <wp:positionV relativeFrom="paragraph">
              <wp:posOffset>-694055</wp:posOffset>
            </wp:positionV>
            <wp:extent cx="6256655" cy="8855075"/>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6655" cy="8855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imes New Roman"/>
          <w:color w:val="000000" w:themeColor="text1"/>
          <w:sz w:val="24"/>
          <w:szCs w:val="24"/>
          <w:lang w:val="id-ID"/>
        </w:rPr>
        <w:br w:type="page"/>
      </w:r>
    </w:p>
    <w:p w:rsidR="00FB008A" w:rsidRPr="00B6263C" w:rsidRDefault="00414014" w:rsidP="00FB008A">
      <w:pPr>
        <w:spacing w:after="240" w:line="240" w:lineRule="auto"/>
        <w:ind w:left="567" w:hanging="567"/>
        <w:jc w:val="both"/>
        <w:rPr>
          <w:rFonts w:asciiTheme="majorBidi" w:hAnsiTheme="majorBidi" w:cs="Times New Roman"/>
          <w:color w:val="000000" w:themeColor="text1"/>
          <w:sz w:val="24"/>
          <w:szCs w:val="24"/>
          <w:lang w:val="id-ID"/>
        </w:rPr>
      </w:pPr>
      <w:bookmarkStart w:id="0" w:name="_GoBack"/>
      <w:r>
        <w:rPr>
          <w:rFonts w:asciiTheme="majorBidi" w:hAnsiTheme="majorBidi" w:cs="Times New Roman"/>
          <w:noProof/>
          <w:color w:val="000000" w:themeColor="text1"/>
          <w:sz w:val="24"/>
          <w:szCs w:val="24"/>
        </w:rPr>
        <w:lastRenderedPageBreak/>
        <w:drawing>
          <wp:anchor distT="0" distB="0" distL="6401435" distR="6401435" simplePos="0" relativeHeight="251662336" behindDoc="0" locked="0" layoutInCell="0" allowOverlap="1">
            <wp:simplePos x="0" y="0"/>
            <wp:positionH relativeFrom="margin">
              <wp:posOffset>-358106</wp:posOffset>
            </wp:positionH>
            <wp:positionV relativeFrom="paragraph">
              <wp:posOffset>-488014</wp:posOffset>
            </wp:positionV>
            <wp:extent cx="6376670" cy="8542655"/>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6670" cy="85426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FB008A" w:rsidRPr="00B6263C" w:rsidSect="007476B8">
      <w:footerReference w:type="default" r:id="rId14"/>
      <w:pgSz w:w="11906" w:h="16838" w:code="9"/>
      <w:pgMar w:top="2268" w:right="2268" w:bottom="1701" w:left="1701" w:header="1134" w:footer="851" w:gutter="0"/>
      <w:pgNumType w:start="7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304" w:rsidRDefault="009E7304" w:rsidP="00C67801">
      <w:pPr>
        <w:spacing w:after="0" w:line="240" w:lineRule="auto"/>
      </w:pPr>
      <w:r>
        <w:separator/>
      </w:r>
    </w:p>
  </w:endnote>
  <w:endnote w:type="continuationSeparator" w:id="0">
    <w:p w:rsidR="009E7304" w:rsidRDefault="009E7304" w:rsidP="00C67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adea">
    <w:altName w:val="Times New Roman"/>
    <w:panose1 w:val="00000000000000000000"/>
    <w:charset w:val="00"/>
    <w:family w:val="roman"/>
    <w:notTrueType/>
    <w:pitch w:val="variable"/>
    <w:sig w:usb0="00000003" w:usb1="00000000" w:usb2="00000000" w:usb3="00000000" w:csb0="00000001" w:csb1="00000000"/>
  </w:font>
  <w:font w:name="Calibri Light">
    <w:altName w:val="Calibri"/>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08A" w:rsidRPr="00E1156E" w:rsidRDefault="009E7304" w:rsidP="00733C89">
    <w:pPr>
      <w:pStyle w:val="Footer"/>
      <w:bidi/>
      <w:jc w:val="center"/>
      <w:rPr>
        <w:rFonts w:ascii="Traditional Arabic" w:hAnsi="Traditional Arabic" w:cs="Traditional Arabic"/>
        <w:sz w:val="36"/>
        <w:szCs w:val="36"/>
      </w:rPr>
    </w:pPr>
    <w:r>
      <w:rPr>
        <w:noProof/>
      </w:rPr>
      <w:drawing>
        <wp:anchor distT="0" distB="0" distL="114300" distR="114300" simplePos="0" relativeHeight="251659264" behindDoc="1" locked="0" layoutInCell="0" allowOverlap="1" wp14:anchorId="34458B38" wp14:editId="6AFAAB0C">
          <wp:simplePos x="0" y="0"/>
          <wp:positionH relativeFrom="margin">
            <wp:align>center</wp:align>
          </wp:positionH>
          <wp:positionV relativeFrom="margin">
            <wp:align>center</wp:align>
          </wp:positionV>
          <wp:extent cx="5730240" cy="5730240"/>
          <wp:effectExtent l="0" t="0" r="0" b="0"/>
          <wp:wrapNone/>
          <wp:docPr id="1" name="Picture 3" descr="Description: Logo Universitas Muhammadiyah Mata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 Universitas Muhammadiyah Mataram"/>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30240" cy="573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FB008A" w:rsidRPr="00E1156E">
      <w:rPr>
        <w:rFonts w:ascii="Traditional Arabic" w:hAnsi="Traditional Arabic" w:cs="Traditional Arabic"/>
        <w:sz w:val="36"/>
        <w:szCs w:val="36"/>
      </w:rPr>
      <w:fldChar w:fldCharType="begin"/>
    </w:r>
    <w:r w:rsidR="00FB008A" w:rsidRPr="00E1156E">
      <w:rPr>
        <w:rFonts w:ascii="Traditional Arabic" w:hAnsi="Traditional Arabic" w:cs="Traditional Arabic"/>
        <w:sz w:val="36"/>
        <w:szCs w:val="36"/>
      </w:rPr>
      <w:instrText xml:space="preserve"> PAGE   \* MERGEFORMAT </w:instrText>
    </w:r>
    <w:r w:rsidR="00FB008A" w:rsidRPr="00E1156E">
      <w:rPr>
        <w:rFonts w:ascii="Traditional Arabic" w:hAnsi="Traditional Arabic" w:cs="Traditional Arabic"/>
        <w:sz w:val="36"/>
        <w:szCs w:val="36"/>
      </w:rPr>
      <w:fldChar w:fldCharType="separate"/>
    </w:r>
    <w:r w:rsidR="00A25FB9">
      <w:rPr>
        <w:rFonts w:ascii="Traditional Arabic" w:hAnsi="Traditional Arabic" w:cs="Traditional Arabic"/>
        <w:noProof/>
        <w:sz w:val="36"/>
        <w:szCs w:val="36"/>
        <w:rtl/>
      </w:rPr>
      <w:t>83</w:t>
    </w:r>
    <w:r w:rsidR="00FB008A" w:rsidRPr="00E1156E">
      <w:rPr>
        <w:rFonts w:ascii="Traditional Arabic" w:hAnsi="Traditional Arabic" w:cs="Traditional Arabic"/>
        <w:sz w:val="36"/>
        <w:szCs w:val="3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304" w:rsidRDefault="009E7304" w:rsidP="00C67801">
      <w:pPr>
        <w:spacing w:after="0" w:line="240" w:lineRule="auto"/>
      </w:pPr>
      <w:r>
        <w:separator/>
      </w:r>
    </w:p>
  </w:footnote>
  <w:footnote w:type="continuationSeparator" w:id="0">
    <w:p w:rsidR="009E7304" w:rsidRDefault="009E7304" w:rsidP="00C678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6412"/>
    <w:multiLevelType w:val="hybridMultilevel"/>
    <w:tmpl w:val="3F062184"/>
    <w:lvl w:ilvl="0" w:tplc="04090011">
      <w:start w:val="1"/>
      <w:numFmt w:val="decimal"/>
      <w:lvlText w:val="%1)"/>
      <w:lvlJc w:val="left"/>
      <w:pPr>
        <w:ind w:left="719" w:hanging="360"/>
      </w:pPr>
      <w:rPr>
        <w:rFonts w:cs="Times New Roman"/>
      </w:rPr>
    </w:lvl>
    <w:lvl w:ilvl="1" w:tplc="04090019" w:tentative="1">
      <w:start w:val="1"/>
      <w:numFmt w:val="lowerLetter"/>
      <w:lvlText w:val="%2."/>
      <w:lvlJc w:val="left"/>
      <w:pPr>
        <w:ind w:left="1439" w:hanging="360"/>
      </w:pPr>
      <w:rPr>
        <w:rFonts w:cs="Times New Roman"/>
      </w:rPr>
    </w:lvl>
    <w:lvl w:ilvl="2" w:tplc="0409001B" w:tentative="1">
      <w:start w:val="1"/>
      <w:numFmt w:val="lowerRoman"/>
      <w:lvlText w:val="%3."/>
      <w:lvlJc w:val="right"/>
      <w:pPr>
        <w:ind w:left="2159" w:hanging="180"/>
      </w:pPr>
      <w:rPr>
        <w:rFonts w:cs="Times New Roman"/>
      </w:rPr>
    </w:lvl>
    <w:lvl w:ilvl="3" w:tplc="04090011">
      <w:start w:val="1"/>
      <w:numFmt w:val="decimal"/>
      <w:lvlText w:val="%4)"/>
      <w:lvlJc w:val="left"/>
      <w:pPr>
        <w:ind w:left="2879" w:hanging="360"/>
      </w:pPr>
      <w:rPr>
        <w:rFonts w:cs="Times New Roman"/>
      </w:rPr>
    </w:lvl>
    <w:lvl w:ilvl="4" w:tplc="04090019" w:tentative="1">
      <w:start w:val="1"/>
      <w:numFmt w:val="lowerLetter"/>
      <w:lvlText w:val="%5."/>
      <w:lvlJc w:val="left"/>
      <w:pPr>
        <w:ind w:left="3599" w:hanging="360"/>
      </w:pPr>
      <w:rPr>
        <w:rFonts w:cs="Times New Roman"/>
      </w:rPr>
    </w:lvl>
    <w:lvl w:ilvl="5" w:tplc="0409001B" w:tentative="1">
      <w:start w:val="1"/>
      <w:numFmt w:val="lowerRoman"/>
      <w:lvlText w:val="%6."/>
      <w:lvlJc w:val="right"/>
      <w:pPr>
        <w:ind w:left="4319" w:hanging="180"/>
      </w:pPr>
      <w:rPr>
        <w:rFonts w:cs="Times New Roman"/>
      </w:rPr>
    </w:lvl>
    <w:lvl w:ilvl="6" w:tplc="0409000F" w:tentative="1">
      <w:start w:val="1"/>
      <w:numFmt w:val="decimal"/>
      <w:lvlText w:val="%7."/>
      <w:lvlJc w:val="left"/>
      <w:pPr>
        <w:ind w:left="5039" w:hanging="360"/>
      </w:pPr>
      <w:rPr>
        <w:rFonts w:cs="Times New Roman"/>
      </w:rPr>
    </w:lvl>
    <w:lvl w:ilvl="7" w:tplc="04090019" w:tentative="1">
      <w:start w:val="1"/>
      <w:numFmt w:val="lowerLetter"/>
      <w:lvlText w:val="%8."/>
      <w:lvlJc w:val="left"/>
      <w:pPr>
        <w:ind w:left="5759" w:hanging="360"/>
      </w:pPr>
      <w:rPr>
        <w:rFonts w:cs="Times New Roman"/>
      </w:rPr>
    </w:lvl>
    <w:lvl w:ilvl="8" w:tplc="0409001B" w:tentative="1">
      <w:start w:val="1"/>
      <w:numFmt w:val="lowerRoman"/>
      <w:lvlText w:val="%9."/>
      <w:lvlJc w:val="right"/>
      <w:pPr>
        <w:ind w:left="6479" w:hanging="180"/>
      </w:pPr>
      <w:rPr>
        <w:rFonts w:cs="Times New Roman"/>
      </w:rPr>
    </w:lvl>
  </w:abstractNum>
  <w:abstractNum w:abstractNumId="1">
    <w:nsid w:val="08E26EA9"/>
    <w:multiLevelType w:val="hybridMultilevel"/>
    <w:tmpl w:val="A3BE4DE4"/>
    <w:lvl w:ilvl="0" w:tplc="12A45968">
      <w:start w:val="1"/>
      <w:numFmt w:val="arabicAbjad"/>
      <w:lvlText w:val="%1."/>
      <w:lvlJc w:val="left"/>
      <w:pPr>
        <w:ind w:left="1080" w:hanging="360"/>
      </w:pPr>
      <w:rPr>
        <w:rFonts w:cs="Times New Roman" w:hint="default"/>
        <w:sz w:val="2"/>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9B10082"/>
    <w:multiLevelType w:val="hybridMultilevel"/>
    <w:tmpl w:val="D3643DE0"/>
    <w:lvl w:ilvl="0" w:tplc="BC64B84C">
      <w:start w:val="1"/>
      <w:numFmt w:val="arabicAbjad"/>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F63561"/>
    <w:multiLevelType w:val="hybridMultilevel"/>
    <w:tmpl w:val="323C8294"/>
    <w:lvl w:ilvl="0" w:tplc="3FAE8BB8">
      <w:start w:val="1"/>
      <w:numFmt w:val="decimal"/>
      <w:lvlText w:val="%1."/>
      <w:lvlJc w:val="left"/>
      <w:pPr>
        <w:ind w:left="2315" w:hanging="360"/>
      </w:pPr>
      <w:rPr>
        <w:rFonts w:cs="Times New Roman"/>
        <w:b w:val="0"/>
        <w:bCs w:val="0"/>
      </w:rPr>
    </w:lvl>
    <w:lvl w:ilvl="1" w:tplc="0832BE04">
      <w:start w:val="1"/>
      <w:numFmt w:val="arabicAbjad"/>
      <w:lvlText w:val="%2."/>
      <w:lvlJc w:val="left"/>
      <w:pPr>
        <w:ind w:left="3035" w:hanging="360"/>
      </w:pPr>
      <w:rPr>
        <w:rFonts w:cs="Times New Roman" w:hint="default"/>
        <w:sz w:val="2"/>
        <w:szCs w:val="20"/>
      </w:rPr>
    </w:lvl>
    <w:lvl w:ilvl="2" w:tplc="0409001B" w:tentative="1">
      <w:start w:val="1"/>
      <w:numFmt w:val="lowerRoman"/>
      <w:lvlText w:val="%3."/>
      <w:lvlJc w:val="right"/>
      <w:pPr>
        <w:ind w:left="3755" w:hanging="180"/>
      </w:pPr>
      <w:rPr>
        <w:rFonts w:cs="Times New Roman"/>
      </w:rPr>
    </w:lvl>
    <w:lvl w:ilvl="3" w:tplc="0409000F" w:tentative="1">
      <w:start w:val="1"/>
      <w:numFmt w:val="decimal"/>
      <w:lvlText w:val="%4."/>
      <w:lvlJc w:val="left"/>
      <w:pPr>
        <w:ind w:left="4475" w:hanging="360"/>
      </w:pPr>
      <w:rPr>
        <w:rFonts w:cs="Times New Roman"/>
      </w:rPr>
    </w:lvl>
    <w:lvl w:ilvl="4" w:tplc="04090019" w:tentative="1">
      <w:start w:val="1"/>
      <w:numFmt w:val="lowerLetter"/>
      <w:lvlText w:val="%5."/>
      <w:lvlJc w:val="left"/>
      <w:pPr>
        <w:ind w:left="5195" w:hanging="360"/>
      </w:pPr>
      <w:rPr>
        <w:rFonts w:cs="Times New Roman"/>
      </w:rPr>
    </w:lvl>
    <w:lvl w:ilvl="5" w:tplc="0409001B" w:tentative="1">
      <w:start w:val="1"/>
      <w:numFmt w:val="lowerRoman"/>
      <w:lvlText w:val="%6."/>
      <w:lvlJc w:val="right"/>
      <w:pPr>
        <w:ind w:left="5915" w:hanging="180"/>
      </w:pPr>
      <w:rPr>
        <w:rFonts w:cs="Times New Roman"/>
      </w:rPr>
    </w:lvl>
    <w:lvl w:ilvl="6" w:tplc="0409000F" w:tentative="1">
      <w:start w:val="1"/>
      <w:numFmt w:val="decimal"/>
      <w:lvlText w:val="%7."/>
      <w:lvlJc w:val="left"/>
      <w:pPr>
        <w:ind w:left="6635" w:hanging="360"/>
      </w:pPr>
      <w:rPr>
        <w:rFonts w:cs="Times New Roman"/>
      </w:rPr>
    </w:lvl>
    <w:lvl w:ilvl="7" w:tplc="04090019" w:tentative="1">
      <w:start w:val="1"/>
      <w:numFmt w:val="lowerLetter"/>
      <w:lvlText w:val="%8."/>
      <w:lvlJc w:val="left"/>
      <w:pPr>
        <w:ind w:left="7355" w:hanging="360"/>
      </w:pPr>
      <w:rPr>
        <w:rFonts w:cs="Times New Roman"/>
      </w:rPr>
    </w:lvl>
    <w:lvl w:ilvl="8" w:tplc="0409001B" w:tentative="1">
      <w:start w:val="1"/>
      <w:numFmt w:val="lowerRoman"/>
      <w:lvlText w:val="%9."/>
      <w:lvlJc w:val="right"/>
      <w:pPr>
        <w:ind w:left="8075" w:hanging="180"/>
      </w:pPr>
      <w:rPr>
        <w:rFonts w:cs="Times New Roman"/>
      </w:rPr>
    </w:lvl>
  </w:abstractNum>
  <w:abstractNum w:abstractNumId="4">
    <w:nsid w:val="0C3B715F"/>
    <w:multiLevelType w:val="hybridMultilevel"/>
    <w:tmpl w:val="0FC6A06C"/>
    <w:lvl w:ilvl="0" w:tplc="C54A4CCA">
      <w:start w:val="1"/>
      <w:numFmt w:val="decimal"/>
      <w:lvlText w:val="%1."/>
      <w:lvlJc w:val="left"/>
      <w:pPr>
        <w:ind w:left="1622"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02476DF"/>
    <w:multiLevelType w:val="hybridMultilevel"/>
    <w:tmpl w:val="32BE31EA"/>
    <w:lvl w:ilvl="0" w:tplc="61BAB6C8">
      <w:start w:val="1"/>
      <w:numFmt w:val="decimal"/>
      <w:lvlText w:val="%1."/>
      <w:lvlJc w:val="left"/>
      <w:pPr>
        <w:ind w:left="720" w:hanging="360"/>
      </w:pPr>
      <w:rPr>
        <w:rFonts w:ascii="Traditional Arabic" w:eastAsia="Times New Roman" w:hAnsi="Traditional Arabic" w:cs="Traditional Arabic" w:hint="default"/>
        <w:spacing w:val="-2"/>
        <w:w w:val="99"/>
        <w:sz w:val="36"/>
        <w:szCs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4ED06D6"/>
    <w:multiLevelType w:val="hybridMultilevel"/>
    <w:tmpl w:val="BE788534"/>
    <w:lvl w:ilvl="0" w:tplc="A4364494">
      <w:start w:val="1"/>
      <w:numFmt w:val="decimal"/>
      <w:lvlText w:val="%1."/>
      <w:lvlJc w:val="left"/>
      <w:pPr>
        <w:ind w:left="1622" w:hanging="360"/>
      </w:pPr>
      <w:rPr>
        <w:rFonts w:cs="Times New Roman"/>
        <w:b w:val="0"/>
        <w:bCs w:val="0"/>
      </w:rPr>
    </w:lvl>
    <w:lvl w:ilvl="1" w:tplc="258A7AF8">
      <w:start w:val="1"/>
      <w:numFmt w:val="arabicAbjad"/>
      <w:lvlText w:val="%2."/>
      <w:lvlJc w:val="left"/>
      <w:pPr>
        <w:ind w:left="2342" w:hanging="360"/>
      </w:pPr>
      <w:rPr>
        <w:rFonts w:cs="Times New Roman" w:hint="default"/>
        <w:sz w:val="2"/>
        <w:szCs w:val="20"/>
      </w:rPr>
    </w:lvl>
    <w:lvl w:ilvl="2" w:tplc="0409001B" w:tentative="1">
      <w:start w:val="1"/>
      <w:numFmt w:val="lowerRoman"/>
      <w:lvlText w:val="%3."/>
      <w:lvlJc w:val="right"/>
      <w:pPr>
        <w:ind w:left="3062" w:hanging="180"/>
      </w:pPr>
      <w:rPr>
        <w:rFonts w:cs="Times New Roman"/>
      </w:rPr>
    </w:lvl>
    <w:lvl w:ilvl="3" w:tplc="0409000F" w:tentative="1">
      <w:start w:val="1"/>
      <w:numFmt w:val="decimal"/>
      <w:lvlText w:val="%4."/>
      <w:lvlJc w:val="left"/>
      <w:pPr>
        <w:ind w:left="3782" w:hanging="360"/>
      </w:pPr>
      <w:rPr>
        <w:rFonts w:cs="Times New Roman"/>
      </w:rPr>
    </w:lvl>
    <w:lvl w:ilvl="4" w:tplc="04090019" w:tentative="1">
      <w:start w:val="1"/>
      <w:numFmt w:val="lowerLetter"/>
      <w:lvlText w:val="%5."/>
      <w:lvlJc w:val="left"/>
      <w:pPr>
        <w:ind w:left="4502" w:hanging="360"/>
      </w:pPr>
      <w:rPr>
        <w:rFonts w:cs="Times New Roman"/>
      </w:rPr>
    </w:lvl>
    <w:lvl w:ilvl="5" w:tplc="0409001B" w:tentative="1">
      <w:start w:val="1"/>
      <w:numFmt w:val="lowerRoman"/>
      <w:lvlText w:val="%6."/>
      <w:lvlJc w:val="right"/>
      <w:pPr>
        <w:ind w:left="5222" w:hanging="180"/>
      </w:pPr>
      <w:rPr>
        <w:rFonts w:cs="Times New Roman"/>
      </w:rPr>
    </w:lvl>
    <w:lvl w:ilvl="6" w:tplc="0409000F" w:tentative="1">
      <w:start w:val="1"/>
      <w:numFmt w:val="decimal"/>
      <w:lvlText w:val="%7."/>
      <w:lvlJc w:val="left"/>
      <w:pPr>
        <w:ind w:left="5942" w:hanging="360"/>
      </w:pPr>
      <w:rPr>
        <w:rFonts w:cs="Times New Roman"/>
      </w:rPr>
    </w:lvl>
    <w:lvl w:ilvl="7" w:tplc="04090019" w:tentative="1">
      <w:start w:val="1"/>
      <w:numFmt w:val="lowerLetter"/>
      <w:lvlText w:val="%8."/>
      <w:lvlJc w:val="left"/>
      <w:pPr>
        <w:ind w:left="6662" w:hanging="360"/>
      </w:pPr>
      <w:rPr>
        <w:rFonts w:cs="Times New Roman"/>
      </w:rPr>
    </w:lvl>
    <w:lvl w:ilvl="8" w:tplc="0409001B" w:tentative="1">
      <w:start w:val="1"/>
      <w:numFmt w:val="lowerRoman"/>
      <w:lvlText w:val="%9."/>
      <w:lvlJc w:val="right"/>
      <w:pPr>
        <w:ind w:left="7382" w:hanging="180"/>
      </w:pPr>
      <w:rPr>
        <w:rFonts w:cs="Times New Roman"/>
      </w:rPr>
    </w:lvl>
  </w:abstractNum>
  <w:abstractNum w:abstractNumId="7">
    <w:nsid w:val="169B6046"/>
    <w:multiLevelType w:val="hybridMultilevel"/>
    <w:tmpl w:val="267CD5E6"/>
    <w:lvl w:ilvl="0" w:tplc="DF6CBDAC">
      <w:start w:val="1"/>
      <w:numFmt w:val="arabicAlpha"/>
      <w:lvlText w:val="%1."/>
      <w:lvlJc w:val="left"/>
      <w:pPr>
        <w:ind w:left="900" w:hanging="360"/>
      </w:pPr>
      <w:rPr>
        <w:rFonts w:cs="Times New Roman" w:hint="default"/>
        <w:sz w:val="2"/>
        <w:szCs w:val="2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8">
    <w:nsid w:val="1895394E"/>
    <w:multiLevelType w:val="hybridMultilevel"/>
    <w:tmpl w:val="D4A8B9B6"/>
    <w:lvl w:ilvl="0" w:tplc="1654E7AE">
      <w:start w:val="1"/>
      <w:numFmt w:val="decimal"/>
      <w:lvlText w:val="%1."/>
      <w:lvlJc w:val="left"/>
      <w:pPr>
        <w:ind w:left="1374" w:hanging="360"/>
      </w:pPr>
      <w:rPr>
        <w:rFonts w:cs="Times New Roman" w:hint="default"/>
        <w:b/>
      </w:rPr>
    </w:lvl>
    <w:lvl w:ilvl="1" w:tplc="04090019" w:tentative="1">
      <w:start w:val="1"/>
      <w:numFmt w:val="lowerLetter"/>
      <w:lvlText w:val="%2."/>
      <w:lvlJc w:val="left"/>
      <w:pPr>
        <w:ind w:left="1914" w:hanging="360"/>
      </w:pPr>
      <w:rPr>
        <w:rFonts w:cs="Times New Roman"/>
      </w:rPr>
    </w:lvl>
    <w:lvl w:ilvl="2" w:tplc="0409001B" w:tentative="1">
      <w:start w:val="1"/>
      <w:numFmt w:val="lowerRoman"/>
      <w:lvlText w:val="%3."/>
      <w:lvlJc w:val="right"/>
      <w:pPr>
        <w:ind w:left="2634" w:hanging="180"/>
      </w:pPr>
      <w:rPr>
        <w:rFonts w:cs="Times New Roman"/>
      </w:rPr>
    </w:lvl>
    <w:lvl w:ilvl="3" w:tplc="0409000F" w:tentative="1">
      <w:start w:val="1"/>
      <w:numFmt w:val="decimal"/>
      <w:lvlText w:val="%4."/>
      <w:lvlJc w:val="left"/>
      <w:pPr>
        <w:ind w:left="3354" w:hanging="360"/>
      </w:pPr>
      <w:rPr>
        <w:rFonts w:cs="Times New Roman"/>
      </w:rPr>
    </w:lvl>
    <w:lvl w:ilvl="4" w:tplc="04090019" w:tentative="1">
      <w:start w:val="1"/>
      <w:numFmt w:val="lowerLetter"/>
      <w:lvlText w:val="%5."/>
      <w:lvlJc w:val="left"/>
      <w:pPr>
        <w:ind w:left="4074" w:hanging="360"/>
      </w:pPr>
      <w:rPr>
        <w:rFonts w:cs="Times New Roman"/>
      </w:rPr>
    </w:lvl>
    <w:lvl w:ilvl="5" w:tplc="0409001B" w:tentative="1">
      <w:start w:val="1"/>
      <w:numFmt w:val="lowerRoman"/>
      <w:lvlText w:val="%6."/>
      <w:lvlJc w:val="right"/>
      <w:pPr>
        <w:ind w:left="4794" w:hanging="180"/>
      </w:pPr>
      <w:rPr>
        <w:rFonts w:cs="Times New Roman"/>
      </w:rPr>
    </w:lvl>
    <w:lvl w:ilvl="6" w:tplc="0409000F" w:tentative="1">
      <w:start w:val="1"/>
      <w:numFmt w:val="decimal"/>
      <w:lvlText w:val="%7."/>
      <w:lvlJc w:val="left"/>
      <w:pPr>
        <w:ind w:left="5514" w:hanging="360"/>
      </w:pPr>
      <w:rPr>
        <w:rFonts w:cs="Times New Roman"/>
      </w:rPr>
    </w:lvl>
    <w:lvl w:ilvl="7" w:tplc="04090019" w:tentative="1">
      <w:start w:val="1"/>
      <w:numFmt w:val="lowerLetter"/>
      <w:lvlText w:val="%8."/>
      <w:lvlJc w:val="left"/>
      <w:pPr>
        <w:ind w:left="6234" w:hanging="360"/>
      </w:pPr>
      <w:rPr>
        <w:rFonts w:cs="Times New Roman"/>
      </w:rPr>
    </w:lvl>
    <w:lvl w:ilvl="8" w:tplc="0409001B" w:tentative="1">
      <w:start w:val="1"/>
      <w:numFmt w:val="lowerRoman"/>
      <w:lvlText w:val="%9."/>
      <w:lvlJc w:val="right"/>
      <w:pPr>
        <w:ind w:left="6954" w:hanging="180"/>
      </w:pPr>
      <w:rPr>
        <w:rFonts w:cs="Times New Roman"/>
      </w:rPr>
    </w:lvl>
  </w:abstractNum>
  <w:abstractNum w:abstractNumId="9">
    <w:nsid w:val="1CC869C9"/>
    <w:multiLevelType w:val="hybridMultilevel"/>
    <w:tmpl w:val="4EDE1C10"/>
    <w:lvl w:ilvl="0" w:tplc="F24A88AA">
      <w:start w:val="1"/>
      <w:numFmt w:val="decimal"/>
      <w:lvlText w:val="%1-"/>
      <w:lvlJc w:val="left"/>
      <w:pPr>
        <w:ind w:left="720" w:hanging="360"/>
      </w:pPr>
      <w:rPr>
        <w:rFonts w:cs="Times New Roman" w:hint="default"/>
        <w:b/>
        <w:bCs/>
        <w:sz w:val="32"/>
        <w:szCs w:val="32"/>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201913C7"/>
    <w:multiLevelType w:val="hybridMultilevel"/>
    <w:tmpl w:val="F3DCC1D0"/>
    <w:lvl w:ilvl="0" w:tplc="C9F8E0CA">
      <w:start w:val="1"/>
      <w:numFmt w:val="decimal"/>
      <w:lvlText w:val="%1."/>
      <w:lvlJc w:val="left"/>
      <w:pPr>
        <w:ind w:left="1494" w:hanging="360"/>
      </w:pPr>
      <w:rPr>
        <w:rFonts w:cs="Times New Roman" w:hint="default"/>
        <w:b w:val="0"/>
        <w:bCs w:val="0"/>
        <w:sz w:val="28"/>
        <w:szCs w:val="28"/>
      </w:rPr>
    </w:lvl>
    <w:lvl w:ilvl="1" w:tplc="04090019" w:tentative="1">
      <w:start w:val="1"/>
      <w:numFmt w:val="lowerLetter"/>
      <w:lvlText w:val="%2."/>
      <w:lvlJc w:val="left"/>
      <w:pPr>
        <w:ind w:left="1312" w:hanging="360"/>
      </w:pPr>
      <w:rPr>
        <w:rFonts w:cs="Times New Roman"/>
      </w:rPr>
    </w:lvl>
    <w:lvl w:ilvl="2" w:tplc="0409001B" w:tentative="1">
      <w:start w:val="1"/>
      <w:numFmt w:val="lowerRoman"/>
      <w:lvlText w:val="%3."/>
      <w:lvlJc w:val="right"/>
      <w:pPr>
        <w:ind w:left="2032" w:hanging="180"/>
      </w:pPr>
      <w:rPr>
        <w:rFonts w:cs="Times New Roman"/>
      </w:rPr>
    </w:lvl>
    <w:lvl w:ilvl="3" w:tplc="0409000F" w:tentative="1">
      <w:start w:val="1"/>
      <w:numFmt w:val="decimal"/>
      <w:lvlText w:val="%4."/>
      <w:lvlJc w:val="left"/>
      <w:pPr>
        <w:ind w:left="2752" w:hanging="360"/>
      </w:pPr>
      <w:rPr>
        <w:rFonts w:cs="Times New Roman"/>
      </w:rPr>
    </w:lvl>
    <w:lvl w:ilvl="4" w:tplc="04090019" w:tentative="1">
      <w:start w:val="1"/>
      <w:numFmt w:val="lowerLetter"/>
      <w:lvlText w:val="%5."/>
      <w:lvlJc w:val="left"/>
      <w:pPr>
        <w:ind w:left="3472" w:hanging="360"/>
      </w:pPr>
      <w:rPr>
        <w:rFonts w:cs="Times New Roman"/>
      </w:rPr>
    </w:lvl>
    <w:lvl w:ilvl="5" w:tplc="0409001B" w:tentative="1">
      <w:start w:val="1"/>
      <w:numFmt w:val="lowerRoman"/>
      <w:lvlText w:val="%6."/>
      <w:lvlJc w:val="right"/>
      <w:pPr>
        <w:ind w:left="4192" w:hanging="180"/>
      </w:pPr>
      <w:rPr>
        <w:rFonts w:cs="Times New Roman"/>
      </w:rPr>
    </w:lvl>
    <w:lvl w:ilvl="6" w:tplc="0409000F" w:tentative="1">
      <w:start w:val="1"/>
      <w:numFmt w:val="decimal"/>
      <w:lvlText w:val="%7."/>
      <w:lvlJc w:val="left"/>
      <w:pPr>
        <w:ind w:left="4912" w:hanging="360"/>
      </w:pPr>
      <w:rPr>
        <w:rFonts w:cs="Times New Roman"/>
      </w:rPr>
    </w:lvl>
    <w:lvl w:ilvl="7" w:tplc="04090019" w:tentative="1">
      <w:start w:val="1"/>
      <w:numFmt w:val="lowerLetter"/>
      <w:lvlText w:val="%8."/>
      <w:lvlJc w:val="left"/>
      <w:pPr>
        <w:ind w:left="5632" w:hanging="360"/>
      </w:pPr>
      <w:rPr>
        <w:rFonts w:cs="Times New Roman"/>
      </w:rPr>
    </w:lvl>
    <w:lvl w:ilvl="8" w:tplc="0409001B" w:tentative="1">
      <w:start w:val="1"/>
      <w:numFmt w:val="lowerRoman"/>
      <w:lvlText w:val="%9."/>
      <w:lvlJc w:val="right"/>
      <w:pPr>
        <w:ind w:left="6352" w:hanging="180"/>
      </w:pPr>
      <w:rPr>
        <w:rFonts w:cs="Times New Roman"/>
      </w:rPr>
    </w:lvl>
  </w:abstractNum>
  <w:abstractNum w:abstractNumId="11">
    <w:nsid w:val="32CA2DAA"/>
    <w:multiLevelType w:val="hybridMultilevel"/>
    <w:tmpl w:val="7676193C"/>
    <w:lvl w:ilvl="0" w:tplc="B10236CC">
      <w:start w:val="1"/>
      <w:numFmt w:val="arabicAlpha"/>
      <w:lvlText w:val="%1."/>
      <w:lvlJc w:val="left"/>
      <w:pPr>
        <w:ind w:left="1286" w:hanging="360"/>
      </w:pPr>
      <w:rPr>
        <w:rFonts w:cs="Times New Roman" w:hint="default"/>
        <w:sz w:val="2"/>
        <w:szCs w:val="20"/>
      </w:rPr>
    </w:lvl>
    <w:lvl w:ilvl="1" w:tplc="989032C8">
      <w:start w:val="1"/>
      <w:numFmt w:val="decimal"/>
      <w:lvlText w:val="%2."/>
      <w:lvlJc w:val="left"/>
      <w:pPr>
        <w:ind w:left="2006" w:hanging="360"/>
      </w:pPr>
      <w:rPr>
        <w:rFonts w:cs="Times New Roman" w:hint="default"/>
        <w:sz w:val="28"/>
        <w:szCs w:val="28"/>
      </w:rPr>
    </w:lvl>
    <w:lvl w:ilvl="2" w:tplc="30FA65AA">
      <w:start w:val="1"/>
      <w:numFmt w:val="decimal"/>
      <w:lvlText w:val="%3"/>
      <w:lvlJc w:val="left"/>
      <w:pPr>
        <w:ind w:left="2936" w:hanging="390"/>
      </w:pPr>
      <w:rPr>
        <w:rFonts w:cs="Times New Roman" w:hint="default"/>
      </w:rPr>
    </w:lvl>
    <w:lvl w:ilvl="3" w:tplc="4244A982">
      <w:start w:val="1"/>
      <w:numFmt w:val="decimal"/>
      <w:lvlText w:val="%4)"/>
      <w:lvlJc w:val="left"/>
      <w:pPr>
        <w:ind w:left="3446" w:hanging="360"/>
      </w:pPr>
      <w:rPr>
        <w:rFonts w:cs="Times New Roman" w:hint="default"/>
      </w:rPr>
    </w:lvl>
    <w:lvl w:ilvl="4" w:tplc="04090019" w:tentative="1">
      <w:start w:val="1"/>
      <w:numFmt w:val="lowerLetter"/>
      <w:lvlText w:val="%5."/>
      <w:lvlJc w:val="left"/>
      <w:pPr>
        <w:ind w:left="4166" w:hanging="360"/>
      </w:pPr>
      <w:rPr>
        <w:rFonts w:cs="Times New Roman"/>
      </w:rPr>
    </w:lvl>
    <w:lvl w:ilvl="5" w:tplc="0409001B" w:tentative="1">
      <w:start w:val="1"/>
      <w:numFmt w:val="lowerRoman"/>
      <w:lvlText w:val="%6."/>
      <w:lvlJc w:val="right"/>
      <w:pPr>
        <w:ind w:left="4886" w:hanging="180"/>
      </w:pPr>
      <w:rPr>
        <w:rFonts w:cs="Times New Roman"/>
      </w:rPr>
    </w:lvl>
    <w:lvl w:ilvl="6" w:tplc="0409000F" w:tentative="1">
      <w:start w:val="1"/>
      <w:numFmt w:val="decimal"/>
      <w:lvlText w:val="%7."/>
      <w:lvlJc w:val="left"/>
      <w:pPr>
        <w:ind w:left="5606" w:hanging="360"/>
      </w:pPr>
      <w:rPr>
        <w:rFonts w:cs="Times New Roman"/>
      </w:rPr>
    </w:lvl>
    <w:lvl w:ilvl="7" w:tplc="04090019" w:tentative="1">
      <w:start w:val="1"/>
      <w:numFmt w:val="lowerLetter"/>
      <w:lvlText w:val="%8."/>
      <w:lvlJc w:val="left"/>
      <w:pPr>
        <w:ind w:left="6326" w:hanging="360"/>
      </w:pPr>
      <w:rPr>
        <w:rFonts w:cs="Times New Roman"/>
      </w:rPr>
    </w:lvl>
    <w:lvl w:ilvl="8" w:tplc="0409001B" w:tentative="1">
      <w:start w:val="1"/>
      <w:numFmt w:val="lowerRoman"/>
      <w:lvlText w:val="%9."/>
      <w:lvlJc w:val="right"/>
      <w:pPr>
        <w:ind w:left="7046" w:hanging="180"/>
      </w:pPr>
      <w:rPr>
        <w:rFonts w:cs="Times New Roman"/>
      </w:rPr>
    </w:lvl>
  </w:abstractNum>
  <w:abstractNum w:abstractNumId="12">
    <w:nsid w:val="37271300"/>
    <w:multiLevelType w:val="hybridMultilevel"/>
    <w:tmpl w:val="1090AEDE"/>
    <w:lvl w:ilvl="0" w:tplc="12E8977C">
      <w:start w:val="1"/>
      <w:numFmt w:val="decimal"/>
      <w:lvlText w:val="%1."/>
      <w:lvlJc w:val="left"/>
      <w:pPr>
        <w:ind w:left="1145" w:hanging="360"/>
      </w:pPr>
      <w:rPr>
        <w:rFonts w:ascii="Traditional Arabic" w:eastAsia="Times New Roman" w:hAnsi="Traditional Arabic" w:cs="Traditional Arabic" w:hint="default"/>
        <w:spacing w:val="-2"/>
        <w:w w:val="99"/>
        <w:sz w:val="36"/>
        <w:szCs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07170BD"/>
    <w:multiLevelType w:val="hybridMultilevel"/>
    <w:tmpl w:val="ED009B6C"/>
    <w:lvl w:ilvl="0" w:tplc="04090011">
      <w:start w:val="1"/>
      <w:numFmt w:val="decimal"/>
      <w:lvlText w:val="%1)"/>
      <w:lvlJc w:val="left"/>
      <w:pPr>
        <w:ind w:left="2486" w:hanging="360"/>
      </w:pPr>
      <w:rPr>
        <w:rFonts w:cs="Times New Roman" w:hint="default"/>
        <w:b/>
      </w:rPr>
    </w:lvl>
    <w:lvl w:ilvl="1" w:tplc="0409000F">
      <w:start w:val="1"/>
      <w:numFmt w:val="decimal"/>
      <w:lvlText w:val="%2."/>
      <w:lvlJc w:val="left"/>
      <w:pPr>
        <w:ind w:left="2348" w:hanging="720"/>
      </w:pPr>
      <w:rPr>
        <w:rFonts w:cs="Times New Roman" w:hint="default"/>
        <w:b w:val="0"/>
      </w:rPr>
    </w:lvl>
    <w:lvl w:ilvl="2" w:tplc="0409001B" w:tentative="1">
      <w:start w:val="1"/>
      <w:numFmt w:val="lowerRoman"/>
      <w:lvlText w:val="%3."/>
      <w:lvlJc w:val="right"/>
      <w:pPr>
        <w:ind w:left="2708" w:hanging="180"/>
      </w:pPr>
      <w:rPr>
        <w:rFonts w:cs="Times New Roman"/>
      </w:rPr>
    </w:lvl>
    <w:lvl w:ilvl="3" w:tplc="0409000F" w:tentative="1">
      <w:start w:val="1"/>
      <w:numFmt w:val="decimal"/>
      <w:lvlText w:val="%4."/>
      <w:lvlJc w:val="left"/>
      <w:pPr>
        <w:ind w:left="3428" w:hanging="360"/>
      </w:pPr>
      <w:rPr>
        <w:rFonts w:cs="Times New Roman"/>
      </w:rPr>
    </w:lvl>
    <w:lvl w:ilvl="4" w:tplc="04090019" w:tentative="1">
      <w:start w:val="1"/>
      <w:numFmt w:val="lowerLetter"/>
      <w:lvlText w:val="%5."/>
      <w:lvlJc w:val="left"/>
      <w:pPr>
        <w:ind w:left="4148" w:hanging="360"/>
      </w:pPr>
      <w:rPr>
        <w:rFonts w:cs="Times New Roman"/>
      </w:rPr>
    </w:lvl>
    <w:lvl w:ilvl="5" w:tplc="0409001B" w:tentative="1">
      <w:start w:val="1"/>
      <w:numFmt w:val="lowerRoman"/>
      <w:lvlText w:val="%6."/>
      <w:lvlJc w:val="right"/>
      <w:pPr>
        <w:ind w:left="4868" w:hanging="180"/>
      </w:pPr>
      <w:rPr>
        <w:rFonts w:cs="Times New Roman"/>
      </w:rPr>
    </w:lvl>
    <w:lvl w:ilvl="6" w:tplc="0409000F" w:tentative="1">
      <w:start w:val="1"/>
      <w:numFmt w:val="decimal"/>
      <w:lvlText w:val="%7."/>
      <w:lvlJc w:val="left"/>
      <w:pPr>
        <w:ind w:left="5588" w:hanging="360"/>
      </w:pPr>
      <w:rPr>
        <w:rFonts w:cs="Times New Roman"/>
      </w:rPr>
    </w:lvl>
    <w:lvl w:ilvl="7" w:tplc="04090019" w:tentative="1">
      <w:start w:val="1"/>
      <w:numFmt w:val="lowerLetter"/>
      <w:lvlText w:val="%8."/>
      <w:lvlJc w:val="left"/>
      <w:pPr>
        <w:ind w:left="6308" w:hanging="360"/>
      </w:pPr>
      <w:rPr>
        <w:rFonts w:cs="Times New Roman"/>
      </w:rPr>
    </w:lvl>
    <w:lvl w:ilvl="8" w:tplc="0409001B" w:tentative="1">
      <w:start w:val="1"/>
      <w:numFmt w:val="lowerRoman"/>
      <w:lvlText w:val="%9."/>
      <w:lvlJc w:val="right"/>
      <w:pPr>
        <w:ind w:left="7028" w:hanging="180"/>
      </w:pPr>
      <w:rPr>
        <w:rFonts w:cs="Times New Roman"/>
      </w:rPr>
    </w:lvl>
  </w:abstractNum>
  <w:abstractNum w:abstractNumId="14">
    <w:nsid w:val="407B707F"/>
    <w:multiLevelType w:val="hybridMultilevel"/>
    <w:tmpl w:val="3C480CF8"/>
    <w:lvl w:ilvl="0" w:tplc="70F6177C">
      <w:start w:val="1"/>
      <w:numFmt w:val="arabicAlpha"/>
      <w:lvlText w:val="%1."/>
      <w:lvlJc w:val="left"/>
      <w:pPr>
        <w:ind w:left="720" w:hanging="360"/>
      </w:pPr>
      <w:rPr>
        <w:rFonts w:cs="Traditional Arabic"/>
        <w:b w:val="0"/>
        <w:bCs/>
        <w:sz w:val="36"/>
        <w:szCs w:val="36"/>
      </w:rPr>
    </w:lvl>
    <w:lvl w:ilvl="1" w:tplc="DB2229FC">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0A82B6B"/>
    <w:multiLevelType w:val="hybridMultilevel"/>
    <w:tmpl w:val="F800A918"/>
    <w:lvl w:ilvl="0" w:tplc="7D2A4DC2">
      <w:start w:val="1"/>
      <w:numFmt w:val="decimal"/>
      <w:lvlText w:val="%1."/>
      <w:lvlJc w:val="left"/>
      <w:pPr>
        <w:ind w:left="1068" w:hanging="360"/>
      </w:pPr>
      <w:rPr>
        <w:rFonts w:ascii="Sakkal Majalla" w:eastAsia="Times New Roman" w:hAnsi="Sakkal Majalla" w:cs="Sakkal Majalla" w:hint="default"/>
        <w:spacing w:val="-2"/>
        <w:w w:val="99"/>
        <w:sz w:val="36"/>
        <w:szCs w:val="36"/>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6">
    <w:nsid w:val="43740A8D"/>
    <w:multiLevelType w:val="hybridMultilevel"/>
    <w:tmpl w:val="0ADAD1F6"/>
    <w:lvl w:ilvl="0" w:tplc="5602FD88">
      <w:start w:val="1"/>
      <w:numFmt w:val="arabicAbjad"/>
      <w:lvlText w:val="%1."/>
      <w:lvlJc w:val="left"/>
      <w:pPr>
        <w:ind w:left="720" w:hanging="360"/>
      </w:pPr>
      <w:rPr>
        <w:rFonts w:cs="Traditional Arabic"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ABA1379"/>
    <w:multiLevelType w:val="hybridMultilevel"/>
    <w:tmpl w:val="A8288C46"/>
    <w:lvl w:ilvl="0" w:tplc="82B02D1E">
      <w:start w:val="1"/>
      <w:numFmt w:val="arabicAlpha"/>
      <w:lvlText w:val="%1."/>
      <w:lvlJc w:val="left"/>
      <w:pPr>
        <w:ind w:left="3778" w:hanging="900"/>
      </w:pPr>
      <w:rPr>
        <w:rFonts w:cs="Traditional Arabic"/>
        <w:b/>
        <w:bCs w:val="0"/>
        <w:sz w:val="36"/>
        <w:szCs w:val="36"/>
      </w:rPr>
    </w:lvl>
    <w:lvl w:ilvl="1" w:tplc="F7DAF048">
      <w:start w:val="1"/>
      <w:numFmt w:val="decimal"/>
      <w:lvlText w:val="%2."/>
      <w:lvlJc w:val="left"/>
      <w:pPr>
        <w:ind w:left="3958" w:hanging="360"/>
      </w:pPr>
      <w:rPr>
        <w:rFonts w:cs="Times New Roman" w:hint="default"/>
        <w:b w:val="0"/>
        <w:bCs w:val="0"/>
      </w:rPr>
    </w:lvl>
    <w:lvl w:ilvl="2" w:tplc="0409001B" w:tentative="1">
      <w:start w:val="1"/>
      <w:numFmt w:val="lowerRoman"/>
      <w:lvlText w:val="%3."/>
      <w:lvlJc w:val="right"/>
      <w:pPr>
        <w:ind w:left="4678" w:hanging="180"/>
      </w:pPr>
      <w:rPr>
        <w:rFonts w:cs="Times New Roman"/>
      </w:rPr>
    </w:lvl>
    <w:lvl w:ilvl="3" w:tplc="0409000F" w:tentative="1">
      <w:start w:val="1"/>
      <w:numFmt w:val="decimal"/>
      <w:lvlText w:val="%4."/>
      <w:lvlJc w:val="left"/>
      <w:pPr>
        <w:ind w:left="5398" w:hanging="360"/>
      </w:pPr>
      <w:rPr>
        <w:rFonts w:cs="Times New Roman"/>
      </w:rPr>
    </w:lvl>
    <w:lvl w:ilvl="4" w:tplc="04090019" w:tentative="1">
      <w:start w:val="1"/>
      <w:numFmt w:val="lowerLetter"/>
      <w:lvlText w:val="%5."/>
      <w:lvlJc w:val="left"/>
      <w:pPr>
        <w:ind w:left="6118" w:hanging="360"/>
      </w:pPr>
      <w:rPr>
        <w:rFonts w:cs="Times New Roman"/>
      </w:rPr>
    </w:lvl>
    <w:lvl w:ilvl="5" w:tplc="0409001B" w:tentative="1">
      <w:start w:val="1"/>
      <w:numFmt w:val="lowerRoman"/>
      <w:lvlText w:val="%6."/>
      <w:lvlJc w:val="right"/>
      <w:pPr>
        <w:ind w:left="6838" w:hanging="180"/>
      </w:pPr>
      <w:rPr>
        <w:rFonts w:cs="Times New Roman"/>
      </w:rPr>
    </w:lvl>
    <w:lvl w:ilvl="6" w:tplc="0409000F" w:tentative="1">
      <w:start w:val="1"/>
      <w:numFmt w:val="decimal"/>
      <w:lvlText w:val="%7."/>
      <w:lvlJc w:val="left"/>
      <w:pPr>
        <w:ind w:left="7558" w:hanging="360"/>
      </w:pPr>
      <w:rPr>
        <w:rFonts w:cs="Times New Roman"/>
      </w:rPr>
    </w:lvl>
    <w:lvl w:ilvl="7" w:tplc="04090019" w:tentative="1">
      <w:start w:val="1"/>
      <w:numFmt w:val="lowerLetter"/>
      <w:lvlText w:val="%8."/>
      <w:lvlJc w:val="left"/>
      <w:pPr>
        <w:ind w:left="8278" w:hanging="360"/>
      </w:pPr>
      <w:rPr>
        <w:rFonts w:cs="Times New Roman"/>
      </w:rPr>
    </w:lvl>
    <w:lvl w:ilvl="8" w:tplc="0409001B" w:tentative="1">
      <w:start w:val="1"/>
      <w:numFmt w:val="lowerRoman"/>
      <w:lvlText w:val="%9."/>
      <w:lvlJc w:val="right"/>
      <w:pPr>
        <w:ind w:left="8998" w:hanging="180"/>
      </w:pPr>
      <w:rPr>
        <w:rFonts w:cs="Times New Roman"/>
      </w:rPr>
    </w:lvl>
  </w:abstractNum>
  <w:abstractNum w:abstractNumId="18">
    <w:nsid w:val="4C64690C"/>
    <w:multiLevelType w:val="hybridMultilevel"/>
    <w:tmpl w:val="C360B696"/>
    <w:lvl w:ilvl="0" w:tplc="324ABFD2">
      <w:start w:val="1"/>
      <w:numFmt w:val="decimal"/>
      <w:lvlText w:val="%1."/>
      <w:lvlJc w:val="left"/>
      <w:pPr>
        <w:ind w:left="1622" w:hanging="360"/>
      </w:pPr>
      <w:rPr>
        <w:rFonts w:cs="Times New Roman"/>
        <w:b/>
        <w:bCs/>
      </w:rPr>
    </w:lvl>
    <w:lvl w:ilvl="1" w:tplc="258A7AF8">
      <w:start w:val="1"/>
      <w:numFmt w:val="arabicAbjad"/>
      <w:lvlText w:val="%2."/>
      <w:lvlJc w:val="left"/>
      <w:pPr>
        <w:ind w:left="2342" w:hanging="360"/>
      </w:pPr>
      <w:rPr>
        <w:rFonts w:cs="Times New Roman" w:hint="default"/>
        <w:sz w:val="2"/>
        <w:szCs w:val="20"/>
      </w:rPr>
    </w:lvl>
    <w:lvl w:ilvl="2" w:tplc="67A829D6">
      <w:start w:val="1"/>
      <w:numFmt w:val="arabicAbjad"/>
      <w:lvlText w:val="%3."/>
      <w:lvlJc w:val="left"/>
      <w:pPr>
        <w:ind w:left="3242" w:hanging="360"/>
      </w:pPr>
      <w:rPr>
        <w:rFonts w:cs="Times New Roman" w:hint="default"/>
        <w:sz w:val="2"/>
        <w:szCs w:val="20"/>
      </w:rPr>
    </w:lvl>
    <w:lvl w:ilvl="3" w:tplc="0409000F" w:tentative="1">
      <w:start w:val="1"/>
      <w:numFmt w:val="decimal"/>
      <w:lvlText w:val="%4."/>
      <w:lvlJc w:val="left"/>
      <w:pPr>
        <w:ind w:left="3782" w:hanging="360"/>
      </w:pPr>
      <w:rPr>
        <w:rFonts w:cs="Times New Roman"/>
      </w:rPr>
    </w:lvl>
    <w:lvl w:ilvl="4" w:tplc="04090019" w:tentative="1">
      <w:start w:val="1"/>
      <w:numFmt w:val="lowerLetter"/>
      <w:lvlText w:val="%5."/>
      <w:lvlJc w:val="left"/>
      <w:pPr>
        <w:ind w:left="4502" w:hanging="360"/>
      </w:pPr>
      <w:rPr>
        <w:rFonts w:cs="Times New Roman"/>
      </w:rPr>
    </w:lvl>
    <w:lvl w:ilvl="5" w:tplc="0409001B" w:tentative="1">
      <w:start w:val="1"/>
      <w:numFmt w:val="lowerRoman"/>
      <w:lvlText w:val="%6."/>
      <w:lvlJc w:val="right"/>
      <w:pPr>
        <w:ind w:left="5222" w:hanging="180"/>
      </w:pPr>
      <w:rPr>
        <w:rFonts w:cs="Times New Roman"/>
      </w:rPr>
    </w:lvl>
    <w:lvl w:ilvl="6" w:tplc="0409000F" w:tentative="1">
      <w:start w:val="1"/>
      <w:numFmt w:val="decimal"/>
      <w:lvlText w:val="%7."/>
      <w:lvlJc w:val="left"/>
      <w:pPr>
        <w:ind w:left="5942" w:hanging="360"/>
      </w:pPr>
      <w:rPr>
        <w:rFonts w:cs="Times New Roman"/>
      </w:rPr>
    </w:lvl>
    <w:lvl w:ilvl="7" w:tplc="04090019" w:tentative="1">
      <w:start w:val="1"/>
      <w:numFmt w:val="lowerLetter"/>
      <w:lvlText w:val="%8."/>
      <w:lvlJc w:val="left"/>
      <w:pPr>
        <w:ind w:left="6662" w:hanging="360"/>
      </w:pPr>
      <w:rPr>
        <w:rFonts w:cs="Times New Roman"/>
      </w:rPr>
    </w:lvl>
    <w:lvl w:ilvl="8" w:tplc="0409001B" w:tentative="1">
      <w:start w:val="1"/>
      <w:numFmt w:val="lowerRoman"/>
      <w:lvlText w:val="%9."/>
      <w:lvlJc w:val="right"/>
      <w:pPr>
        <w:ind w:left="7382" w:hanging="180"/>
      </w:pPr>
      <w:rPr>
        <w:rFonts w:cs="Times New Roman"/>
      </w:rPr>
    </w:lvl>
  </w:abstractNum>
  <w:abstractNum w:abstractNumId="19">
    <w:nsid w:val="4C760416"/>
    <w:multiLevelType w:val="hybridMultilevel"/>
    <w:tmpl w:val="53403E72"/>
    <w:lvl w:ilvl="0" w:tplc="C972A0D4">
      <w:start w:val="1"/>
      <w:numFmt w:val="arabicAlpha"/>
      <w:lvlText w:val="%1."/>
      <w:lvlJc w:val="left"/>
      <w:pPr>
        <w:ind w:left="1080" w:hanging="360"/>
      </w:pPr>
      <w:rPr>
        <w:rFonts w:cs="Times New Roman" w:hint="default"/>
        <w:sz w:val="2"/>
        <w:szCs w:val="20"/>
      </w:rPr>
    </w:lvl>
    <w:lvl w:ilvl="1" w:tplc="27683768">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55335744"/>
    <w:multiLevelType w:val="hybridMultilevel"/>
    <w:tmpl w:val="135635B2"/>
    <w:lvl w:ilvl="0" w:tplc="70C25CFC">
      <w:start w:val="1"/>
      <w:numFmt w:val="arabicAbjad"/>
      <w:lvlText w:val="%1-"/>
      <w:lvlJc w:val="left"/>
      <w:pPr>
        <w:ind w:left="360" w:hanging="360"/>
      </w:pPr>
      <w:rPr>
        <w:rFonts w:ascii="Traditional Arabic" w:hAnsi="Traditional Arabic" w:cs="Traditional Arabic" w:hint="default"/>
        <w:b/>
        <w:bCs/>
        <w:sz w:val="36"/>
        <w:szCs w:val="36"/>
      </w:rPr>
    </w:lvl>
    <w:lvl w:ilvl="1" w:tplc="58AAE444">
      <w:start w:val="1"/>
      <w:numFmt w:val="decimal"/>
      <w:lvlText w:val="%2."/>
      <w:lvlJc w:val="left"/>
      <w:pPr>
        <w:ind w:left="1485" w:hanging="405"/>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AF65C3B"/>
    <w:multiLevelType w:val="hybridMultilevel"/>
    <w:tmpl w:val="5584097E"/>
    <w:lvl w:ilvl="0" w:tplc="72EAD844">
      <w:start w:val="1"/>
      <w:numFmt w:val="arabicAlpha"/>
      <w:lvlText w:val="%1."/>
      <w:lvlJc w:val="left"/>
      <w:pPr>
        <w:ind w:left="1646" w:hanging="360"/>
      </w:pPr>
      <w:rPr>
        <w:rFonts w:ascii="Traditional Arabic" w:hAnsi="Traditional Arabic" w:cs="Traditional Arabic" w:hint="default"/>
        <w:sz w:val="36"/>
        <w:szCs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B627F41"/>
    <w:multiLevelType w:val="hybridMultilevel"/>
    <w:tmpl w:val="FAF067FA"/>
    <w:lvl w:ilvl="0" w:tplc="B0E614B6">
      <w:start w:val="1"/>
      <w:numFmt w:val="decimal"/>
      <w:lvlText w:val="%1."/>
      <w:lvlJc w:val="left"/>
      <w:pPr>
        <w:ind w:left="1622" w:hanging="360"/>
      </w:pPr>
      <w:rPr>
        <w:rFonts w:cs="Times New Roman" w:hint="default"/>
        <w:b/>
        <w:bCs/>
      </w:rPr>
    </w:lvl>
    <w:lvl w:ilvl="1" w:tplc="E06AC772">
      <w:start w:val="1"/>
      <w:numFmt w:val="arabicAlpha"/>
      <w:lvlText w:val="%2."/>
      <w:lvlJc w:val="left"/>
      <w:pPr>
        <w:ind w:left="1440" w:hanging="360"/>
      </w:pPr>
      <w:rPr>
        <w:rFonts w:cs="Times New Roman" w:hint="default"/>
        <w:sz w:val="2"/>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EB213B4"/>
    <w:multiLevelType w:val="hybridMultilevel"/>
    <w:tmpl w:val="0F429366"/>
    <w:lvl w:ilvl="0" w:tplc="08FAB81A">
      <w:start w:val="1"/>
      <w:numFmt w:val="decimal"/>
      <w:lvlText w:val="%1."/>
      <w:lvlJc w:val="left"/>
      <w:pPr>
        <w:ind w:left="941" w:hanging="375"/>
      </w:pPr>
      <w:rPr>
        <w:rFonts w:cs="Times New Roman" w:hint="default"/>
      </w:rPr>
    </w:lvl>
    <w:lvl w:ilvl="1" w:tplc="14148C82">
      <w:start w:val="1"/>
      <w:numFmt w:val="arabicAlpha"/>
      <w:lvlText w:val="%2."/>
      <w:lvlJc w:val="left"/>
      <w:pPr>
        <w:ind w:left="1646" w:hanging="360"/>
      </w:pPr>
      <w:rPr>
        <w:rFonts w:ascii="Traditional Arabic" w:hAnsi="Traditional Arabic" w:cs="Traditional Arabic" w:hint="default"/>
        <w:sz w:val="36"/>
        <w:szCs w:val="36"/>
      </w:rPr>
    </w:lvl>
    <w:lvl w:ilvl="2" w:tplc="0409001B" w:tentative="1">
      <w:start w:val="1"/>
      <w:numFmt w:val="lowerRoman"/>
      <w:lvlText w:val="%3."/>
      <w:lvlJc w:val="right"/>
      <w:pPr>
        <w:ind w:left="2366" w:hanging="180"/>
      </w:pPr>
      <w:rPr>
        <w:rFonts w:cs="Times New Roman"/>
      </w:rPr>
    </w:lvl>
    <w:lvl w:ilvl="3" w:tplc="0409000F" w:tentative="1">
      <w:start w:val="1"/>
      <w:numFmt w:val="decimal"/>
      <w:lvlText w:val="%4."/>
      <w:lvlJc w:val="left"/>
      <w:pPr>
        <w:ind w:left="3086" w:hanging="360"/>
      </w:pPr>
      <w:rPr>
        <w:rFonts w:cs="Times New Roman"/>
      </w:rPr>
    </w:lvl>
    <w:lvl w:ilvl="4" w:tplc="04090019" w:tentative="1">
      <w:start w:val="1"/>
      <w:numFmt w:val="lowerLetter"/>
      <w:lvlText w:val="%5."/>
      <w:lvlJc w:val="left"/>
      <w:pPr>
        <w:ind w:left="3806" w:hanging="360"/>
      </w:pPr>
      <w:rPr>
        <w:rFonts w:cs="Times New Roman"/>
      </w:rPr>
    </w:lvl>
    <w:lvl w:ilvl="5" w:tplc="0409001B" w:tentative="1">
      <w:start w:val="1"/>
      <w:numFmt w:val="lowerRoman"/>
      <w:lvlText w:val="%6."/>
      <w:lvlJc w:val="right"/>
      <w:pPr>
        <w:ind w:left="4526" w:hanging="180"/>
      </w:pPr>
      <w:rPr>
        <w:rFonts w:cs="Times New Roman"/>
      </w:rPr>
    </w:lvl>
    <w:lvl w:ilvl="6" w:tplc="0409000F" w:tentative="1">
      <w:start w:val="1"/>
      <w:numFmt w:val="decimal"/>
      <w:lvlText w:val="%7."/>
      <w:lvlJc w:val="left"/>
      <w:pPr>
        <w:ind w:left="5246" w:hanging="360"/>
      </w:pPr>
      <w:rPr>
        <w:rFonts w:cs="Times New Roman"/>
      </w:rPr>
    </w:lvl>
    <w:lvl w:ilvl="7" w:tplc="04090019" w:tentative="1">
      <w:start w:val="1"/>
      <w:numFmt w:val="lowerLetter"/>
      <w:lvlText w:val="%8."/>
      <w:lvlJc w:val="left"/>
      <w:pPr>
        <w:ind w:left="5966" w:hanging="360"/>
      </w:pPr>
      <w:rPr>
        <w:rFonts w:cs="Times New Roman"/>
      </w:rPr>
    </w:lvl>
    <w:lvl w:ilvl="8" w:tplc="0409001B" w:tentative="1">
      <w:start w:val="1"/>
      <w:numFmt w:val="lowerRoman"/>
      <w:lvlText w:val="%9."/>
      <w:lvlJc w:val="right"/>
      <w:pPr>
        <w:ind w:left="6686" w:hanging="180"/>
      </w:pPr>
      <w:rPr>
        <w:rFonts w:cs="Times New Roman"/>
      </w:rPr>
    </w:lvl>
  </w:abstractNum>
  <w:abstractNum w:abstractNumId="24">
    <w:nsid w:val="607E7D6D"/>
    <w:multiLevelType w:val="hybridMultilevel"/>
    <w:tmpl w:val="DACC755A"/>
    <w:lvl w:ilvl="0" w:tplc="6BFE4BD8">
      <w:start w:val="1"/>
      <w:numFmt w:val="arabicAbjad"/>
      <w:lvlText w:val="%1."/>
      <w:lvlJc w:val="left"/>
      <w:pPr>
        <w:ind w:left="1796" w:hanging="360"/>
      </w:pPr>
      <w:rPr>
        <w:rFonts w:cs="Traditional Arabic" w:hint="default"/>
        <w:b w:val="0"/>
        <w:bCs w:val="0"/>
        <w:sz w:val="36"/>
        <w:szCs w:val="36"/>
      </w:rPr>
    </w:lvl>
    <w:lvl w:ilvl="1" w:tplc="B400E142">
      <w:start w:val="1"/>
      <w:numFmt w:val="arabicAbjad"/>
      <w:lvlText w:val="%2."/>
      <w:lvlJc w:val="left"/>
      <w:pPr>
        <w:ind w:left="2516" w:hanging="360"/>
      </w:pPr>
      <w:rPr>
        <w:rFonts w:cs="Times New Roman" w:hint="default"/>
        <w:sz w:val="2"/>
        <w:szCs w:val="20"/>
      </w:rPr>
    </w:lvl>
    <w:lvl w:ilvl="2" w:tplc="C4BA9E44">
      <w:start w:val="1"/>
      <w:numFmt w:val="decimal"/>
      <w:lvlText w:val="%3."/>
      <w:lvlJc w:val="left"/>
      <w:pPr>
        <w:ind w:left="3416" w:hanging="360"/>
      </w:pPr>
      <w:rPr>
        <w:rFonts w:cs="Times New Roman" w:hint="default"/>
      </w:rPr>
    </w:lvl>
    <w:lvl w:ilvl="3" w:tplc="8458968A">
      <w:start w:val="1"/>
      <w:numFmt w:val="arabicAlpha"/>
      <w:lvlText w:val="%4."/>
      <w:lvlJc w:val="left"/>
      <w:pPr>
        <w:ind w:left="3956" w:hanging="360"/>
      </w:pPr>
      <w:rPr>
        <w:rFonts w:cs="Times New Roman" w:hint="default"/>
        <w:sz w:val="2"/>
        <w:szCs w:val="20"/>
      </w:rPr>
    </w:lvl>
    <w:lvl w:ilvl="4" w:tplc="04090019" w:tentative="1">
      <w:start w:val="1"/>
      <w:numFmt w:val="lowerLetter"/>
      <w:lvlText w:val="%5."/>
      <w:lvlJc w:val="left"/>
      <w:pPr>
        <w:ind w:left="4676" w:hanging="360"/>
      </w:pPr>
      <w:rPr>
        <w:rFonts w:cs="Times New Roman"/>
      </w:rPr>
    </w:lvl>
    <w:lvl w:ilvl="5" w:tplc="0409001B" w:tentative="1">
      <w:start w:val="1"/>
      <w:numFmt w:val="lowerRoman"/>
      <w:lvlText w:val="%6."/>
      <w:lvlJc w:val="right"/>
      <w:pPr>
        <w:ind w:left="5396" w:hanging="180"/>
      </w:pPr>
      <w:rPr>
        <w:rFonts w:cs="Times New Roman"/>
      </w:rPr>
    </w:lvl>
    <w:lvl w:ilvl="6" w:tplc="0409000F" w:tentative="1">
      <w:start w:val="1"/>
      <w:numFmt w:val="decimal"/>
      <w:lvlText w:val="%7."/>
      <w:lvlJc w:val="left"/>
      <w:pPr>
        <w:ind w:left="6116" w:hanging="360"/>
      </w:pPr>
      <w:rPr>
        <w:rFonts w:cs="Times New Roman"/>
      </w:rPr>
    </w:lvl>
    <w:lvl w:ilvl="7" w:tplc="04090019" w:tentative="1">
      <w:start w:val="1"/>
      <w:numFmt w:val="lowerLetter"/>
      <w:lvlText w:val="%8."/>
      <w:lvlJc w:val="left"/>
      <w:pPr>
        <w:ind w:left="6836" w:hanging="360"/>
      </w:pPr>
      <w:rPr>
        <w:rFonts w:cs="Times New Roman"/>
      </w:rPr>
    </w:lvl>
    <w:lvl w:ilvl="8" w:tplc="0409001B" w:tentative="1">
      <w:start w:val="1"/>
      <w:numFmt w:val="lowerRoman"/>
      <w:lvlText w:val="%9."/>
      <w:lvlJc w:val="right"/>
      <w:pPr>
        <w:ind w:left="7556" w:hanging="180"/>
      </w:pPr>
      <w:rPr>
        <w:rFonts w:cs="Times New Roman"/>
      </w:rPr>
    </w:lvl>
  </w:abstractNum>
  <w:abstractNum w:abstractNumId="25">
    <w:nsid w:val="6CE446F5"/>
    <w:multiLevelType w:val="hybridMultilevel"/>
    <w:tmpl w:val="C57E1FD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E89400B"/>
    <w:multiLevelType w:val="hybridMultilevel"/>
    <w:tmpl w:val="DBACF112"/>
    <w:lvl w:ilvl="0" w:tplc="6BFE4BD8">
      <w:start w:val="1"/>
      <w:numFmt w:val="arabicAbjad"/>
      <w:lvlText w:val="%1."/>
      <w:lvlJc w:val="left"/>
      <w:pPr>
        <w:ind w:left="1796" w:hanging="360"/>
      </w:pPr>
      <w:rPr>
        <w:rFonts w:cs="Traditional Arabic" w:hint="default"/>
        <w:b w:val="0"/>
        <w:bCs w:val="0"/>
        <w:sz w:val="36"/>
        <w:szCs w:val="36"/>
      </w:rPr>
    </w:lvl>
    <w:lvl w:ilvl="1" w:tplc="B400E142">
      <w:start w:val="1"/>
      <w:numFmt w:val="arabicAbjad"/>
      <w:lvlText w:val="%2."/>
      <w:lvlJc w:val="left"/>
      <w:pPr>
        <w:ind w:left="2516" w:hanging="360"/>
      </w:pPr>
      <w:rPr>
        <w:rFonts w:cs="Times New Roman" w:hint="default"/>
        <w:sz w:val="2"/>
        <w:szCs w:val="20"/>
      </w:rPr>
    </w:lvl>
    <w:lvl w:ilvl="2" w:tplc="B400E142">
      <w:start w:val="1"/>
      <w:numFmt w:val="arabicAbjad"/>
      <w:lvlText w:val="%3."/>
      <w:lvlJc w:val="left"/>
      <w:pPr>
        <w:ind w:left="3416" w:hanging="360"/>
      </w:pPr>
      <w:rPr>
        <w:rFonts w:cs="Times New Roman" w:hint="default"/>
        <w:sz w:val="2"/>
        <w:szCs w:val="20"/>
      </w:rPr>
    </w:lvl>
    <w:lvl w:ilvl="3" w:tplc="0409000F" w:tentative="1">
      <w:start w:val="1"/>
      <w:numFmt w:val="decimal"/>
      <w:lvlText w:val="%4."/>
      <w:lvlJc w:val="left"/>
      <w:pPr>
        <w:ind w:left="3956" w:hanging="360"/>
      </w:pPr>
      <w:rPr>
        <w:rFonts w:cs="Times New Roman"/>
      </w:rPr>
    </w:lvl>
    <w:lvl w:ilvl="4" w:tplc="04090019" w:tentative="1">
      <w:start w:val="1"/>
      <w:numFmt w:val="lowerLetter"/>
      <w:lvlText w:val="%5."/>
      <w:lvlJc w:val="left"/>
      <w:pPr>
        <w:ind w:left="4676" w:hanging="360"/>
      </w:pPr>
      <w:rPr>
        <w:rFonts w:cs="Times New Roman"/>
      </w:rPr>
    </w:lvl>
    <w:lvl w:ilvl="5" w:tplc="0409001B" w:tentative="1">
      <w:start w:val="1"/>
      <w:numFmt w:val="lowerRoman"/>
      <w:lvlText w:val="%6."/>
      <w:lvlJc w:val="right"/>
      <w:pPr>
        <w:ind w:left="5396" w:hanging="180"/>
      </w:pPr>
      <w:rPr>
        <w:rFonts w:cs="Times New Roman"/>
      </w:rPr>
    </w:lvl>
    <w:lvl w:ilvl="6" w:tplc="0409000F" w:tentative="1">
      <w:start w:val="1"/>
      <w:numFmt w:val="decimal"/>
      <w:lvlText w:val="%7."/>
      <w:lvlJc w:val="left"/>
      <w:pPr>
        <w:ind w:left="6116" w:hanging="360"/>
      </w:pPr>
      <w:rPr>
        <w:rFonts w:cs="Times New Roman"/>
      </w:rPr>
    </w:lvl>
    <w:lvl w:ilvl="7" w:tplc="04090019" w:tentative="1">
      <w:start w:val="1"/>
      <w:numFmt w:val="lowerLetter"/>
      <w:lvlText w:val="%8."/>
      <w:lvlJc w:val="left"/>
      <w:pPr>
        <w:ind w:left="6836" w:hanging="360"/>
      </w:pPr>
      <w:rPr>
        <w:rFonts w:cs="Times New Roman"/>
      </w:rPr>
    </w:lvl>
    <w:lvl w:ilvl="8" w:tplc="0409001B" w:tentative="1">
      <w:start w:val="1"/>
      <w:numFmt w:val="lowerRoman"/>
      <w:lvlText w:val="%9."/>
      <w:lvlJc w:val="right"/>
      <w:pPr>
        <w:ind w:left="7556" w:hanging="180"/>
      </w:pPr>
      <w:rPr>
        <w:rFonts w:cs="Times New Roman"/>
      </w:rPr>
    </w:lvl>
  </w:abstractNum>
  <w:abstractNum w:abstractNumId="27">
    <w:nsid w:val="77B776CB"/>
    <w:multiLevelType w:val="hybridMultilevel"/>
    <w:tmpl w:val="D38AE524"/>
    <w:lvl w:ilvl="0" w:tplc="1654E7AE">
      <w:start w:val="1"/>
      <w:numFmt w:val="decimal"/>
      <w:lvlText w:val="%1."/>
      <w:lvlJc w:val="left"/>
      <w:pPr>
        <w:ind w:left="927" w:hanging="360"/>
      </w:pPr>
      <w:rPr>
        <w:rFonts w:cs="Times New Roman" w:hint="default"/>
        <w:b/>
      </w:rPr>
    </w:lvl>
    <w:lvl w:ilvl="1" w:tplc="435457AA">
      <w:start w:val="1"/>
      <w:numFmt w:val="decimal"/>
      <w:lvlText w:val="%2."/>
      <w:lvlJc w:val="left"/>
      <w:pPr>
        <w:ind w:left="1647" w:hanging="360"/>
      </w:pPr>
      <w:rPr>
        <w:rFonts w:cs="Times New Roman" w:hint="default"/>
        <w:sz w:val="36"/>
        <w:szCs w:val="36"/>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8">
    <w:nsid w:val="7F257F19"/>
    <w:multiLevelType w:val="hybridMultilevel"/>
    <w:tmpl w:val="758635C0"/>
    <w:lvl w:ilvl="0" w:tplc="7D2A4DC2">
      <w:start w:val="1"/>
      <w:numFmt w:val="decimal"/>
      <w:lvlText w:val="%1."/>
      <w:lvlJc w:val="left"/>
      <w:pPr>
        <w:ind w:left="3227" w:hanging="360"/>
      </w:pPr>
      <w:rPr>
        <w:rFonts w:ascii="Sakkal Majalla" w:eastAsia="Times New Roman" w:hAnsi="Sakkal Majalla" w:cs="Sakkal Majalla" w:hint="default"/>
        <w:spacing w:val="-2"/>
        <w:w w:val="99"/>
        <w:sz w:val="36"/>
        <w:szCs w:val="36"/>
      </w:rPr>
    </w:lvl>
    <w:lvl w:ilvl="1" w:tplc="04090019" w:tentative="1">
      <w:start w:val="1"/>
      <w:numFmt w:val="lowerLetter"/>
      <w:lvlText w:val="%2."/>
      <w:lvlJc w:val="left"/>
      <w:pPr>
        <w:ind w:left="1614" w:hanging="360"/>
      </w:pPr>
      <w:rPr>
        <w:rFonts w:cs="Times New Roman"/>
      </w:rPr>
    </w:lvl>
    <w:lvl w:ilvl="2" w:tplc="0409001B" w:tentative="1">
      <w:start w:val="1"/>
      <w:numFmt w:val="lowerRoman"/>
      <w:lvlText w:val="%3."/>
      <w:lvlJc w:val="right"/>
      <w:pPr>
        <w:ind w:left="2334" w:hanging="180"/>
      </w:pPr>
      <w:rPr>
        <w:rFonts w:cs="Times New Roman"/>
      </w:rPr>
    </w:lvl>
    <w:lvl w:ilvl="3" w:tplc="0409000F" w:tentative="1">
      <w:start w:val="1"/>
      <w:numFmt w:val="decimal"/>
      <w:lvlText w:val="%4."/>
      <w:lvlJc w:val="left"/>
      <w:pPr>
        <w:ind w:left="3054" w:hanging="360"/>
      </w:pPr>
      <w:rPr>
        <w:rFonts w:cs="Times New Roman"/>
      </w:rPr>
    </w:lvl>
    <w:lvl w:ilvl="4" w:tplc="04090019" w:tentative="1">
      <w:start w:val="1"/>
      <w:numFmt w:val="lowerLetter"/>
      <w:lvlText w:val="%5."/>
      <w:lvlJc w:val="left"/>
      <w:pPr>
        <w:ind w:left="3774" w:hanging="360"/>
      </w:pPr>
      <w:rPr>
        <w:rFonts w:cs="Times New Roman"/>
      </w:rPr>
    </w:lvl>
    <w:lvl w:ilvl="5" w:tplc="0409001B" w:tentative="1">
      <w:start w:val="1"/>
      <w:numFmt w:val="lowerRoman"/>
      <w:lvlText w:val="%6."/>
      <w:lvlJc w:val="right"/>
      <w:pPr>
        <w:ind w:left="4494" w:hanging="180"/>
      </w:pPr>
      <w:rPr>
        <w:rFonts w:cs="Times New Roman"/>
      </w:rPr>
    </w:lvl>
    <w:lvl w:ilvl="6" w:tplc="0409000F" w:tentative="1">
      <w:start w:val="1"/>
      <w:numFmt w:val="decimal"/>
      <w:lvlText w:val="%7."/>
      <w:lvlJc w:val="left"/>
      <w:pPr>
        <w:ind w:left="5214" w:hanging="360"/>
      </w:pPr>
      <w:rPr>
        <w:rFonts w:cs="Times New Roman"/>
      </w:rPr>
    </w:lvl>
    <w:lvl w:ilvl="7" w:tplc="04090019" w:tentative="1">
      <w:start w:val="1"/>
      <w:numFmt w:val="lowerLetter"/>
      <w:lvlText w:val="%8."/>
      <w:lvlJc w:val="left"/>
      <w:pPr>
        <w:ind w:left="5934" w:hanging="360"/>
      </w:pPr>
      <w:rPr>
        <w:rFonts w:cs="Times New Roman"/>
      </w:rPr>
    </w:lvl>
    <w:lvl w:ilvl="8" w:tplc="0409001B" w:tentative="1">
      <w:start w:val="1"/>
      <w:numFmt w:val="lowerRoman"/>
      <w:lvlText w:val="%9."/>
      <w:lvlJc w:val="right"/>
      <w:pPr>
        <w:ind w:left="6654" w:hanging="180"/>
      </w:pPr>
      <w:rPr>
        <w:rFonts w:cs="Times New Roman"/>
      </w:rPr>
    </w:lvl>
  </w:abstractNum>
  <w:num w:numId="1">
    <w:abstractNumId w:val="20"/>
  </w:num>
  <w:num w:numId="2">
    <w:abstractNumId w:val="27"/>
  </w:num>
  <w:num w:numId="3">
    <w:abstractNumId w:val="13"/>
  </w:num>
  <w:num w:numId="4">
    <w:abstractNumId w:val="7"/>
  </w:num>
  <w:num w:numId="5">
    <w:abstractNumId w:val="8"/>
  </w:num>
  <w:num w:numId="6">
    <w:abstractNumId w:val="18"/>
  </w:num>
  <w:num w:numId="7">
    <w:abstractNumId w:val="17"/>
  </w:num>
  <w:num w:numId="8">
    <w:abstractNumId w:val="11"/>
  </w:num>
  <w:num w:numId="9">
    <w:abstractNumId w:val="23"/>
  </w:num>
  <w:num w:numId="10">
    <w:abstractNumId w:val="19"/>
  </w:num>
  <w:num w:numId="11">
    <w:abstractNumId w:val="24"/>
  </w:num>
  <w:num w:numId="12">
    <w:abstractNumId w:val="6"/>
  </w:num>
  <w:num w:numId="13">
    <w:abstractNumId w:val="3"/>
  </w:num>
  <w:num w:numId="14">
    <w:abstractNumId w:val="26"/>
  </w:num>
  <w:num w:numId="15">
    <w:abstractNumId w:val="22"/>
  </w:num>
  <w:num w:numId="16">
    <w:abstractNumId w:val="10"/>
  </w:num>
  <w:num w:numId="17">
    <w:abstractNumId w:val="1"/>
  </w:num>
  <w:num w:numId="18">
    <w:abstractNumId w:val="4"/>
  </w:num>
  <w:num w:numId="19">
    <w:abstractNumId w:val="14"/>
  </w:num>
  <w:num w:numId="20">
    <w:abstractNumId w:val="15"/>
  </w:num>
  <w:num w:numId="21">
    <w:abstractNumId w:val="28"/>
  </w:num>
  <w:num w:numId="22">
    <w:abstractNumId w:val="21"/>
  </w:num>
  <w:num w:numId="23">
    <w:abstractNumId w:val="0"/>
  </w:num>
  <w:num w:numId="24">
    <w:abstractNumId w:val="25"/>
  </w:num>
  <w:num w:numId="25">
    <w:abstractNumId w:val="9"/>
  </w:num>
  <w:num w:numId="26">
    <w:abstractNumId w:val="2"/>
  </w:num>
  <w:num w:numId="27">
    <w:abstractNumId w:val="5"/>
  </w:num>
  <w:num w:numId="28">
    <w:abstractNumId w:val="12"/>
  </w:num>
  <w:num w:numId="2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01"/>
    <w:rsid w:val="000003DB"/>
    <w:rsid w:val="00001AC0"/>
    <w:rsid w:val="0000226E"/>
    <w:rsid w:val="00011F81"/>
    <w:rsid w:val="00013FC4"/>
    <w:rsid w:val="00020A6C"/>
    <w:rsid w:val="00022E41"/>
    <w:rsid w:val="000274C5"/>
    <w:rsid w:val="00030597"/>
    <w:rsid w:val="000306CC"/>
    <w:rsid w:val="000310D4"/>
    <w:rsid w:val="0003320A"/>
    <w:rsid w:val="00033F87"/>
    <w:rsid w:val="00034238"/>
    <w:rsid w:val="0005289F"/>
    <w:rsid w:val="00053C54"/>
    <w:rsid w:val="0005501A"/>
    <w:rsid w:val="0005621A"/>
    <w:rsid w:val="00057061"/>
    <w:rsid w:val="000627B5"/>
    <w:rsid w:val="000628B9"/>
    <w:rsid w:val="00063B21"/>
    <w:rsid w:val="000662EC"/>
    <w:rsid w:val="00071A03"/>
    <w:rsid w:val="00074E13"/>
    <w:rsid w:val="00081A8A"/>
    <w:rsid w:val="00081E4A"/>
    <w:rsid w:val="00083594"/>
    <w:rsid w:val="00083626"/>
    <w:rsid w:val="0008711F"/>
    <w:rsid w:val="00090756"/>
    <w:rsid w:val="00094FE9"/>
    <w:rsid w:val="00095590"/>
    <w:rsid w:val="00096E78"/>
    <w:rsid w:val="000A05A5"/>
    <w:rsid w:val="000A1318"/>
    <w:rsid w:val="000A2813"/>
    <w:rsid w:val="000B020A"/>
    <w:rsid w:val="000B4345"/>
    <w:rsid w:val="000B4444"/>
    <w:rsid w:val="000B501A"/>
    <w:rsid w:val="000C1E27"/>
    <w:rsid w:val="000C2D3C"/>
    <w:rsid w:val="000C755F"/>
    <w:rsid w:val="000D4013"/>
    <w:rsid w:val="000E2617"/>
    <w:rsid w:val="000E2890"/>
    <w:rsid w:val="000E54D6"/>
    <w:rsid w:val="000F05A9"/>
    <w:rsid w:val="000F420D"/>
    <w:rsid w:val="000F5CE0"/>
    <w:rsid w:val="00103943"/>
    <w:rsid w:val="0010396D"/>
    <w:rsid w:val="00103CD5"/>
    <w:rsid w:val="00103DEE"/>
    <w:rsid w:val="00104F7C"/>
    <w:rsid w:val="0010790E"/>
    <w:rsid w:val="00107AB4"/>
    <w:rsid w:val="00111F6C"/>
    <w:rsid w:val="0011596C"/>
    <w:rsid w:val="00117023"/>
    <w:rsid w:val="001224CD"/>
    <w:rsid w:val="00125258"/>
    <w:rsid w:val="00126E9B"/>
    <w:rsid w:val="00134774"/>
    <w:rsid w:val="00137429"/>
    <w:rsid w:val="0014017D"/>
    <w:rsid w:val="00140660"/>
    <w:rsid w:val="00141CD7"/>
    <w:rsid w:val="001479B0"/>
    <w:rsid w:val="001509AC"/>
    <w:rsid w:val="00151169"/>
    <w:rsid w:val="00152093"/>
    <w:rsid w:val="00152507"/>
    <w:rsid w:val="0015482E"/>
    <w:rsid w:val="00154D32"/>
    <w:rsid w:val="001636A5"/>
    <w:rsid w:val="00165237"/>
    <w:rsid w:val="00166982"/>
    <w:rsid w:val="00166C3D"/>
    <w:rsid w:val="0017198A"/>
    <w:rsid w:val="001760D6"/>
    <w:rsid w:val="00176AAE"/>
    <w:rsid w:val="001837E5"/>
    <w:rsid w:val="00187799"/>
    <w:rsid w:val="00190F41"/>
    <w:rsid w:val="001A32A1"/>
    <w:rsid w:val="001A45E1"/>
    <w:rsid w:val="001A510B"/>
    <w:rsid w:val="001A5C17"/>
    <w:rsid w:val="001A6940"/>
    <w:rsid w:val="001A6A1C"/>
    <w:rsid w:val="001B3649"/>
    <w:rsid w:val="001B3EEA"/>
    <w:rsid w:val="001B5E31"/>
    <w:rsid w:val="001B742A"/>
    <w:rsid w:val="001C08C1"/>
    <w:rsid w:val="001C1F88"/>
    <w:rsid w:val="001C3615"/>
    <w:rsid w:val="001C5108"/>
    <w:rsid w:val="001E10BC"/>
    <w:rsid w:val="001E2A0D"/>
    <w:rsid w:val="001E3429"/>
    <w:rsid w:val="001F0D9F"/>
    <w:rsid w:val="001F7798"/>
    <w:rsid w:val="00200352"/>
    <w:rsid w:val="00202F4A"/>
    <w:rsid w:val="00204561"/>
    <w:rsid w:val="00212700"/>
    <w:rsid w:val="0021526D"/>
    <w:rsid w:val="00217C3E"/>
    <w:rsid w:val="00223962"/>
    <w:rsid w:val="00224320"/>
    <w:rsid w:val="00227415"/>
    <w:rsid w:val="0023348D"/>
    <w:rsid w:val="00240D95"/>
    <w:rsid w:val="00245AEC"/>
    <w:rsid w:val="00252FB7"/>
    <w:rsid w:val="0025365A"/>
    <w:rsid w:val="00255760"/>
    <w:rsid w:val="00256423"/>
    <w:rsid w:val="00263216"/>
    <w:rsid w:val="002647CA"/>
    <w:rsid w:val="00273FA9"/>
    <w:rsid w:val="00280A5F"/>
    <w:rsid w:val="00287DF2"/>
    <w:rsid w:val="00290A19"/>
    <w:rsid w:val="0029216B"/>
    <w:rsid w:val="00293407"/>
    <w:rsid w:val="0029425D"/>
    <w:rsid w:val="002A3E84"/>
    <w:rsid w:val="002A4EB8"/>
    <w:rsid w:val="002B5AE6"/>
    <w:rsid w:val="002B6703"/>
    <w:rsid w:val="002B7246"/>
    <w:rsid w:val="002C6304"/>
    <w:rsid w:val="002D5194"/>
    <w:rsid w:val="002D6A2D"/>
    <w:rsid w:val="002D6D01"/>
    <w:rsid w:val="002D7B1C"/>
    <w:rsid w:val="002E7982"/>
    <w:rsid w:val="002F175A"/>
    <w:rsid w:val="002F1AA9"/>
    <w:rsid w:val="002F1B2B"/>
    <w:rsid w:val="002F2ADE"/>
    <w:rsid w:val="002F5873"/>
    <w:rsid w:val="002F6237"/>
    <w:rsid w:val="003007C3"/>
    <w:rsid w:val="00301263"/>
    <w:rsid w:val="00302FDA"/>
    <w:rsid w:val="003067B6"/>
    <w:rsid w:val="00310671"/>
    <w:rsid w:val="00311E22"/>
    <w:rsid w:val="00315A41"/>
    <w:rsid w:val="00317375"/>
    <w:rsid w:val="00320181"/>
    <w:rsid w:val="00320224"/>
    <w:rsid w:val="00333D1C"/>
    <w:rsid w:val="0033524C"/>
    <w:rsid w:val="0033564E"/>
    <w:rsid w:val="00342AF1"/>
    <w:rsid w:val="00351126"/>
    <w:rsid w:val="00353607"/>
    <w:rsid w:val="00356CAA"/>
    <w:rsid w:val="003612F6"/>
    <w:rsid w:val="00361B87"/>
    <w:rsid w:val="003635E2"/>
    <w:rsid w:val="0037084E"/>
    <w:rsid w:val="0037354C"/>
    <w:rsid w:val="00375277"/>
    <w:rsid w:val="003756D8"/>
    <w:rsid w:val="00375D1D"/>
    <w:rsid w:val="00380A09"/>
    <w:rsid w:val="003812E4"/>
    <w:rsid w:val="003834E4"/>
    <w:rsid w:val="00383CF0"/>
    <w:rsid w:val="00384956"/>
    <w:rsid w:val="003864CA"/>
    <w:rsid w:val="00392187"/>
    <w:rsid w:val="00394F3F"/>
    <w:rsid w:val="00395146"/>
    <w:rsid w:val="00397C6D"/>
    <w:rsid w:val="003A4F1B"/>
    <w:rsid w:val="003A5AAE"/>
    <w:rsid w:val="003B14AD"/>
    <w:rsid w:val="003B4F31"/>
    <w:rsid w:val="003C0023"/>
    <w:rsid w:val="003C51D9"/>
    <w:rsid w:val="003D3834"/>
    <w:rsid w:val="003D44E6"/>
    <w:rsid w:val="003D4CF4"/>
    <w:rsid w:val="003D5262"/>
    <w:rsid w:val="003D589D"/>
    <w:rsid w:val="003E0726"/>
    <w:rsid w:val="003E2EA0"/>
    <w:rsid w:val="003F2E28"/>
    <w:rsid w:val="003F4018"/>
    <w:rsid w:val="003F475A"/>
    <w:rsid w:val="003F5A24"/>
    <w:rsid w:val="00402DD3"/>
    <w:rsid w:val="0040624B"/>
    <w:rsid w:val="00407F6D"/>
    <w:rsid w:val="0041131F"/>
    <w:rsid w:val="00414014"/>
    <w:rsid w:val="00420152"/>
    <w:rsid w:val="004216BF"/>
    <w:rsid w:val="00421CBB"/>
    <w:rsid w:val="00422530"/>
    <w:rsid w:val="004233FB"/>
    <w:rsid w:val="00424EAF"/>
    <w:rsid w:val="004258A4"/>
    <w:rsid w:val="004263D5"/>
    <w:rsid w:val="00426DFC"/>
    <w:rsid w:val="00427373"/>
    <w:rsid w:val="0043551E"/>
    <w:rsid w:val="0044169D"/>
    <w:rsid w:val="004441A3"/>
    <w:rsid w:val="00445B59"/>
    <w:rsid w:val="00450A99"/>
    <w:rsid w:val="00450AAA"/>
    <w:rsid w:val="00453917"/>
    <w:rsid w:val="00455BD2"/>
    <w:rsid w:val="0045614E"/>
    <w:rsid w:val="0046321A"/>
    <w:rsid w:val="004634AD"/>
    <w:rsid w:val="00463C1C"/>
    <w:rsid w:val="00465682"/>
    <w:rsid w:val="00467C55"/>
    <w:rsid w:val="004709FC"/>
    <w:rsid w:val="00472EF0"/>
    <w:rsid w:val="004742FE"/>
    <w:rsid w:val="00476CA3"/>
    <w:rsid w:val="00480305"/>
    <w:rsid w:val="00480B07"/>
    <w:rsid w:val="00481999"/>
    <w:rsid w:val="00482EA4"/>
    <w:rsid w:val="0048322F"/>
    <w:rsid w:val="004862BD"/>
    <w:rsid w:val="00486383"/>
    <w:rsid w:val="0048688E"/>
    <w:rsid w:val="0049046B"/>
    <w:rsid w:val="0049246D"/>
    <w:rsid w:val="00495757"/>
    <w:rsid w:val="00497CD1"/>
    <w:rsid w:val="004A2C56"/>
    <w:rsid w:val="004A2D94"/>
    <w:rsid w:val="004A42C7"/>
    <w:rsid w:val="004A7E13"/>
    <w:rsid w:val="004B0A8B"/>
    <w:rsid w:val="004B236E"/>
    <w:rsid w:val="004B4358"/>
    <w:rsid w:val="004C30D5"/>
    <w:rsid w:val="004C53B2"/>
    <w:rsid w:val="004D0CF3"/>
    <w:rsid w:val="004D3F24"/>
    <w:rsid w:val="004D67FD"/>
    <w:rsid w:val="004E14E8"/>
    <w:rsid w:val="004E19BF"/>
    <w:rsid w:val="004E1D6B"/>
    <w:rsid w:val="004E24FA"/>
    <w:rsid w:val="004E38E2"/>
    <w:rsid w:val="004E40DB"/>
    <w:rsid w:val="004F0027"/>
    <w:rsid w:val="004F226B"/>
    <w:rsid w:val="004F2B97"/>
    <w:rsid w:val="004F2BDD"/>
    <w:rsid w:val="004F4787"/>
    <w:rsid w:val="004F71DE"/>
    <w:rsid w:val="004F75C0"/>
    <w:rsid w:val="00501D2E"/>
    <w:rsid w:val="005028E3"/>
    <w:rsid w:val="00516402"/>
    <w:rsid w:val="00516615"/>
    <w:rsid w:val="0052056D"/>
    <w:rsid w:val="005213CB"/>
    <w:rsid w:val="005259FC"/>
    <w:rsid w:val="00525BD4"/>
    <w:rsid w:val="00531FEB"/>
    <w:rsid w:val="00543D3A"/>
    <w:rsid w:val="005516D0"/>
    <w:rsid w:val="00555FD5"/>
    <w:rsid w:val="0056413B"/>
    <w:rsid w:val="00564199"/>
    <w:rsid w:val="0056546C"/>
    <w:rsid w:val="00573C52"/>
    <w:rsid w:val="00574F17"/>
    <w:rsid w:val="005756FA"/>
    <w:rsid w:val="0058142B"/>
    <w:rsid w:val="00583D2D"/>
    <w:rsid w:val="00587509"/>
    <w:rsid w:val="005915AC"/>
    <w:rsid w:val="00594C96"/>
    <w:rsid w:val="00595F21"/>
    <w:rsid w:val="005A0BBD"/>
    <w:rsid w:val="005A12D2"/>
    <w:rsid w:val="005A533D"/>
    <w:rsid w:val="005A751D"/>
    <w:rsid w:val="005B0545"/>
    <w:rsid w:val="005B07A8"/>
    <w:rsid w:val="005B3A0E"/>
    <w:rsid w:val="005C057E"/>
    <w:rsid w:val="005C20BE"/>
    <w:rsid w:val="005C4551"/>
    <w:rsid w:val="005C4E8D"/>
    <w:rsid w:val="005C778F"/>
    <w:rsid w:val="005D27F5"/>
    <w:rsid w:val="005D4F4E"/>
    <w:rsid w:val="005D732C"/>
    <w:rsid w:val="005E37A8"/>
    <w:rsid w:val="005E4DC8"/>
    <w:rsid w:val="005E6AB9"/>
    <w:rsid w:val="005F1C62"/>
    <w:rsid w:val="005F3367"/>
    <w:rsid w:val="005F539E"/>
    <w:rsid w:val="005F7472"/>
    <w:rsid w:val="005F7A78"/>
    <w:rsid w:val="0061117D"/>
    <w:rsid w:val="00622379"/>
    <w:rsid w:val="00631081"/>
    <w:rsid w:val="00633ADC"/>
    <w:rsid w:val="00642832"/>
    <w:rsid w:val="00643EB5"/>
    <w:rsid w:val="006464A5"/>
    <w:rsid w:val="006469D5"/>
    <w:rsid w:val="00651E3D"/>
    <w:rsid w:val="00654F76"/>
    <w:rsid w:val="006559BD"/>
    <w:rsid w:val="00656648"/>
    <w:rsid w:val="00657BE1"/>
    <w:rsid w:val="00673F30"/>
    <w:rsid w:val="0067413A"/>
    <w:rsid w:val="006819F0"/>
    <w:rsid w:val="006839EF"/>
    <w:rsid w:val="00685FAA"/>
    <w:rsid w:val="00686BF5"/>
    <w:rsid w:val="006900D5"/>
    <w:rsid w:val="00692FF7"/>
    <w:rsid w:val="00693935"/>
    <w:rsid w:val="006979C2"/>
    <w:rsid w:val="00697B57"/>
    <w:rsid w:val="006A1E31"/>
    <w:rsid w:val="006A25E6"/>
    <w:rsid w:val="006A3086"/>
    <w:rsid w:val="006A409C"/>
    <w:rsid w:val="006A540B"/>
    <w:rsid w:val="006A77A4"/>
    <w:rsid w:val="006B416D"/>
    <w:rsid w:val="006C1276"/>
    <w:rsid w:val="006C253A"/>
    <w:rsid w:val="006C4E47"/>
    <w:rsid w:val="006C5834"/>
    <w:rsid w:val="006D1CA3"/>
    <w:rsid w:val="006D29C7"/>
    <w:rsid w:val="006E5FC3"/>
    <w:rsid w:val="006E6C50"/>
    <w:rsid w:val="006E7D45"/>
    <w:rsid w:val="006F1F06"/>
    <w:rsid w:val="006F30C8"/>
    <w:rsid w:val="006F3A3B"/>
    <w:rsid w:val="006F4083"/>
    <w:rsid w:val="006F4CF2"/>
    <w:rsid w:val="006F57B3"/>
    <w:rsid w:val="006F60FD"/>
    <w:rsid w:val="006F72F8"/>
    <w:rsid w:val="006F74BC"/>
    <w:rsid w:val="0070003B"/>
    <w:rsid w:val="007011A5"/>
    <w:rsid w:val="007108A9"/>
    <w:rsid w:val="00711735"/>
    <w:rsid w:val="0071264D"/>
    <w:rsid w:val="00714A6F"/>
    <w:rsid w:val="00714EC0"/>
    <w:rsid w:val="007156CC"/>
    <w:rsid w:val="00716473"/>
    <w:rsid w:val="007202EE"/>
    <w:rsid w:val="00721DC7"/>
    <w:rsid w:val="007224A7"/>
    <w:rsid w:val="007228DA"/>
    <w:rsid w:val="00722FEA"/>
    <w:rsid w:val="0072368A"/>
    <w:rsid w:val="00725958"/>
    <w:rsid w:val="00727C49"/>
    <w:rsid w:val="0073030C"/>
    <w:rsid w:val="00732B97"/>
    <w:rsid w:val="00733033"/>
    <w:rsid w:val="00733C89"/>
    <w:rsid w:val="00736353"/>
    <w:rsid w:val="00736AA7"/>
    <w:rsid w:val="007374EB"/>
    <w:rsid w:val="007443D2"/>
    <w:rsid w:val="00744F18"/>
    <w:rsid w:val="007455A4"/>
    <w:rsid w:val="00745F53"/>
    <w:rsid w:val="00747397"/>
    <w:rsid w:val="007476B8"/>
    <w:rsid w:val="00755A6D"/>
    <w:rsid w:val="00756BD0"/>
    <w:rsid w:val="00757862"/>
    <w:rsid w:val="00761B8D"/>
    <w:rsid w:val="00762B1B"/>
    <w:rsid w:val="007630B9"/>
    <w:rsid w:val="0076341C"/>
    <w:rsid w:val="00767A3B"/>
    <w:rsid w:val="00771345"/>
    <w:rsid w:val="00772804"/>
    <w:rsid w:val="0077510D"/>
    <w:rsid w:val="00775259"/>
    <w:rsid w:val="00775330"/>
    <w:rsid w:val="00776EDA"/>
    <w:rsid w:val="00780D12"/>
    <w:rsid w:val="00782700"/>
    <w:rsid w:val="0078521D"/>
    <w:rsid w:val="00785B59"/>
    <w:rsid w:val="0079070F"/>
    <w:rsid w:val="00794B6E"/>
    <w:rsid w:val="007A1402"/>
    <w:rsid w:val="007A2F8B"/>
    <w:rsid w:val="007A633E"/>
    <w:rsid w:val="007A735D"/>
    <w:rsid w:val="007B1CE9"/>
    <w:rsid w:val="007B1E3B"/>
    <w:rsid w:val="007B5203"/>
    <w:rsid w:val="007B5255"/>
    <w:rsid w:val="007B5D10"/>
    <w:rsid w:val="007C7741"/>
    <w:rsid w:val="007D4A89"/>
    <w:rsid w:val="007E2BB6"/>
    <w:rsid w:val="007E2CFE"/>
    <w:rsid w:val="007E5314"/>
    <w:rsid w:val="007F2084"/>
    <w:rsid w:val="00806024"/>
    <w:rsid w:val="00807332"/>
    <w:rsid w:val="00812531"/>
    <w:rsid w:val="00815CBA"/>
    <w:rsid w:val="008161C3"/>
    <w:rsid w:val="0081703B"/>
    <w:rsid w:val="008173EA"/>
    <w:rsid w:val="00822312"/>
    <w:rsid w:val="00822752"/>
    <w:rsid w:val="008254A6"/>
    <w:rsid w:val="00827B0A"/>
    <w:rsid w:val="00833319"/>
    <w:rsid w:val="008345C1"/>
    <w:rsid w:val="00840358"/>
    <w:rsid w:val="00844446"/>
    <w:rsid w:val="00847AEF"/>
    <w:rsid w:val="008545E4"/>
    <w:rsid w:val="00854B8A"/>
    <w:rsid w:val="00857939"/>
    <w:rsid w:val="00865FF5"/>
    <w:rsid w:val="008660A9"/>
    <w:rsid w:val="00870879"/>
    <w:rsid w:val="00871DE8"/>
    <w:rsid w:val="00875469"/>
    <w:rsid w:val="00875A8F"/>
    <w:rsid w:val="0087741F"/>
    <w:rsid w:val="00880A3A"/>
    <w:rsid w:val="008846A3"/>
    <w:rsid w:val="00884A32"/>
    <w:rsid w:val="008860D4"/>
    <w:rsid w:val="00886786"/>
    <w:rsid w:val="00890678"/>
    <w:rsid w:val="00892BC0"/>
    <w:rsid w:val="00894064"/>
    <w:rsid w:val="00894482"/>
    <w:rsid w:val="0089545A"/>
    <w:rsid w:val="0089623F"/>
    <w:rsid w:val="008A506F"/>
    <w:rsid w:val="008A7B8C"/>
    <w:rsid w:val="008B316E"/>
    <w:rsid w:val="008B3765"/>
    <w:rsid w:val="008B3EC5"/>
    <w:rsid w:val="008B3EF7"/>
    <w:rsid w:val="008C6611"/>
    <w:rsid w:val="008D0F20"/>
    <w:rsid w:val="008D37E5"/>
    <w:rsid w:val="008D5927"/>
    <w:rsid w:val="008D598A"/>
    <w:rsid w:val="008E232A"/>
    <w:rsid w:val="008E42AD"/>
    <w:rsid w:val="008E6CF9"/>
    <w:rsid w:val="008F0FEE"/>
    <w:rsid w:val="008F2122"/>
    <w:rsid w:val="008F4019"/>
    <w:rsid w:val="009068C9"/>
    <w:rsid w:val="0090797E"/>
    <w:rsid w:val="00910022"/>
    <w:rsid w:val="00912A35"/>
    <w:rsid w:val="00914C01"/>
    <w:rsid w:val="00921F04"/>
    <w:rsid w:val="00922491"/>
    <w:rsid w:val="009234E4"/>
    <w:rsid w:val="00926878"/>
    <w:rsid w:val="0093088C"/>
    <w:rsid w:val="009338BA"/>
    <w:rsid w:val="00945195"/>
    <w:rsid w:val="00946071"/>
    <w:rsid w:val="0094663F"/>
    <w:rsid w:val="00946E88"/>
    <w:rsid w:val="009479FE"/>
    <w:rsid w:val="00950B44"/>
    <w:rsid w:val="00952C21"/>
    <w:rsid w:val="00960452"/>
    <w:rsid w:val="00960C19"/>
    <w:rsid w:val="00961ADC"/>
    <w:rsid w:val="00963087"/>
    <w:rsid w:val="009640A7"/>
    <w:rsid w:val="00965BFE"/>
    <w:rsid w:val="00970269"/>
    <w:rsid w:val="0097400C"/>
    <w:rsid w:val="0099213B"/>
    <w:rsid w:val="009938B5"/>
    <w:rsid w:val="00997AF9"/>
    <w:rsid w:val="00997BF9"/>
    <w:rsid w:val="009A0293"/>
    <w:rsid w:val="009A14AD"/>
    <w:rsid w:val="009A52B5"/>
    <w:rsid w:val="009A5445"/>
    <w:rsid w:val="009B0757"/>
    <w:rsid w:val="009B1574"/>
    <w:rsid w:val="009B38F2"/>
    <w:rsid w:val="009B4179"/>
    <w:rsid w:val="009B6B22"/>
    <w:rsid w:val="009C033A"/>
    <w:rsid w:val="009C4D05"/>
    <w:rsid w:val="009D08E6"/>
    <w:rsid w:val="009D435D"/>
    <w:rsid w:val="009D7626"/>
    <w:rsid w:val="009E2824"/>
    <w:rsid w:val="009E46BF"/>
    <w:rsid w:val="009E7304"/>
    <w:rsid w:val="009F2D14"/>
    <w:rsid w:val="009F352E"/>
    <w:rsid w:val="009F5E44"/>
    <w:rsid w:val="009F6C3C"/>
    <w:rsid w:val="00A00B12"/>
    <w:rsid w:val="00A01BA7"/>
    <w:rsid w:val="00A035CE"/>
    <w:rsid w:val="00A068BE"/>
    <w:rsid w:val="00A07653"/>
    <w:rsid w:val="00A14181"/>
    <w:rsid w:val="00A145BD"/>
    <w:rsid w:val="00A20005"/>
    <w:rsid w:val="00A23CD7"/>
    <w:rsid w:val="00A2590F"/>
    <w:rsid w:val="00A25FB9"/>
    <w:rsid w:val="00A30907"/>
    <w:rsid w:val="00A3151F"/>
    <w:rsid w:val="00A404D1"/>
    <w:rsid w:val="00A433E0"/>
    <w:rsid w:val="00A43441"/>
    <w:rsid w:val="00A4362E"/>
    <w:rsid w:val="00A50E89"/>
    <w:rsid w:val="00A51F63"/>
    <w:rsid w:val="00A535D4"/>
    <w:rsid w:val="00A53B61"/>
    <w:rsid w:val="00A62314"/>
    <w:rsid w:val="00A62B71"/>
    <w:rsid w:val="00A659B6"/>
    <w:rsid w:val="00A66B19"/>
    <w:rsid w:val="00A82D87"/>
    <w:rsid w:val="00A8384C"/>
    <w:rsid w:val="00A95453"/>
    <w:rsid w:val="00A95EBE"/>
    <w:rsid w:val="00AA36D0"/>
    <w:rsid w:val="00AA4570"/>
    <w:rsid w:val="00AA58E7"/>
    <w:rsid w:val="00AB0361"/>
    <w:rsid w:val="00AB2CAF"/>
    <w:rsid w:val="00AB3608"/>
    <w:rsid w:val="00AB3688"/>
    <w:rsid w:val="00AC1838"/>
    <w:rsid w:val="00AC1BC2"/>
    <w:rsid w:val="00AC4398"/>
    <w:rsid w:val="00AC470B"/>
    <w:rsid w:val="00AC5362"/>
    <w:rsid w:val="00AC5E3F"/>
    <w:rsid w:val="00AC759F"/>
    <w:rsid w:val="00AD15F5"/>
    <w:rsid w:val="00AD209F"/>
    <w:rsid w:val="00AE0C72"/>
    <w:rsid w:val="00AE325C"/>
    <w:rsid w:val="00AE3E44"/>
    <w:rsid w:val="00AE6514"/>
    <w:rsid w:val="00AF12E2"/>
    <w:rsid w:val="00AF1E1C"/>
    <w:rsid w:val="00AF2EFC"/>
    <w:rsid w:val="00AF3D83"/>
    <w:rsid w:val="00AF5E42"/>
    <w:rsid w:val="00B03E20"/>
    <w:rsid w:val="00B05328"/>
    <w:rsid w:val="00B0616B"/>
    <w:rsid w:val="00B0685B"/>
    <w:rsid w:val="00B07C10"/>
    <w:rsid w:val="00B1494A"/>
    <w:rsid w:val="00B153FF"/>
    <w:rsid w:val="00B156F6"/>
    <w:rsid w:val="00B16D1E"/>
    <w:rsid w:val="00B2303E"/>
    <w:rsid w:val="00B23BD2"/>
    <w:rsid w:val="00B342AE"/>
    <w:rsid w:val="00B369B3"/>
    <w:rsid w:val="00B37074"/>
    <w:rsid w:val="00B37EA9"/>
    <w:rsid w:val="00B41BED"/>
    <w:rsid w:val="00B424CE"/>
    <w:rsid w:val="00B45E50"/>
    <w:rsid w:val="00B4690D"/>
    <w:rsid w:val="00B4799B"/>
    <w:rsid w:val="00B605DB"/>
    <w:rsid w:val="00B6263C"/>
    <w:rsid w:val="00B639C8"/>
    <w:rsid w:val="00B63AE1"/>
    <w:rsid w:val="00B76259"/>
    <w:rsid w:val="00B82309"/>
    <w:rsid w:val="00B8590C"/>
    <w:rsid w:val="00B86FB0"/>
    <w:rsid w:val="00B91544"/>
    <w:rsid w:val="00B92A95"/>
    <w:rsid w:val="00B95E48"/>
    <w:rsid w:val="00B960AF"/>
    <w:rsid w:val="00BA14DA"/>
    <w:rsid w:val="00BA2566"/>
    <w:rsid w:val="00BA3C2A"/>
    <w:rsid w:val="00BA5DBB"/>
    <w:rsid w:val="00BB2A97"/>
    <w:rsid w:val="00BB4DF3"/>
    <w:rsid w:val="00BB6737"/>
    <w:rsid w:val="00BC0EBE"/>
    <w:rsid w:val="00BC0FFE"/>
    <w:rsid w:val="00BC1262"/>
    <w:rsid w:val="00BC4EBE"/>
    <w:rsid w:val="00BC5A3B"/>
    <w:rsid w:val="00BD5EE1"/>
    <w:rsid w:val="00BD64E9"/>
    <w:rsid w:val="00BD7C63"/>
    <w:rsid w:val="00BE0163"/>
    <w:rsid w:val="00BE1B82"/>
    <w:rsid w:val="00BE267E"/>
    <w:rsid w:val="00BE36CC"/>
    <w:rsid w:val="00BF0DCE"/>
    <w:rsid w:val="00BF20A6"/>
    <w:rsid w:val="00BF2194"/>
    <w:rsid w:val="00BF2469"/>
    <w:rsid w:val="00BF2783"/>
    <w:rsid w:val="00BF78BD"/>
    <w:rsid w:val="00C01908"/>
    <w:rsid w:val="00C04D19"/>
    <w:rsid w:val="00C05280"/>
    <w:rsid w:val="00C0667B"/>
    <w:rsid w:val="00C1243A"/>
    <w:rsid w:val="00C12BF0"/>
    <w:rsid w:val="00C133EC"/>
    <w:rsid w:val="00C201D3"/>
    <w:rsid w:val="00C20EE9"/>
    <w:rsid w:val="00C23E91"/>
    <w:rsid w:val="00C26508"/>
    <w:rsid w:val="00C27130"/>
    <w:rsid w:val="00C301F1"/>
    <w:rsid w:val="00C3659B"/>
    <w:rsid w:val="00C36EEC"/>
    <w:rsid w:val="00C3782E"/>
    <w:rsid w:val="00C37D69"/>
    <w:rsid w:val="00C404FA"/>
    <w:rsid w:val="00C41093"/>
    <w:rsid w:val="00C42D41"/>
    <w:rsid w:val="00C42E1D"/>
    <w:rsid w:val="00C46CAB"/>
    <w:rsid w:val="00C500C9"/>
    <w:rsid w:val="00C53D78"/>
    <w:rsid w:val="00C543DA"/>
    <w:rsid w:val="00C61634"/>
    <w:rsid w:val="00C626CE"/>
    <w:rsid w:val="00C627D4"/>
    <w:rsid w:val="00C67801"/>
    <w:rsid w:val="00C730EC"/>
    <w:rsid w:val="00C73B74"/>
    <w:rsid w:val="00C77642"/>
    <w:rsid w:val="00C913E4"/>
    <w:rsid w:val="00C9149B"/>
    <w:rsid w:val="00CA26A7"/>
    <w:rsid w:val="00CA563B"/>
    <w:rsid w:val="00CA623D"/>
    <w:rsid w:val="00CA6EB7"/>
    <w:rsid w:val="00CA7C04"/>
    <w:rsid w:val="00CB28AF"/>
    <w:rsid w:val="00CB4C78"/>
    <w:rsid w:val="00CB6BB6"/>
    <w:rsid w:val="00CC198B"/>
    <w:rsid w:val="00CC3CB0"/>
    <w:rsid w:val="00CC3FB5"/>
    <w:rsid w:val="00CD0763"/>
    <w:rsid w:val="00CD0BCA"/>
    <w:rsid w:val="00CD20D4"/>
    <w:rsid w:val="00CD3333"/>
    <w:rsid w:val="00CD4E76"/>
    <w:rsid w:val="00CE073F"/>
    <w:rsid w:val="00CE6868"/>
    <w:rsid w:val="00CF094E"/>
    <w:rsid w:val="00CF2BDC"/>
    <w:rsid w:val="00CF2D74"/>
    <w:rsid w:val="00CF2DA4"/>
    <w:rsid w:val="00CF5C62"/>
    <w:rsid w:val="00CF6BCF"/>
    <w:rsid w:val="00CF6D7A"/>
    <w:rsid w:val="00D026C6"/>
    <w:rsid w:val="00D03788"/>
    <w:rsid w:val="00D04CC9"/>
    <w:rsid w:val="00D203A6"/>
    <w:rsid w:val="00D20B12"/>
    <w:rsid w:val="00D2373D"/>
    <w:rsid w:val="00D25E9A"/>
    <w:rsid w:val="00D312DD"/>
    <w:rsid w:val="00D35BAD"/>
    <w:rsid w:val="00D400A1"/>
    <w:rsid w:val="00D42519"/>
    <w:rsid w:val="00D448A9"/>
    <w:rsid w:val="00D50B97"/>
    <w:rsid w:val="00D55E1E"/>
    <w:rsid w:val="00D576AB"/>
    <w:rsid w:val="00D57976"/>
    <w:rsid w:val="00D603E2"/>
    <w:rsid w:val="00D63B1C"/>
    <w:rsid w:val="00D64D29"/>
    <w:rsid w:val="00D6723D"/>
    <w:rsid w:val="00D75232"/>
    <w:rsid w:val="00D75FD9"/>
    <w:rsid w:val="00D80AD2"/>
    <w:rsid w:val="00D83954"/>
    <w:rsid w:val="00D8592D"/>
    <w:rsid w:val="00D91AAF"/>
    <w:rsid w:val="00D95FF1"/>
    <w:rsid w:val="00DA21E3"/>
    <w:rsid w:val="00DA2A82"/>
    <w:rsid w:val="00DA75E9"/>
    <w:rsid w:val="00DB4308"/>
    <w:rsid w:val="00DB6B33"/>
    <w:rsid w:val="00DB7019"/>
    <w:rsid w:val="00DC0138"/>
    <w:rsid w:val="00DC1E3C"/>
    <w:rsid w:val="00DC7D40"/>
    <w:rsid w:val="00DD12C8"/>
    <w:rsid w:val="00DE0AB0"/>
    <w:rsid w:val="00DE38F8"/>
    <w:rsid w:val="00DE40D2"/>
    <w:rsid w:val="00DE4A03"/>
    <w:rsid w:val="00DE6334"/>
    <w:rsid w:val="00DF6815"/>
    <w:rsid w:val="00E060E4"/>
    <w:rsid w:val="00E1156E"/>
    <w:rsid w:val="00E120BC"/>
    <w:rsid w:val="00E145D1"/>
    <w:rsid w:val="00E15AEA"/>
    <w:rsid w:val="00E16708"/>
    <w:rsid w:val="00E170FD"/>
    <w:rsid w:val="00E2233B"/>
    <w:rsid w:val="00E23D64"/>
    <w:rsid w:val="00E40E54"/>
    <w:rsid w:val="00E465C8"/>
    <w:rsid w:val="00E47D80"/>
    <w:rsid w:val="00E50139"/>
    <w:rsid w:val="00E50FAB"/>
    <w:rsid w:val="00E51E19"/>
    <w:rsid w:val="00E60686"/>
    <w:rsid w:val="00E60FAA"/>
    <w:rsid w:val="00E623BD"/>
    <w:rsid w:val="00E62F95"/>
    <w:rsid w:val="00E675CF"/>
    <w:rsid w:val="00E73849"/>
    <w:rsid w:val="00E764D7"/>
    <w:rsid w:val="00E8280A"/>
    <w:rsid w:val="00E83C2C"/>
    <w:rsid w:val="00E844C4"/>
    <w:rsid w:val="00E9030E"/>
    <w:rsid w:val="00E92947"/>
    <w:rsid w:val="00E943B4"/>
    <w:rsid w:val="00E94589"/>
    <w:rsid w:val="00E974AA"/>
    <w:rsid w:val="00EA239C"/>
    <w:rsid w:val="00EA3299"/>
    <w:rsid w:val="00EA5404"/>
    <w:rsid w:val="00EB2682"/>
    <w:rsid w:val="00EB31B5"/>
    <w:rsid w:val="00EB3409"/>
    <w:rsid w:val="00EB5E70"/>
    <w:rsid w:val="00EC3D91"/>
    <w:rsid w:val="00EC6294"/>
    <w:rsid w:val="00EC64C8"/>
    <w:rsid w:val="00ED0EA4"/>
    <w:rsid w:val="00ED2E3A"/>
    <w:rsid w:val="00ED5F61"/>
    <w:rsid w:val="00ED627F"/>
    <w:rsid w:val="00ED7569"/>
    <w:rsid w:val="00EE0951"/>
    <w:rsid w:val="00EE1D87"/>
    <w:rsid w:val="00EE55C0"/>
    <w:rsid w:val="00EE6B6F"/>
    <w:rsid w:val="00EE7D44"/>
    <w:rsid w:val="00EF00FD"/>
    <w:rsid w:val="00EF3F49"/>
    <w:rsid w:val="00EF4D42"/>
    <w:rsid w:val="00EF747D"/>
    <w:rsid w:val="00EF7A9B"/>
    <w:rsid w:val="00F01AA3"/>
    <w:rsid w:val="00F0335B"/>
    <w:rsid w:val="00F07026"/>
    <w:rsid w:val="00F10A33"/>
    <w:rsid w:val="00F11508"/>
    <w:rsid w:val="00F11BC7"/>
    <w:rsid w:val="00F15C49"/>
    <w:rsid w:val="00F20C6B"/>
    <w:rsid w:val="00F2264E"/>
    <w:rsid w:val="00F2535B"/>
    <w:rsid w:val="00F262C7"/>
    <w:rsid w:val="00F264E5"/>
    <w:rsid w:val="00F42242"/>
    <w:rsid w:val="00F47839"/>
    <w:rsid w:val="00F55BE8"/>
    <w:rsid w:val="00F60950"/>
    <w:rsid w:val="00F636F8"/>
    <w:rsid w:val="00F63B13"/>
    <w:rsid w:val="00F65A42"/>
    <w:rsid w:val="00F65A94"/>
    <w:rsid w:val="00F7037F"/>
    <w:rsid w:val="00F7131D"/>
    <w:rsid w:val="00F7518B"/>
    <w:rsid w:val="00F8377E"/>
    <w:rsid w:val="00F90B32"/>
    <w:rsid w:val="00F935CF"/>
    <w:rsid w:val="00F952BD"/>
    <w:rsid w:val="00F95FD9"/>
    <w:rsid w:val="00F9721F"/>
    <w:rsid w:val="00FA118A"/>
    <w:rsid w:val="00FA3672"/>
    <w:rsid w:val="00FA58FE"/>
    <w:rsid w:val="00FA6FE9"/>
    <w:rsid w:val="00FB008A"/>
    <w:rsid w:val="00FB5216"/>
    <w:rsid w:val="00FB5A96"/>
    <w:rsid w:val="00FB7348"/>
    <w:rsid w:val="00FC7523"/>
    <w:rsid w:val="00FD3C57"/>
    <w:rsid w:val="00FD6D64"/>
    <w:rsid w:val="00FE35E7"/>
    <w:rsid w:val="00FE5281"/>
    <w:rsid w:val="00FF1ABB"/>
    <w:rsid w:val="00FF4765"/>
    <w:rsid w:val="00FF6B15"/>
    <w:rsid w:val="00FF6D9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01"/>
    <w:rPr>
      <w:rFonts w:cs="Arial"/>
    </w:rPr>
  </w:style>
  <w:style w:type="paragraph" w:styleId="Heading1">
    <w:name w:val="heading 1"/>
    <w:basedOn w:val="Normal"/>
    <w:link w:val="Heading1Char"/>
    <w:uiPriority w:val="1"/>
    <w:qFormat/>
    <w:rsid w:val="00FC7523"/>
    <w:pPr>
      <w:widowControl w:val="0"/>
      <w:autoSpaceDE w:val="0"/>
      <w:autoSpaceDN w:val="0"/>
      <w:spacing w:before="90" w:after="0" w:line="240" w:lineRule="auto"/>
      <w:ind w:left="1095" w:hanging="541"/>
      <w:jc w:val="both"/>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FC7523"/>
    <w:rPr>
      <w:rFonts w:ascii="Times New Roman" w:hAnsi="Times New Roman" w:cs="Times New Roman"/>
      <w:b/>
      <w:bCs/>
      <w:sz w:val="24"/>
      <w:szCs w:val="24"/>
    </w:rPr>
  </w:style>
  <w:style w:type="paragraph" w:styleId="FootnoteText">
    <w:name w:val="footnote text"/>
    <w:aliases w:val="Char,Footnote Text Char Char Char Char Char Char Char,Footnote Text Char Char Char Char Char Char C,Char Char2,Footnote Text Char1 Char,Footnote Text Char Char Char,Footnote Text Char Char1"/>
    <w:basedOn w:val="Normal"/>
    <w:link w:val="FootnoteTextChar"/>
    <w:uiPriority w:val="99"/>
    <w:unhideWhenUsed/>
    <w:rsid w:val="00C67801"/>
    <w:pPr>
      <w:spacing w:after="0" w:line="240" w:lineRule="auto"/>
    </w:pPr>
    <w:rPr>
      <w:sz w:val="20"/>
      <w:szCs w:val="20"/>
    </w:rPr>
  </w:style>
  <w:style w:type="character" w:customStyle="1" w:styleId="FootnoteTextChar">
    <w:name w:val="Footnote Text Char"/>
    <w:aliases w:val="Char Char,Footnote Text Char Char Char Char Char Char Char Char,Footnote Text Char Char Char Char Char Char C Char,Char Char2 Char,Footnote Text Char1 Char Char,Footnote Text Char Char Char Char,Footnote Text Char Char1 Char"/>
    <w:basedOn w:val="DefaultParagraphFont"/>
    <w:link w:val="FootnoteText"/>
    <w:uiPriority w:val="99"/>
    <w:locked/>
    <w:rsid w:val="00C67801"/>
    <w:rPr>
      <w:rFonts w:cs="Times New Roman"/>
      <w:sz w:val="20"/>
      <w:szCs w:val="20"/>
    </w:rPr>
  </w:style>
  <w:style w:type="character" w:styleId="FootnoteReference">
    <w:name w:val="footnote reference"/>
    <w:basedOn w:val="DefaultParagraphFont"/>
    <w:uiPriority w:val="99"/>
    <w:unhideWhenUsed/>
    <w:rsid w:val="00C67801"/>
    <w:rPr>
      <w:rFonts w:cs="Times New Roman"/>
      <w:vertAlign w:val="superscript"/>
    </w:rPr>
  </w:style>
  <w:style w:type="character" w:styleId="Hyperlink">
    <w:name w:val="Hyperlink"/>
    <w:basedOn w:val="DefaultParagraphFont"/>
    <w:uiPriority w:val="99"/>
    <w:unhideWhenUsed/>
    <w:rsid w:val="00C67801"/>
    <w:rPr>
      <w:rFonts w:cs="Times New Roman"/>
      <w:color w:val="0563C1" w:themeColor="hyperlink"/>
      <w:u w:val="single"/>
    </w:rPr>
  </w:style>
  <w:style w:type="paragraph" w:styleId="HTMLPreformatted">
    <w:name w:val="HTML Preformatted"/>
    <w:basedOn w:val="Normal"/>
    <w:link w:val="HTMLPreformattedChar"/>
    <w:uiPriority w:val="99"/>
    <w:unhideWhenUsed/>
    <w:rsid w:val="00C6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C67801"/>
    <w:rPr>
      <w:rFonts w:ascii="Courier New" w:hAnsi="Courier New" w:cs="Courier New"/>
      <w:sz w:val="20"/>
      <w:szCs w:val="20"/>
    </w:rPr>
  </w:style>
  <w:style w:type="paragraph" w:styleId="Header">
    <w:name w:val="header"/>
    <w:basedOn w:val="Normal"/>
    <w:link w:val="HeaderChar"/>
    <w:uiPriority w:val="99"/>
    <w:unhideWhenUsed/>
    <w:rsid w:val="00C6780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67801"/>
    <w:rPr>
      <w:rFonts w:cs="Times New Roman"/>
    </w:rPr>
  </w:style>
  <w:style w:type="paragraph" w:styleId="Footer">
    <w:name w:val="footer"/>
    <w:basedOn w:val="Normal"/>
    <w:link w:val="FooterChar"/>
    <w:uiPriority w:val="99"/>
    <w:unhideWhenUsed/>
    <w:rsid w:val="00C6780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67801"/>
    <w:rPr>
      <w:rFonts w:cs="Times New Roman"/>
    </w:rPr>
  </w:style>
  <w:style w:type="table" w:styleId="TableGrid">
    <w:name w:val="Table Grid"/>
    <w:basedOn w:val="TableNormal"/>
    <w:uiPriority w:val="59"/>
    <w:rsid w:val="00C67801"/>
    <w:pPr>
      <w:spacing w:after="0" w:line="240" w:lineRule="auto"/>
    </w:pPr>
    <w:rPr>
      <w:rFonts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7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7801"/>
    <w:rPr>
      <w:rFonts w:ascii="Tahoma" w:hAnsi="Tahoma" w:cs="Tahoma"/>
      <w:sz w:val="16"/>
      <w:szCs w:val="16"/>
    </w:rPr>
  </w:style>
  <w:style w:type="paragraph" w:styleId="ListParagraph">
    <w:name w:val="List Paragraph"/>
    <w:aliases w:val="Normal1,Body of text,Normal11,Normal111,List Paragraph1,Normal2,Normal3,Normal4,Normal5,Normal6,Normal7,Normal1111,Colorful List - Accent 11,Medium Grid 1 - Accent 21,Body of text+1,Body of text+2,Body of text+3,List Paragraph11,Normal8"/>
    <w:basedOn w:val="Normal"/>
    <w:link w:val="ListParagraphChar"/>
    <w:uiPriority w:val="1"/>
    <w:qFormat/>
    <w:rsid w:val="00C67801"/>
    <w:pPr>
      <w:ind w:left="720"/>
      <w:contextualSpacing/>
    </w:pPr>
  </w:style>
  <w:style w:type="paragraph" w:styleId="BodyText">
    <w:name w:val="Body Text"/>
    <w:basedOn w:val="Normal"/>
    <w:link w:val="BodyTextChar"/>
    <w:uiPriority w:val="1"/>
    <w:qFormat/>
    <w:rsid w:val="00C67801"/>
    <w:pPr>
      <w:widowControl w:val="0"/>
      <w:autoSpaceDE w:val="0"/>
      <w:autoSpaceDN w:val="0"/>
      <w:spacing w:after="0" w:line="240" w:lineRule="auto"/>
      <w:ind w:left="220"/>
    </w:pPr>
    <w:rPr>
      <w:rFonts w:cs="Times New Roman"/>
    </w:rPr>
  </w:style>
  <w:style w:type="character" w:customStyle="1" w:styleId="BodyTextChar">
    <w:name w:val="Body Text Char"/>
    <w:basedOn w:val="DefaultParagraphFont"/>
    <w:link w:val="BodyText"/>
    <w:uiPriority w:val="1"/>
    <w:locked/>
    <w:rsid w:val="00C67801"/>
    <w:rPr>
      <w:rFonts w:ascii="Times New Roman" w:hAnsi="Times New Roman" w:cs="Times New Roman"/>
    </w:rPr>
  </w:style>
  <w:style w:type="character" w:styleId="CommentReference">
    <w:name w:val="annotation reference"/>
    <w:basedOn w:val="DefaultParagraphFont"/>
    <w:uiPriority w:val="99"/>
    <w:semiHidden/>
    <w:unhideWhenUsed/>
    <w:rsid w:val="009D08E6"/>
    <w:rPr>
      <w:rFonts w:cs="Times New Roman"/>
      <w:sz w:val="16"/>
      <w:szCs w:val="16"/>
    </w:rPr>
  </w:style>
  <w:style w:type="paragraph" w:styleId="CommentText">
    <w:name w:val="annotation text"/>
    <w:basedOn w:val="Normal"/>
    <w:link w:val="CommentTextChar"/>
    <w:uiPriority w:val="99"/>
    <w:semiHidden/>
    <w:unhideWhenUsed/>
    <w:rsid w:val="009D08E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D08E6"/>
    <w:rPr>
      <w:rFonts w:cs="Times New Roman"/>
      <w:sz w:val="20"/>
      <w:szCs w:val="20"/>
    </w:rPr>
  </w:style>
  <w:style w:type="paragraph" w:styleId="CommentSubject">
    <w:name w:val="annotation subject"/>
    <w:basedOn w:val="CommentText"/>
    <w:next w:val="CommentText"/>
    <w:link w:val="CommentSubjectChar"/>
    <w:uiPriority w:val="99"/>
    <w:semiHidden/>
    <w:unhideWhenUsed/>
    <w:rsid w:val="009D08E6"/>
    <w:rPr>
      <w:b/>
      <w:bCs/>
    </w:rPr>
  </w:style>
  <w:style w:type="character" w:customStyle="1" w:styleId="CommentSubjectChar">
    <w:name w:val="Comment Subject Char"/>
    <w:basedOn w:val="CommentTextChar"/>
    <w:link w:val="CommentSubject"/>
    <w:uiPriority w:val="99"/>
    <w:semiHidden/>
    <w:locked/>
    <w:rsid w:val="009D08E6"/>
    <w:rPr>
      <w:rFonts w:cs="Times New Roman"/>
      <w:b/>
      <w:bCs/>
      <w:sz w:val="20"/>
      <w:szCs w:val="20"/>
    </w:rPr>
  </w:style>
  <w:style w:type="paragraph" w:styleId="Title">
    <w:name w:val="Title"/>
    <w:basedOn w:val="Normal"/>
    <w:link w:val="TitleChar"/>
    <w:uiPriority w:val="1"/>
    <w:qFormat/>
    <w:rsid w:val="00071A03"/>
    <w:pPr>
      <w:widowControl w:val="0"/>
      <w:autoSpaceDE w:val="0"/>
      <w:autoSpaceDN w:val="0"/>
      <w:spacing w:before="1" w:after="0" w:line="240" w:lineRule="auto"/>
      <w:ind w:left="915" w:right="452"/>
      <w:jc w:val="center"/>
    </w:pPr>
    <w:rPr>
      <w:rFonts w:ascii="Caladea" w:hAnsi="Caladea" w:cs="Caladea"/>
      <w:b/>
      <w:bCs/>
      <w:sz w:val="32"/>
      <w:szCs w:val="32"/>
    </w:rPr>
  </w:style>
  <w:style w:type="character" w:customStyle="1" w:styleId="TitleChar">
    <w:name w:val="Title Char"/>
    <w:basedOn w:val="DefaultParagraphFont"/>
    <w:link w:val="Title"/>
    <w:uiPriority w:val="1"/>
    <w:locked/>
    <w:rsid w:val="00071A03"/>
    <w:rPr>
      <w:rFonts w:ascii="Caladea" w:hAnsi="Caladea" w:cs="Caladea"/>
      <w:b/>
      <w:bCs/>
      <w:sz w:val="32"/>
      <w:szCs w:val="32"/>
    </w:rPr>
  </w:style>
  <w:style w:type="character" w:customStyle="1" w:styleId="y2iqfc">
    <w:name w:val="y2iqfc"/>
    <w:basedOn w:val="DefaultParagraphFont"/>
    <w:rsid w:val="00543D3A"/>
    <w:rPr>
      <w:rFonts w:cs="Times New Roman"/>
    </w:rPr>
  </w:style>
  <w:style w:type="character" w:customStyle="1" w:styleId="markedcontent">
    <w:name w:val="markedcontent"/>
    <w:basedOn w:val="DefaultParagraphFont"/>
    <w:rsid w:val="0052056D"/>
    <w:rPr>
      <w:rFonts w:cs="Times New Roman"/>
    </w:rPr>
  </w:style>
  <w:style w:type="paragraph" w:styleId="NoSpacing">
    <w:name w:val="No Spacing"/>
    <w:link w:val="NoSpacingChar"/>
    <w:uiPriority w:val="1"/>
    <w:qFormat/>
    <w:rsid w:val="00FC7523"/>
    <w:pPr>
      <w:spacing w:after="0" w:line="240" w:lineRule="auto"/>
    </w:pPr>
    <w:rPr>
      <w:rFonts w:cs="Arial"/>
    </w:rPr>
  </w:style>
  <w:style w:type="character" w:customStyle="1" w:styleId="NoSpacingChar">
    <w:name w:val="No Spacing Char"/>
    <w:basedOn w:val="DefaultParagraphFont"/>
    <w:link w:val="NoSpacing"/>
    <w:uiPriority w:val="1"/>
    <w:locked/>
    <w:rsid w:val="00FC7523"/>
    <w:rPr>
      <w:rFonts w:eastAsia="Times New Roman" w:cs="Arial"/>
    </w:rPr>
  </w:style>
  <w:style w:type="character" w:customStyle="1" w:styleId="ListParagraphChar">
    <w:name w:val="List Paragraph Char"/>
    <w:aliases w:val="Normal1 Char,Body of text Char,Normal11 Char,Normal111 Char,List Paragraph1 Char,Normal2 Char,Normal3 Char,Normal4 Char,Normal5 Char,Normal6 Char,Normal7 Char,Normal1111 Char,Colorful List - Accent 11 Char,Body of text+1 Char"/>
    <w:link w:val="ListParagraph"/>
    <w:uiPriority w:val="1"/>
    <w:qFormat/>
    <w:locked/>
    <w:rsid w:val="00FC7523"/>
  </w:style>
  <w:style w:type="paragraph" w:styleId="NormalWeb">
    <w:name w:val="Normal (Web)"/>
    <w:basedOn w:val="Normal"/>
    <w:uiPriority w:val="99"/>
    <w:unhideWhenUsed/>
    <w:rsid w:val="00FC7523"/>
    <w:pPr>
      <w:spacing w:before="100" w:beforeAutospacing="1" w:after="100" w:afterAutospacing="1" w:line="240" w:lineRule="auto"/>
    </w:pPr>
    <w:rPr>
      <w:rFonts w:ascii="Times New Roman" w:hAnsi="Times New Roman"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01"/>
    <w:rPr>
      <w:rFonts w:cs="Arial"/>
    </w:rPr>
  </w:style>
  <w:style w:type="paragraph" w:styleId="Heading1">
    <w:name w:val="heading 1"/>
    <w:basedOn w:val="Normal"/>
    <w:link w:val="Heading1Char"/>
    <w:uiPriority w:val="1"/>
    <w:qFormat/>
    <w:rsid w:val="00FC7523"/>
    <w:pPr>
      <w:widowControl w:val="0"/>
      <w:autoSpaceDE w:val="0"/>
      <w:autoSpaceDN w:val="0"/>
      <w:spacing w:before="90" w:after="0" w:line="240" w:lineRule="auto"/>
      <w:ind w:left="1095" w:hanging="541"/>
      <w:jc w:val="both"/>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FC7523"/>
    <w:rPr>
      <w:rFonts w:ascii="Times New Roman" w:hAnsi="Times New Roman" w:cs="Times New Roman"/>
      <w:b/>
      <w:bCs/>
      <w:sz w:val="24"/>
      <w:szCs w:val="24"/>
    </w:rPr>
  </w:style>
  <w:style w:type="paragraph" w:styleId="FootnoteText">
    <w:name w:val="footnote text"/>
    <w:aliases w:val="Char,Footnote Text Char Char Char Char Char Char Char,Footnote Text Char Char Char Char Char Char C,Char Char2,Footnote Text Char1 Char,Footnote Text Char Char Char,Footnote Text Char Char1"/>
    <w:basedOn w:val="Normal"/>
    <w:link w:val="FootnoteTextChar"/>
    <w:uiPriority w:val="99"/>
    <w:unhideWhenUsed/>
    <w:rsid w:val="00C67801"/>
    <w:pPr>
      <w:spacing w:after="0" w:line="240" w:lineRule="auto"/>
    </w:pPr>
    <w:rPr>
      <w:sz w:val="20"/>
      <w:szCs w:val="20"/>
    </w:rPr>
  </w:style>
  <w:style w:type="character" w:customStyle="1" w:styleId="FootnoteTextChar">
    <w:name w:val="Footnote Text Char"/>
    <w:aliases w:val="Char Char,Footnote Text Char Char Char Char Char Char Char Char,Footnote Text Char Char Char Char Char Char C Char,Char Char2 Char,Footnote Text Char1 Char Char,Footnote Text Char Char Char Char,Footnote Text Char Char1 Char"/>
    <w:basedOn w:val="DefaultParagraphFont"/>
    <w:link w:val="FootnoteText"/>
    <w:uiPriority w:val="99"/>
    <w:locked/>
    <w:rsid w:val="00C67801"/>
    <w:rPr>
      <w:rFonts w:cs="Times New Roman"/>
      <w:sz w:val="20"/>
      <w:szCs w:val="20"/>
    </w:rPr>
  </w:style>
  <w:style w:type="character" w:styleId="FootnoteReference">
    <w:name w:val="footnote reference"/>
    <w:basedOn w:val="DefaultParagraphFont"/>
    <w:uiPriority w:val="99"/>
    <w:unhideWhenUsed/>
    <w:rsid w:val="00C67801"/>
    <w:rPr>
      <w:rFonts w:cs="Times New Roman"/>
      <w:vertAlign w:val="superscript"/>
    </w:rPr>
  </w:style>
  <w:style w:type="character" w:styleId="Hyperlink">
    <w:name w:val="Hyperlink"/>
    <w:basedOn w:val="DefaultParagraphFont"/>
    <w:uiPriority w:val="99"/>
    <w:unhideWhenUsed/>
    <w:rsid w:val="00C67801"/>
    <w:rPr>
      <w:rFonts w:cs="Times New Roman"/>
      <w:color w:val="0563C1" w:themeColor="hyperlink"/>
      <w:u w:val="single"/>
    </w:rPr>
  </w:style>
  <w:style w:type="paragraph" w:styleId="HTMLPreformatted">
    <w:name w:val="HTML Preformatted"/>
    <w:basedOn w:val="Normal"/>
    <w:link w:val="HTMLPreformattedChar"/>
    <w:uiPriority w:val="99"/>
    <w:unhideWhenUsed/>
    <w:rsid w:val="00C6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C67801"/>
    <w:rPr>
      <w:rFonts w:ascii="Courier New" w:hAnsi="Courier New" w:cs="Courier New"/>
      <w:sz w:val="20"/>
      <w:szCs w:val="20"/>
    </w:rPr>
  </w:style>
  <w:style w:type="paragraph" w:styleId="Header">
    <w:name w:val="header"/>
    <w:basedOn w:val="Normal"/>
    <w:link w:val="HeaderChar"/>
    <w:uiPriority w:val="99"/>
    <w:unhideWhenUsed/>
    <w:rsid w:val="00C6780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67801"/>
    <w:rPr>
      <w:rFonts w:cs="Times New Roman"/>
    </w:rPr>
  </w:style>
  <w:style w:type="paragraph" w:styleId="Footer">
    <w:name w:val="footer"/>
    <w:basedOn w:val="Normal"/>
    <w:link w:val="FooterChar"/>
    <w:uiPriority w:val="99"/>
    <w:unhideWhenUsed/>
    <w:rsid w:val="00C6780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67801"/>
    <w:rPr>
      <w:rFonts w:cs="Times New Roman"/>
    </w:rPr>
  </w:style>
  <w:style w:type="table" w:styleId="TableGrid">
    <w:name w:val="Table Grid"/>
    <w:basedOn w:val="TableNormal"/>
    <w:uiPriority w:val="59"/>
    <w:rsid w:val="00C67801"/>
    <w:pPr>
      <w:spacing w:after="0" w:line="240" w:lineRule="auto"/>
    </w:pPr>
    <w:rPr>
      <w:rFonts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7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7801"/>
    <w:rPr>
      <w:rFonts w:ascii="Tahoma" w:hAnsi="Tahoma" w:cs="Tahoma"/>
      <w:sz w:val="16"/>
      <w:szCs w:val="16"/>
    </w:rPr>
  </w:style>
  <w:style w:type="paragraph" w:styleId="ListParagraph">
    <w:name w:val="List Paragraph"/>
    <w:aliases w:val="Normal1,Body of text,Normal11,Normal111,List Paragraph1,Normal2,Normal3,Normal4,Normal5,Normal6,Normal7,Normal1111,Colorful List - Accent 11,Medium Grid 1 - Accent 21,Body of text+1,Body of text+2,Body of text+3,List Paragraph11,Normal8"/>
    <w:basedOn w:val="Normal"/>
    <w:link w:val="ListParagraphChar"/>
    <w:uiPriority w:val="1"/>
    <w:qFormat/>
    <w:rsid w:val="00C67801"/>
    <w:pPr>
      <w:ind w:left="720"/>
      <w:contextualSpacing/>
    </w:pPr>
  </w:style>
  <w:style w:type="paragraph" w:styleId="BodyText">
    <w:name w:val="Body Text"/>
    <w:basedOn w:val="Normal"/>
    <w:link w:val="BodyTextChar"/>
    <w:uiPriority w:val="1"/>
    <w:qFormat/>
    <w:rsid w:val="00C67801"/>
    <w:pPr>
      <w:widowControl w:val="0"/>
      <w:autoSpaceDE w:val="0"/>
      <w:autoSpaceDN w:val="0"/>
      <w:spacing w:after="0" w:line="240" w:lineRule="auto"/>
      <w:ind w:left="220"/>
    </w:pPr>
    <w:rPr>
      <w:rFonts w:cs="Times New Roman"/>
    </w:rPr>
  </w:style>
  <w:style w:type="character" w:customStyle="1" w:styleId="BodyTextChar">
    <w:name w:val="Body Text Char"/>
    <w:basedOn w:val="DefaultParagraphFont"/>
    <w:link w:val="BodyText"/>
    <w:uiPriority w:val="1"/>
    <w:locked/>
    <w:rsid w:val="00C67801"/>
    <w:rPr>
      <w:rFonts w:ascii="Times New Roman" w:hAnsi="Times New Roman" w:cs="Times New Roman"/>
    </w:rPr>
  </w:style>
  <w:style w:type="character" w:styleId="CommentReference">
    <w:name w:val="annotation reference"/>
    <w:basedOn w:val="DefaultParagraphFont"/>
    <w:uiPriority w:val="99"/>
    <w:semiHidden/>
    <w:unhideWhenUsed/>
    <w:rsid w:val="009D08E6"/>
    <w:rPr>
      <w:rFonts w:cs="Times New Roman"/>
      <w:sz w:val="16"/>
      <w:szCs w:val="16"/>
    </w:rPr>
  </w:style>
  <w:style w:type="paragraph" w:styleId="CommentText">
    <w:name w:val="annotation text"/>
    <w:basedOn w:val="Normal"/>
    <w:link w:val="CommentTextChar"/>
    <w:uiPriority w:val="99"/>
    <w:semiHidden/>
    <w:unhideWhenUsed/>
    <w:rsid w:val="009D08E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D08E6"/>
    <w:rPr>
      <w:rFonts w:cs="Times New Roman"/>
      <w:sz w:val="20"/>
      <w:szCs w:val="20"/>
    </w:rPr>
  </w:style>
  <w:style w:type="paragraph" w:styleId="CommentSubject">
    <w:name w:val="annotation subject"/>
    <w:basedOn w:val="CommentText"/>
    <w:next w:val="CommentText"/>
    <w:link w:val="CommentSubjectChar"/>
    <w:uiPriority w:val="99"/>
    <w:semiHidden/>
    <w:unhideWhenUsed/>
    <w:rsid w:val="009D08E6"/>
    <w:rPr>
      <w:b/>
      <w:bCs/>
    </w:rPr>
  </w:style>
  <w:style w:type="character" w:customStyle="1" w:styleId="CommentSubjectChar">
    <w:name w:val="Comment Subject Char"/>
    <w:basedOn w:val="CommentTextChar"/>
    <w:link w:val="CommentSubject"/>
    <w:uiPriority w:val="99"/>
    <w:semiHidden/>
    <w:locked/>
    <w:rsid w:val="009D08E6"/>
    <w:rPr>
      <w:rFonts w:cs="Times New Roman"/>
      <w:b/>
      <w:bCs/>
      <w:sz w:val="20"/>
      <w:szCs w:val="20"/>
    </w:rPr>
  </w:style>
  <w:style w:type="paragraph" w:styleId="Title">
    <w:name w:val="Title"/>
    <w:basedOn w:val="Normal"/>
    <w:link w:val="TitleChar"/>
    <w:uiPriority w:val="1"/>
    <w:qFormat/>
    <w:rsid w:val="00071A03"/>
    <w:pPr>
      <w:widowControl w:val="0"/>
      <w:autoSpaceDE w:val="0"/>
      <w:autoSpaceDN w:val="0"/>
      <w:spacing w:before="1" w:after="0" w:line="240" w:lineRule="auto"/>
      <w:ind w:left="915" w:right="452"/>
      <w:jc w:val="center"/>
    </w:pPr>
    <w:rPr>
      <w:rFonts w:ascii="Caladea" w:hAnsi="Caladea" w:cs="Caladea"/>
      <w:b/>
      <w:bCs/>
      <w:sz w:val="32"/>
      <w:szCs w:val="32"/>
    </w:rPr>
  </w:style>
  <w:style w:type="character" w:customStyle="1" w:styleId="TitleChar">
    <w:name w:val="Title Char"/>
    <w:basedOn w:val="DefaultParagraphFont"/>
    <w:link w:val="Title"/>
    <w:uiPriority w:val="1"/>
    <w:locked/>
    <w:rsid w:val="00071A03"/>
    <w:rPr>
      <w:rFonts w:ascii="Caladea" w:hAnsi="Caladea" w:cs="Caladea"/>
      <w:b/>
      <w:bCs/>
      <w:sz w:val="32"/>
      <w:szCs w:val="32"/>
    </w:rPr>
  </w:style>
  <w:style w:type="character" w:customStyle="1" w:styleId="y2iqfc">
    <w:name w:val="y2iqfc"/>
    <w:basedOn w:val="DefaultParagraphFont"/>
    <w:rsid w:val="00543D3A"/>
    <w:rPr>
      <w:rFonts w:cs="Times New Roman"/>
    </w:rPr>
  </w:style>
  <w:style w:type="character" w:customStyle="1" w:styleId="markedcontent">
    <w:name w:val="markedcontent"/>
    <w:basedOn w:val="DefaultParagraphFont"/>
    <w:rsid w:val="0052056D"/>
    <w:rPr>
      <w:rFonts w:cs="Times New Roman"/>
    </w:rPr>
  </w:style>
  <w:style w:type="paragraph" w:styleId="NoSpacing">
    <w:name w:val="No Spacing"/>
    <w:link w:val="NoSpacingChar"/>
    <w:uiPriority w:val="1"/>
    <w:qFormat/>
    <w:rsid w:val="00FC7523"/>
    <w:pPr>
      <w:spacing w:after="0" w:line="240" w:lineRule="auto"/>
    </w:pPr>
    <w:rPr>
      <w:rFonts w:cs="Arial"/>
    </w:rPr>
  </w:style>
  <w:style w:type="character" w:customStyle="1" w:styleId="NoSpacingChar">
    <w:name w:val="No Spacing Char"/>
    <w:basedOn w:val="DefaultParagraphFont"/>
    <w:link w:val="NoSpacing"/>
    <w:uiPriority w:val="1"/>
    <w:locked/>
    <w:rsid w:val="00FC7523"/>
    <w:rPr>
      <w:rFonts w:eastAsia="Times New Roman" w:cs="Arial"/>
    </w:rPr>
  </w:style>
  <w:style w:type="character" w:customStyle="1" w:styleId="ListParagraphChar">
    <w:name w:val="List Paragraph Char"/>
    <w:aliases w:val="Normal1 Char,Body of text Char,Normal11 Char,Normal111 Char,List Paragraph1 Char,Normal2 Char,Normal3 Char,Normal4 Char,Normal5 Char,Normal6 Char,Normal7 Char,Normal1111 Char,Colorful List - Accent 11 Char,Body of text+1 Char"/>
    <w:link w:val="ListParagraph"/>
    <w:uiPriority w:val="1"/>
    <w:qFormat/>
    <w:locked/>
    <w:rsid w:val="00FC7523"/>
  </w:style>
  <w:style w:type="paragraph" w:styleId="NormalWeb">
    <w:name w:val="Normal (Web)"/>
    <w:basedOn w:val="Normal"/>
    <w:uiPriority w:val="99"/>
    <w:unhideWhenUsed/>
    <w:rsid w:val="00FC7523"/>
    <w:pPr>
      <w:spacing w:before="100" w:beforeAutospacing="1" w:after="100" w:afterAutospacing="1" w:line="240" w:lineRule="auto"/>
    </w:pPr>
    <w:rPr>
      <w:rFonts w:ascii="Times New Roman"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34437">
      <w:marLeft w:val="0"/>
      <w:marRight w:val="0"/>
      <w:marTop w:val="0"/>
      <w:marBottom w:val="0"/>
      <w:divBdr>
        <w:top w:val="none" w:sz="0" w:space="0" w:color="auto"/>
        <w:left w:val="none" w:sz="0" w:space="0" w:color="auto"/>
        <w:bottom w:val="none" w:sz="0" w:space="0" w:color="auto"/>
        <w:right w:val="none" w:sz="0" w:space="0" w:color="auto"/>
      </w:divBdr>
    </w:div>
    <w:div w:id="2211344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C05AD-41B4-4920-9D5D-376C6823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Samada</cp:lastModifiedBy>
  <cp:revision>2</cp:revision>
  <cp:lastPrinted>2023-02-17T07:40:00Z</cp:lastPrinted>
  <dcterms:created xsi:type="dcterms:W3CDTF">2023-02-17T08:09:00Z</dcterms:created>
  <dcterms:modified xsi:type="dcterms:W3CDTF">2023-02-17T08:09:00Z</dcterms:modified>
</cp:coreProperties>
</file>