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C7D1F" w14:textId="77777777" w:rsidR="0099197D" w:rsidRDefault="0099197D" w:rsidP="0099197D">
      <w:pPr>
        <w:spacing w:line="276" w:lineRule="auto"/>
        <w:jc w:val="center"/>
        <w:rPr>
          <w:rFonts w:eastAsia="Calibri" w:cs="Times New Roman"/>
          <w:b/>
          <w:sz w:val="22"/>
        </w:rPr>
      </w:pPr>
      <w:r>
        <w:rPr>
          <w:rFonts w:eastAsia="Calibri" w:cs="Times New Roman"/>
          <w:b/>
          <w:sz w:val="22"/>
        </w:rPr>
        <w:t>SKRIPSI</w:t>
      </w:r>
    </w:p>
    <w:p w14:paraId="72C8C39C" w14:textId="77777777" w:rsidR="0099197D" w:rsidRPr="00207C5D" w:rsidRDefault="0099197D" w:rsidP="0099197D">
      <w:pPr>
        <w:spacing w:line="276" w:lineRule="auto"/>
        <w:jc w:val="center"/>
        <w:rPr>
          <w:rFonts w:eastAsia="Calibri" w:cs="Times New Roman"/>
          <w:b/>
          <w:sz w:val="22"/>
        </w:rPr>
      </w:pPr>
    </w:p>
    <w:p w14:paraId="1B051E1A" w14:textId="77777777" w:rsidR="0099197D" w:rsidRDefault="0099197D" w:rsidP="0099197D">
      <w:pPr>
        <w:spacing w:after="0" w:line="276" w:lineRule="auto"/>
        <w:jc w:val="center"/>
        <w:rPr>
          <w:rFonts w:eastAsia="Calibri" w:cs="Times New Roman"/>
          <w:b/>
          <w:sz w:val="22"/>
        </w:rPr>
      </w:pPr>
      <w:r w:rsidRPr="00794DF8">
        <w:rPr>
          <w:rFonts w:eastAsia="Calibri" w:cs="Times New Roman"/>
          <w:b/>
          <w:sz w:val="22"/>
          <w:lang w:val="en-US"/>
        </w:rPr>
        <w:t xml:space="preserve">ANALISIS DAYA DUKUNG KETERSEDIAAN DAN KEBUTUHAN SUMBER DAYA AIR BERDASARKAN SEKTOR DOMESTIK, NON DOMESTIK, PERTANIAN DAN PETERNAKAN DI </w:t>
      </w:r>
      <w:r>
        <w:rPr>
          <w:rFonts w:eastAsia="Calibri" w:cs="Times New Roman"/>
          <w:b/>
          <w:sz w:val="22"/>
          <w:lang w:val="en-US"/>
        </w:rPr>
        <w:t>KECAMATAN TALIWANG</w:t>
      </w:r>
    </w:p>
    <w:p w14:paraId="2E608A9C" w14:textId="77777777" w:rsidR="0099197D" w:rsidRPr="00DC7500" w:rsidRDefault="0099197D" w:rsidP="0099197D">
      <w:pPr>
        <w:spacing w:after="0" w:line="276" w:lineRule="auto"/>
        <w:jc w:val="center"/>
        <w:rPr>
          <w:rFonts w:eastAsia="Calibri" w:cs="Times New Roman"/>
          <w:b/>
          <w:sz w:val="22"/>
        </w:rPr>
      </w:pPr>
    </w:p>
    <w:p w14:paraId="48B2613B" w14:textId="77777777" w:rsidR="0099197D" w:rsidRPr="00794DF8" w:rsidRDefault="0099197D" w:rsidP="0099197D">
      <w:pPr>
        <w:spacing w:after="0" w:line="276" w:lineRule="auto"/>
        <w:jc w:val="center"/>
        <w:rPr>
          <w:rFonts w:eastAsia="Calibri" w:cs="Times New Roman"/>
          <w:b/>
          <w:sz w:val="22"/>
          <w:lang w:val="en-US"/>
        </w:rPr>
      </w:pPr>
    </w:p>
    <w:p w14:paraId="7E48F71C" w14:textId="77777777" w:rsidR="0099197D" w:rsidRPr="007F6193" w:rsidRDefault="0099197D" w:rsidP="0099197D">
      <w:pPr>
        <w:spacing w:after="0" w:line="276" w:lineRule="auto"/>
        <w:jc w:val="center"/>
        <w:rPr>
          <w:rFonts w:eastAsia="Calibri" w:cs="Times New Roman"/>
          <w:b/>
          <w:sz w:val="22"/>
        </w:rPr>
      </w:pPr>
      <w:r w:rsidRPr="00794DF8">
        <w:rPr>
          <w:rFonts w:eastAsia="Calibri" w:cs="Times New Roman"/>
          <w:b/>
          <w:sz w:val="22"/>
          <w:lang w:val="en-US"/>
        </w:rPr>
        <w:t xml:space="preserve">Diajukan Sebagai </w:t>
      </w:r>
      <w:r>
        <w:rPr>
          <w:rFonts w:eastAsia="Calibri" w:cs="Times New Roman"/>
          <w:b/>
          <w:sz w:val="22"/>
        </w:rPr>
        <w:t>Salah Satu Syarat Guna Memperoleh Gelar Sarjana Strata Satu (S1)</w:t>
      </w:r>
    </w:p>
    <w:p w14:paraId="503CF5D7" w14:textId="77777777" w:rsidR="0099197D" w:rsidRPr="007F6193" w:rsidRDefault="0099197D" w:rsidP="0099197D">
      <w:pPr>
        <w:spacing w:after="0" w:line="276" w:lineRule="auto"/>
        <w:jc w:val="center"/>
        <w:rPr>
          <w:rFonts w:eastAsia="Calibri" w:cs="Times New Roman"/>
          <w:b/>
          <w:sz w:val="22"/>
        </w:rPr>
      </w:pPr>
      <w:r w:rsidRPr="00794DF8">
        <w:rPr>
          <w:rFonts w:eastAsia="Calibri" w:cs="Times New Roman"/>
          <w:b/>
          <w:sz w:val="22"/>
          <w:lang w:val="en-US"/>
        </w:rPr>
        <w:t>Perencanaan Wilayah Dan Kota</w:t>
      </w:r>
      <w:r>
        <w:rPr>
          <w:rFonts w:eastAsia="Calibri" w:cs="Times New Roman"/>
          <w:b/>
          <w:sz w:val="22"/>
        </w:rPr>
        <w:t xml:space="preserve"> Pada Fakultas Teknik</w:t>
      </w:r>
    </w:p>
    <w:p w14:paraId="4DB01EEF" w14:textId="77777777" w:rsidR="0099197D" w:rsidRPr="00794DF8" w:rsidRDefault="0099197D" w:rsidP="0099197D">
      <w:pPr>
        <w:spacing w:after="0" w:line="276" w:lineRule="auto"/>
        <w:jc w:val="center"/>
        <w:rPr>
          <w:rFonts w:eastAsia="Calibri" w:cs="Times New Roman"/>
          <w:b/>
          <w:sz w:val="22"/>
          <w:lang w:val="en-US"/>
        </w:rPr>
      </w:pPr>
      <w:r w:rsidRPr="00794DF8">
        <w:rPr>
          <w:rFonts w:eastAsia="Calibri" w:cs="Times New Roman"/>
          <w:b/>
          <w:sz w:val="22"/>
          <w:lang w:val="en-US"/>
        </w:rPr>
        <w:t>Universitas Muhammadiyah Mataram</w:t>
      </w:r>
    </w:p>
    <w:p w14:paraId="789F8AE4" w14:textId="77777777" w:rsidR="0099197D" w:rsidRPr="00794DF8" w:rsidRDefault="0099197D" w:rsidP="0099197D">
      <w:pPr>
        <w:spacing w:after="0"/>
        <w:jc w:val="center"/>
        <w:rPr>
          <w:rFonts w:eastAsia="Calibri" w:cs="Times New Roman"/>
          <w:b/>
          <w:sz w:val="22"/>
          <w:lang w:val="en-US"/>
        </w:rPr>
      </w:pPr>
    </w:p>
    <w:p w14:paraId="1BA04564" w14:textId="77777777" w:rsidR="0099197D" w:rsidRPr="00794DF8" w:rsidRDefault="0099197D" w:rsidP="0099197D">
      <w:pPr>
        <w:spacing w:after="0"/>
        <w:jc w:val="center"/>
        <w:rPr>
          <w:rFonts w:eastAsia="Calibri" w:cs="Times New Roman"/>
          <w:b/>
          <w:sz w:val="22"/>
          <w:lang w:val="en-US"/>
        </w:rPr>
      </w:pPr>
    </w:p>
    <w:p w14:paraId="6E92CAD7" w14:textId="77777777" w:rsidR="0099197D" w:rsidRPr="00794DF8" w:rsidRDefault="0099197D" w:rsidP="0099197D">
      <w:pPr>
        <w:spacing w:after="0"/>
        <w:jc w:val="center"/>
        <w:rPr>
          <w:rFonts w:eastAsia="Calibri" w:cs="Times New Roman"/>
          <w:b/>
          <w:sz w:val="22"/>
          <w:lang w:val="en-US"/>
        </w:rPr>
      </w:pPr>
    </w:p>
    <w:p w14:paraId="107C9F2E" w14:textId="77777777" w:rsidR="0099197D" w:rsidRPr="00E4112B" w:rsidRDefault="0099197D" w:rsidP="0099197D">
      <w:pPr>
        <w:spacing w:after="0" w:line="276" w:lineRule="auto"/>
        <w:contextualSpacing/>
        <w:jc w:val="center"/>
        <w:rPr>
          <w:rFonts w:eastAsia="Calibri" w:cs="Times New Roman"/>
          <w:sz w:val="28"/>
        </w:rPr>
      </w:pPr>
      <w:r>
        <w:rPr>
          <w:rFonts w:eastAsia="Calibri" w:cs="Times New Roman"/>
          <w:noProof/>
          <w:sz w:val="28"/>
          <w:lang w:eastAsia="id-ID"/>
        </w:rPr>
        <w:drawing>
          <wp:inline distT="0" distB="0" distL="0" distR="0" wp14:anchorId="7CACB4C0" wp14:editId="089F24C9">
            <wp:extent cx="1899920" cy="1864360"/>
            <wp:effectExtent l="0" t="0" r="5080" b="2540"/>
            <wp:docPr id="208" name="Picture 208" descr="D:\logo ummat\logo UM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mmat\logo UMMA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1864360"/>
                    </a:xfrm>
                    <a:prstGeom prst="rect">
                      <a:avLst/>
                    </a:prstGeom>
                    <a:noFill/>
                    <a:ln>
                      <a:noFill/>
                    </a:ln>
                  </pic:spPr>
                </pic:pic>
              </a:graphicData>
            </a:graphic>
          </wp:inline>
        </w:drawing>
      </w:r>
    </w:p>
    <w:p w14:paraId="17F371F8" w14:textId="77777777" w:rsidR="0099197D" w:rsidRPr="00794DF8" w:rsidRDefault="0099197D" w:rsidP="0099197D">
      <w:pPr>
        <w:spacing w:after="0" w:line="276" w:lineRule="auto"/>
        <w:ind w:left="720"/>
        <w:contextualSpacing/>
        <w:jc w:val="both"/>
        <w:rPr>
          <w:rFonts w:eastAsia="Calibri" w:cs="Times New Roman"/>
          <w:sz w:val="28"/>
          <w:lang w:val="en-US"/>
        </w:rPr>
      </w:pPr>
    </w:p>
    <w:p w14:paraId="7167EACB" w14:textId="77777777" w:rsidR="0099197D" w:rsidRDefault="0099197D" w:rsidP="0099197D">
      <w:pPr>
        <w:spacing w:after="0" w:line="276" w:lineRule="auto"/>
        <w:ind w:left="720"/>
        <w:contextualSpacing/>
        <w:jc w:val="both"/>
        <w:rPr>
          <w:rFonts w:eastAsia="Calibri" w:cs="Times New Roman"/>
          <w:sz w:val="28"/>
        </w:rPr>
      </w:pPr>
    </w:p>
    <w:p w14:paraId="3AA75453" w14:textId="77777777" w:rsidR="0099197D" w:rsidRPr="00710E5E" w:rsidRDefault="0099197D" w:rsidP="0099197D">
      <w:pPr>
        <w:spacing w:after="0" w:line="276" w:lineRule="auto"/>
        <w:ind w:left="720"/>
        <w:contextualSpacing/>
        <w:jc w:val="both"/>
        <w:rPr>
          <w:rFonts w:eastAsia="Calibri" w:cs="Times New Roman"/>
          <w:sz w:val="28"/>
        </w:rPr>
      </w:pPr>
    </w:p>
    <w:p w14:paraId="405AC141" w14:textId="77777777" w:rsidR="0099197D" w:rsidRDefault="0099197D" w:rsidP="0099197D">
      <w:pPr>
        <w:spacing w:after="0" w:line="276" w:lineRule="auto"/>
        <w:jc w:val="center"/>
        <w:rPr>
          <w:rFonts w:eastAsia="Calibri" w:cs="Times New Roman"/>
          <w:b/>
          <w:sz w:val="22"/>
        </w:rPr>
      </w:pPr>
      <w:r w:rsidRPr="00794DF8">
        <w:rPr>
          <w:rFonts w:eastAsia="Calibri" w:cs="Times New Roman"/>
          <w:b/>
          <w:sz w:val="22"/>
          <w:lang w:val="en-US"/>
        </w:rPr>
        <w:t xml:space="preserve">DISUSUN </w:t>
      </w:r>
      <w:proofErr w:type="gramStart"/>
      <w:r w:rsidRPr="00794DF8">
        <w:rPr>
          <w:rFonts w:eastAsia="Calibri" w:cs="Times New Roman"/>
          <w:b/>
          <w:sz w:val="22"/>
          <w:lang w:val="en-US"/>
        </w:rPr>
        <w:t>OLEH</w:t>
      </w:r>
      <w:r>
        <w:rPr>
          <w:rFonts w:eastAsia="Calibri" w:cs="Times New Roman"/>
          <w:b/>
          <w:sz w:val="22"/>
        </w:rPr>
        <w:t xml:space="preserve"> </w:t>
      </w:r>
      <w:r w:rsidRPr="00794DF8">
        <w:rPr>
          <w:rFonts w:eastAsia="Calibri" w:cs="Times New Roman"/>
          <w:b/>
          <w:sz w:val="22"/>
          <w:lang w:val="en-US"/>
        </w:rPr>
        <w:t>:</w:t>
      </w:r>
      <w:proofErr w:type="gramEnd"/>
    </w:p>
    <w:p w14:paraId="74B4B0EE" w14:textId="77777777" w:rsidR="0099197D" w:rsidRPr="007F6193" w:rsidRDefault="0099197D" w:rsidP="0099197D">
      <w:pPr>
        <w:spacing w:after="0" w:line="276" w:lineRule="auto"/>
        <w:jc w:val="center"/>
        <w:rPr>
          <w:rFonts w:eastAsia="Calibri" w:cs="Times New Roman"/>
          <w:b/>
          <w:sz w:val="22"/>
        </w:rPr>
      </w:pPr>
    </w:p>
    <w:p w14:paraId="52F47DE4" w14:textId="77777777" w:rsidR="0099197D" w:rsidRPr="007F6193" w:rsidRDefault="0099197D" w:rsidP="0099197D">
      <w:pPr>
        <w:spacing w:after="0" w:line="276" w:lineRule="auto"/>
        <w:jc w:val="center"/>
        <w:rPr>
          <w:rFonts w:eastAsia="Calibri" w:cs="Times New Roman"/>
          <w:b/>
          <w:sz w:val="22"/>
          <w:u w:val="single"/>
          <w:lang w:val="en-US"/>
        </w:rPr>
      </w:pPr>
      <w:r w:rsidRPr="007F6193">
        <w:rPr>
          <w:rFonts w:eastAsia="Calibri" w:cs="Times New Roman"/>
          <w:b/>
          <w:sz w:val="22"/>
          <w:u w:val="single"/>
          <w:lang w:val="en-US"/>
        </w:rPr>
        <w:t>MAULANA GOFIRA AMIRUD</w:t>
      </w:r>
    </w:p>
    <w:p w14:paraId="088E6F2B" w14:textId="77777777" w:rsidR="0099197D" w:rsidRPr="00794DF8" w:rsidRDefault="0099197D" w:rsidP="0099197D">
      <w:pPr>
        <w:spacing w:after="0" w:line="276" w:lineRule="auto"/>
        <w:jc w:val="center"/>
        <w:rPr>
          <w:rFonts w:eastAsia="Calibri" w:cs="Times New Roman"/>
          <w:b/>
          <w:sz w:val="22"/>
          <w:lang w:val="en-US"/>
        </w:rPr>
      </w:pPr>
      <w:r w:rsidRPr="00794DF8">
        <w:rPr>
          <w:rFonts w:eastAsia="Calibri" w:cs="Times New Roman"/>
          <w:b/>
          <w:sz w:val="22"/>
          <w:lang w:val="en-US"/>
        </w:rPr>
        <w:t>416130016</w:t>
      </w:r>
    </w:p>
    <w:p w14:paraId="5B4B8834" w14:textId="77777777" w:rsidR="0099197D" w:rsidRPr="00794DF8" w:rsidRDefault="0099197D" w:rsidP="0099197D">
      <w:pPr>
        <w:spacing w:after="0" w:line="276" w:lineRule="auto"/>
        <w:jc w:val="center"/>
        <w:rPr>
          <w:rFonts w:eastAsia="Calibri" w:cs="Times New Roman"/>
          <w:lang w:val="en-US"/>
        </w:rPr>
      </w:pPr>
    </w:p>
    <w:p w14:paraId="7BB52CF2" w14:textId="77777777" w:rsidR="0099197D" w:rsidRDefault="0099197D" w:rsidP="0099197D">
      <w:pPr>
        <w:spacing w:after="0" w:line="276" w:lineRule="auto"/>
        <w:jc w:val="center"/>
        <w:rPr>
          <w:rFonts w:eastAsia="Calibri" w:cs="Times New Roman"/>
          <w:b/>
          <w:sz w:val="28"/>
        </w:rPr>
      </w:pPr>
    </w:p>
    <w:p w14:paraId="708A3BFE" w14:textId="77777777" w:rsidR="0099197D" w:rsidRDefault="0099197D" w:rsidP="0099197D">
      <w:pPr>
        <w:spacing w:after="0" w:line="276" w:lineRule="auto"/>
        <w:jc w:val="center"/>
        <w:rPr>
          <w:rFonts w:eastAsia="Calibri" w:cs="Times New Roman"/>
          <w:b/>
          <w:sz w:val="28"/>
        </w:rPr>
      </w:pPr>
    </w:p>
    <w:p w14:paraId="022C77B0" w14:textId="77777777" w:rsidR="0099197D" w:rsidRDefault="0099197D" w:rsidP="0099197D">
      <w:pPr>
        <w:spacing w:after="0" w:line="276" w:lineRule="auto"/>
        <w:jc w:val="center"/>
        <w:rPr>
          <w:rFonts w:eastAsia="Calibri" w:cs="Times New Roman"/>
          <w:b/>
          <w:sz w:val="28"/>
        </w:rPr>
      </w:pPr>
    </w:p>
    <w:p w14:paraId="7EF84A83" w14:textId="77777777" w:rsidR="0099197D" w:rsidRPr="00794DF8" w:rsidRDefault="0099197D" w:rsidP="0099197D">
      <w:pPr>
        <w:spacing w:after="0" w:line="276" w:lineRule="auto"/>
        <w:jc w:val="center"/>
        <w:rPr>
          <w:rFonts w:eastAsia="Calibri" w:cs="Times New Roman"/>
          <w:b/>
          <w:sz w:val="28"/>
          <w:lang w:val="en-US"/>
        </w:rPr>
      </w:pPr>
      <w:r w:rsidRPr="00794DF8">
        <w:rPr>
          <w:rFonts w:eastAsia="Calibri" w:cs="Times New Roman"/>
          <w:b/>
          <w:sz w:val="28"/>
          <w:lang w:val="en-US"/>
        </w:rPr>
        <w:t>PROGRAM STUDI PERENCANAAN WILAYAH DAN KOTA</w:t>
      </w:r>
    </w:p>
    <w:p w14:paraId="164F90E9" w14:textId="77777777" w:rsidR="0099197D" w:rsidRPr="00794DF8" w:rsidRDefault="0099197D" w:rsidP="0099197D">
      <w:pPr>
        <w:spacing w:after="0" w:line="276" w:lineRule="auto"/>
        <w:jc w:val="center"/>
        <w:rPr>
          <w:rFonts w:eastAsia="Calibri" w:cs="Times New Roman"/>
          <w:b/>
          <w:sz w:val="28"/>
          <w:lang w:val="en-US"/>
        </w:rPr>
      </w:pPr>
      <w:r w:rsidRPr="00794DF8">
        <w:rPr>
          <w:rFonts w:eastAsia="Calibri" w:cs="Times New Roman"/>
          <w:b/>
          <w:sz w:val="28"/>
          <w:lang w:val="en-US"/>
        </w:rPr>
        <w:t>FAKULTAS TEKNIK</w:t>
      </w:r>
    </w:p>
    <w:p w14:paraId="0576F4DE" w14:textId="77777777" w:rsidR="0099197D" w:rsidRPr="00794DF8" w:rsidRDefault="0099197D" w:rsidP="0099197D">
      <w:pPr>
        <w:spacing w:after="0" w:line="276" w:lineRule="auto"/>
        <w:jc w:val="center"/>
        <w:rPr>
          <w:rFonts w:eastAsia="Calibri" w:cs="Times New Roman"/>
          <w:b/>
          <w:sz w:val="28"/>
          <w:lang w:val="en-US"/>
        </w:rPr>
      </w:pPr>
      <w:r w:rsidRPr="00794DF8">
        <w:rPr>
          <w:rFonts w:eastAsia="Calibri" w:cs="Times New Roman"/>
          <w:b/>
          <w:sz w:val="28"/>
          <w:lang w:val="en-US"/>
        </w:rPr>
        <w:t>UNIVERSITAS MUHAMMADIYAH MATARAM</w:t>
      </w:r>
    </w:p>
    <w:p w14:paraId="3F9CA14B" w14:textId="77777777" w:rsidR="00A73FBD" w:rsidRPr="00794DF8" w:rsidRDefault="0099197D" w:rsidP="0099197D">
      <w:pPr>
        <w:spacing w:after="0" w:line="276" w:lineRule="auto"/>
        <w:jc w:val="center"/>
        <w:rPr>
          <w:lang w:val="en-US"/>
        </w:rPr>
      </w:pPr>
      <w:r w:rsidRPr="00794DF8">
        <w:rPr>
          <w:rFonts w:eastAsia="Calibri" w:cs="Times New Roman"/>
          <w:b/>
          <w:sz w:val="28"/>
          <w:lang w:val="en-US"/>
        </w:rPr>
        <w:t>2020</w:t>
      </w:r>
    </w:p>
    <w:p w14:paraId="76E4A05F" w14:textId="77777777" w:rsidR="00646A45" w:rsidRPr="00794DF8" w:rsidRDefault="00646A45" w:rsidP="004D6290">
      <w:pPr>
        <w:pStyle w:val="Heading1"/>
        <w:jc w:val="center"/>
        <w:rPr>
          <w:rFonts w:eastAsia="Calibri" w:cs="Times New Roman"/>
          <w:lang w:val="en-US"/>
        </w:rPr>
        <w:sectPr w:rsidR="00646A45" w:rsidRPr="00794DF8" w:rsidSect="005278ED">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709" w:footer="709" w:gutter="0"/>
          <w:pgNumType w:fmt="lowerRoman" w:start="1"/>
          <w:cols w:space="708"/>
          <w:docGrid w:linePitch="360"/>
        </w:sectPr>
      </w:pPr>
    </w:p>
    <w:p w14:paraId="11878B2F" w14:textId="71FDBE64" w:rsidR="00322659" w:rsidRPr="00322659" w:rsidRDefault="00293142" w:rsidP="00322659">
      <w:pPr>
        <w:spacing w:after="0" w:line="276" w:lineRule="auto"/>
        <w:jc w:val="center"/>
        <w:rPr>
          <w:rFonts w:cs="Times New Roman"/>
          <w:b/>
          <w:sz w:val="22"/>
        </w:rPr>
      </w:pPr>
      <w:bookmarkStart w:id="0" w:name="_Toc46443693"/>
      <w:bookmarkStart w:id="1" w:name="_Toc46603719"/>
      <w:r>
        <w:rPr>
          <w:b/>
          <w:noProof/>
          <w:sz w:val="22"/>
          <w:lang w:eastAsia="id-ID"/>
        </w:rPr>
        <w:lastRenderedPageBreak/>
        <w:drawing>
          <wp:inline distT="0" distB="0" distL="0" distR="0" wp14:anchorId="2E7E023C" wp14:editId="6C3F3E5A">
            <wp:extent cx="6102000" cy="8424787"/>
            <wp:effectExtent l="0" t="0" r="0" b="0"/>
            <wp:docPr id="234" name="Picture 234" descr="D:\SCAN\Pengesah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Pengesahan Pembimb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374" t="7871" r="10277" b="15563"/>
                    <a:stretch/>
                  </pic:blipFill>
                  <pic:spPr bwMode="auto">
                    <a:xfrm>
                      <a:off x="0" y="0"/>
                      <a:ext cx="6102000" cy="8424787"/>
                    </a:xfrm>
                    <a:prstGeom prst="rect">
                      <a:avLst/>
                    </a:prstGeom>
                    <a:noFill/>
                    <a:ln>
                      <a:noFill/>
                    </a:ln>
                    <a:extLst>
                      <a:ext uri="{53640926-AAD7-44D8-BBD7-CCE9431645EC}">
                        <a14:shadowObscured xmlns:a14="http://schemas.microsoft.com/office/drawing/2010/main"/>
                      </a:ext>
                    </a:extLst>
                  </pic:spPr>
                </pic:pic>
              </a:graphicData>
            </a:graphic>
          </wp:inline>
        </w:drawing>
      </w:r>
    </w:p>
    <w:p w14:paraId="792E19D7" w14:textId="0DAA31AA" w:rsidR="0099197D" w:rsidRDefault="00293142" w:rsidP="00293142">
      <w:pPr>
        <w:jc w:val="center"/>
      </w:pPr>
      <w:r>
        <w:rPr>
          <w:rFonts w:cs="Times New Roman"/>
          <w:b/>
          <w:noProof/>
          <w:sz w:val="22"/>
          <w:lang w:eastAsia="id-ID"/>
        </w:rPr>
        <w:lastRenderedPageBreak/>
        <w:drawing>
          <wp:inline distT="0" distB="0" distL="0" distR="0" wp14:anchorId="553FF6DC" wp14:editId="6A9293D2">
            <wp:extent cx="6102000" cy="8750491"/>
            <wp:effectExtent l="0" t="0" r="0" b="0"/>
            <wp:docPr id="236" name="Picture 236" descr="D:\SCAN\Pengesahan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Pengesahan Penguji.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305" t="8677" r="8334" b="12810"/>
                    <a:stretch/>
                  </pic:blipFill>
                  <pic:spPr bwMode="auto">
                    <a:xfrm>
                      <a:off x="0" y="0"/>
                      <a:ext cx="6102000" cy="8750491"/>
                    </a:xfrm>
                    <a:prstGeom prst="rect">
                      <a:avLst/>
                    </a:prstGeom>
                    <a:noFill/>
                    <a:ln>
                      <a:noFill/>
                    </a:ln>
                    <a:extLst>
                      <a:ext uri="{53640926-AAD7-44D8-BBD7-CCE9431645EC}">
                        <a14:shadowObscured xmlns:a14="http://schemas.microsoft.com/office/drawing/2010/main"/>
                      </a:ext>
                    </a:extLst>
                  </pic:spPr>
                </pic:pic>
              </a:graphicData>
            </a:graphic>
          </wp:inline>
        </w:drawing>
      </w:r>
      <w:r w:rsidR="00FA34BA">
        <w:rPr>
          <w:b/>
          <w:noProof/>
          <w:lang w:eastAsia="id-ID"/>
        </w:rPr>
        <w:lastRenderedPageBreak/>
        <w:drawing>
          <wp:inline distT="0" distB="0" distL="0" distR="0" wp14:anchorId="5C52F062" wp14:editId="74DCD6BC">
            <wp:extent cx="6106886" cy="8001000"/>
            <wp:effectExtent l="0" t="0" r="8255" b="0"/>
            <wp:docPr id="229" name="Picture 229" descr="D:\MAULANA SCE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ULANA SCEN\Untitled-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93" t="7125" r="1580" b="11896"/>
                    <a:stretch/>
                  </pic:blipFill>
                  <pic:spPr bwMode="auto">
                    <a:xfrm>
                      <a:off x="0" y="0"/>
                      <a:ext cx="6113755" cy="8010000"/>
                    </a:xfrm>
                    <a:prstGeom prst="rect">
                      <a:avLst/>
                    </a:prstGeom>
                    <a:noFill/>
                    <a:ln>
                      <a:noFill/>
                    </a:ln>
                    <a:extLst>
                      <a:ext uri="{53640926-AAD7-44D8-BBD7-CCE9431645EC}">
                        <a14:shadowObscured xmlns:a14="http://schemas.microsoft.com/office/drawing/2010/main"/>
                      </a:ext>
                    </a:extLst>
                  </pic:spPr>
                </pic:pic>
              </a:graphicData>
            </a:graphic>
          </wp:inline>
        </w:drawing>
      </w:r>
    </w:p>
    <w:p w14:paraId="78A24BF5" w14:textId="1D8FC3CA" w:rsidR="006C1655" w:rsidRDefault="00343E0E" w:rsidP="000213B9">
      <w:r>
        <w:rPr>
          <w:noProof/>
          <w:lang w:eastAsia="id-ID"/>
        </w:rPr>
        <w:lastRenderedPageBreak/>
        <w:drawing>
          <wp:inline distT="0" distB="0" distL="0" distR="0" wp14:anchorId="28780A6A" wp14:editId="7F82556A">
            <wp:extent cx="6091567" cy="8375904"/>
            <wp:effectExtent l="0" t="0" r="4445"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1567" cy="8375904"/>
                    </a:xfrm>
                    <a:prstGeom prst="rect">
                      <a:avLst/>
                    </a:prstGeom>
                    <a:noFill/>
                    <a:ln>
                      <a:noFill/>
                    </a:ln>
                  </pic:spPr>
                </pic:pic>
              </a:graphicData>
            </a:graphic>
          </wp:inline>
        </w:drawing>
      </w:r>
    </w:p>
    <w:p w14:paraId="0548E3C7" w14:textId="77777777" w:rsidR="000C72DD" w:rsidRDefault="0099197D" w:rsidP="000213B9">
      <w:r>
        <w:rPr>
          <w:b/>
          <w:noProof/>
          <w:lang w:eastAsia="id-ID"/>
        </w:rPr>
        <w:lastRenderedPageBreak/>
        <w:drawing>
          <wp:inline distT="0" distB="0" distL="0" distR="0" wp14:anchorId="3D1181F6" wp14:editId="63B3861E">
            <wp:extent cx="6091975" cy="8373600"/>
            <wp:effectExtent l="0" t="0" r="4445" b="8890"/>
            <wp:docPr id="209" name="Picture 209" descr="D:\MAULANA SC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ULANA SCEN\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1975" cy="8373600"/>
                    </a:xfrm>
                    <a:prstGeom prst="rect">
                      <a:avLst/>
                    </a:prstGeom>
                    <a:noFill/>
                    <a:ln>
                      <a:noFill/>
                    </a:ln>
                  </pic:spPr>
                </pic:pic>
              </a:graphicData>
            </a:graphic>
          </wp:inline>
        </w:drawing>
      </w:r>
    </w:p>
    <w:p w14:paraId="585700D0" w14:textId="77777777" w:rsidR="00322659" w:rsidRPr="00322659" w:rsidRDefault="00322659" w:rsidP="00322659">
      <w:pPr>
        <w:spacing w:after="80"/>
        <w:jc w:val="center"/>
        <w:rPr>
          <w:b/>
        </w:rPr>
      </w:pPr>
      <w:bookmarkStart w:id="2" w:name="_Toc48253401"/>
      <w:r w:rsidRPr="00322659">
        <w:rPr>
          <w:b/>
        </w:rPr>
        <w:lastRenderedPageBreak/>
        <w:t>MOTTO</w:t>
      </w:r>
    </w:p>
    <w:p w14:paraId="1CC71C42" w14:textId="77777777" w:rsidR="00322659" w:rsidRPr="00322659" w:rsidRDefault="00322659" w:rsidP="00322659">
      <w:pPr>
        <w:spacing w:after="80"/>
        <w:jc w:val="both"/>
        <w:rPr>
          <w:b/>
        </w:rPr>
      </w:pPr>
    </w:p>
    <w:p w14:paraId="1D93CAA6" w14:textId="77777777" w:rsidR="00322659" w:rsidRPr="00322659" w:rsidRDefault="00322659" w:rsidP="00322659">
      <w:pPr>
        <w:spacing w:after="80"/>
        <w:jc w:val="center"/>
        <w:rPr>
          <w:b/>
        </w:rPr>
      </w:pPr>
      <w:r w:rsidRPr="00322659">
        <w:rPr>
          <w:b/>
        </w:rPr>
        <w:t>““Sebaik-baik manusia adalah yang paling bermanfaat bagi manusia (HR. Ath-Thabrani)”. Aku ingin bermanfaat, berguna, dan bisa membantu orangtuaku, keluargaku, dan orang-orang yang berada disekitarku”</w:t>
      </w:r>
    </w:p>
    <w:p w14:paraId="49D1FE66" w14:textId="77777777" w:rsidR="00322659" w:rsidRPr="00322659" w:rsidRDefault="00322659" w:rsidP="00322659">
      <w:pPr>
        <w:spacing w:before="240" w:after="80"/>
        <w:jc w:val="center"/>
        <w:rPr>
          <w:b/>
        </w:rPr>
      </w:pPr>
      <w:r w:rsidRPr="00322659">
        <w:rPr>
          <w:b/>
        </w:rPr>
        <w:t>.....................................................................................................................</w:t>
      </w:r>
    </w:p>
    <w:p w14:paraId="18195C75" w14:textId="77777777" w:rsidR="00322659" w:rsidRPr="00322659" w:rsidRDefault="00322659" w:rsidP="00322659">
      <w:pPr>
        <w:spacing w:before="240" w:after="80"/>
        <w:jc w:val="center"/>
        <w:rPr>
          <w:b/>
        </w:rPr>
      </w:pPr>
      <w:r w:rsidRPr="00322659">
        <w:rPr>
          <w:b/>
        </w:rPr>
        <w:t>“Bekerja keras, berusaha, berjuang dan berdoa, maka dunia akan bahu-membahu membantu menggapai impian”</w:t>
      </w:r>
    </w:p>
    <w:p w14:paraId="1FFCC055" w14:textId="77777777" w:rsidR="00322659" w:rsidRPr="00322659" w:rsidRDefault="00322659" w:rsidP="00322659">
      <w:pPr>
        <w:spacing w:before="240" w:after="80"/>
        <w:jc w:val="center"/>
        <w:rPr>
          <w:b/>
        </w:rPr>
      </w:pPr>
      <w:r w:rsidRPr="00322659">
        <w:rPr>
          <w:b/>
        </w:rPr>
        <w:t>.....................................................................................................................</w:t>
      </w:r>
    </w:p>
    <w:p w14:paraId="3E6B4FD3" w14:textId="77777777" w:rsidR="00322659" w:rsidRPr="00322659" w:rsidRDefault="00322659" w:rsidP="00322659">
      <w:pPr>
        <w:spacing w:before="240" w:after="80"/>
        <w:jc w:val="center"/>
        <w:rPr>
          <w:b/>
        </w:rPr>
      </w:pPr>
      <w:r w:rsidRPr="00322659">
        <w:rPr>
          <w:b/>
        </w:rPr>
        <w:t>“Belajar bersyukur dari hal-hal yang baik dan keberhasilan, kemudian menjadi kuat dari pengalaman dan hal-hal buruk dalam hidup”</w:t>
      </w:r>
    </w:p>
    <w:p w14:paraId="35E22E6A" w14:textId="77777777" w:rsidR="00322659" w:rsidRPr="00322659" w:rsidRDefault="00322659" w:rsidP="00322659">
      <w:pPr>
        <w:spacing w:after="80"/>
        <w:jc w:val="center"/>
        <w:rPr>
          <w:b/>
        </w:rPr>
      </w:pPr>
    </w:p>
    <w:p w14:paraId="411B6D67" w14:textId="77777777" w:rsidR="00322659" w:rsidRPr="00322659" w:rsidRDefault="00322659" w:rsidP="00322659">
      <w:pPr>
        <w:spacing w:after="80"/>
        <w:jc w:val="center"/>
        <w:rPr>
          <w:b/>
        </w:rPr>
      </w:pPr>
    </w:p>
    <w:p w14:paraId="5440DA8A" w14:textId="77777777" w:rsidR="00322659" w:rsidRPr="00322659" w:rsidRDefault="00322659" w:rsidP="00322659">
      <w:pPr>
        <w:spacing w:after="80"/>
        <w:jc w:val="center"/>
        <w:rPr>
          <w:b/>
        </w:rPr>
      </w:pPr>
      <w:r w:rsidRPr="00322659">
        <w:rPr>
          <w:b/>
        </w:rPr>
        <w:t>(MAULANA GOFIRA AMIRUD)</w:t>
      </w:r>
    </w:p>
    <w:p w14:paraId="570CBCF8" w14:textId="77777777" w:rsidR="00322659" w:rsidRPr="00322659" w:rsidRDefault="00322659" w:rsidP="00322659">
      <w:pPr>
        <w:spacing w:after="80"/>
        <w:jc w:val="center"/>
        <w:rPr>
          <w:b/>
        </w:rPr>
      </w:pPr>
    </w:p>
    <w:p w14:paraId="1EBA51F5" w14:textId="77777777" w:rsidR="00322659" w:rsidRPr="00322659" w:rsidRDefault="00322659" w:rsidP="00322659">
      <w:pPr>
        <w:spacing w:after="80"/>
        <w:jc w:val="center"/>
        <w:rPr>
          <w:b/>
        </w:rPr>
      </w:pPr>
    </w:p>
    <w:p w14:paraId="6CE6F200" w14:textId="77777777" w:rsidR="00322659" w:rsidRPr="00322659" w:rsidRDefault="00322659" w:rsidP="00322659">
      <w:pPr>
        <w:spacing w:after="80"/>
        <w:jc w:val="center"/>
        <w:rPr>
          <w:b/>
        </w:rPr>
      </w:pPr>
    </w:p>
    <w:p w14:paraId="72DEED92" w14:textId="77777777" w:rsidR="00322659" w:rsidRPr="00322659" w:rsidRDefault="00322659" w:rsidP="00322659">
      <w:pPr>
        <w:spacing w:after="80"/>
        <w:jc w:val="center"/>
        <w:rPr>
          <w:b/>
        </w:rPr>
      </w:pPr>
    </w:p>
    <w:p w14:paraId="6D4CF8BE" w14:textId="77777777" w:rsidR="00322659" w:rsidRPr="00322659" w:rsidRDefault="00322659" w:rsidP="00322659">
      <w:pPr>
        <w:spacing w:after="80"/>
        <w:jc w:val="center"/>
        <w:rPr>
          <w:b/>
        </w:rPr>
      </w:pPr>
    </w:p>
    <w:p w14:paraId="3CEF70DB" w14:textId="77777777" w:rsidR="00322659" w:rsidRPr="00322659" w:rsidRDefault="00322659" w:rsidP="00322659">
      <w:pPr>
        <w:spacing w:after="80"/>
        <w:jc w:val="center"/>
        <w:rPr>
          <w:b/>
        </w:rPr>
      </w:pPr>
    </w:p>
    <w:p w14:paraId="48C967B0" w14:textId="77777777" w:rsidR="00322659" w:rsidRPr="00322659" w:rsidRDefault="00322659" w:rsidP="00322659">
      <w:pPr>
        <w:spacing w:after="80"/>
        <w:jc w:val="center"/>
        <w:rPr>
          <w:b/>
        </w:rPr>
      </w:pPr>
    </w:p>
    <w:p w14:paraId="719B9484" w14:textId="77777777" w:rsidR="00322659" w:rsidRPr="00322659" w:rsidRDefault="00322659" w:rsidP="00322659">
      <w:pPr>
        <w:spacing w:after="80"/>
        <w:jc w:val="center"/>
        <w:rPr>
          <w:b/>
        </w:rPr>
      </w:pPr>
    </w:p>
    <w:p w14:paraId="789D7407" w14:textId="77777777" w:rsidR="00322659" w:rsidRDefault="00322659" w:rsidP="00322659">
      <w:pPr>
        <w:spacing w:after="80"/>
        <w:jc w:val="center"/>
        <w:rPr>
          <w:b/>
        </w:rPr>
      </w:pPr>
    </w:p>
    <w:p w14:paraId="4B7915EC" w14:textId="77777777" w:rsidR="00322659" w:rsidRDefault="00322659" w:rsidP="00322659">
      <w:pPr>
        <w:spacing w:after="80"/>
        <w:jc w:val="center"/>
        <w:rPr>
          <w:b/>
        </w:rPr>
      </w:pPr>
    </w:p>
    <w:p w14:paraId="7F4ACF6E" w14:textId="77777777" w:rsidR="00322659" w:rsidRPr="00322659" w:rsidRDefault="00322659" w:rsidP="00322659">
      <w:pPr>
        <w:spacing w:after="80"/>
        <w:jc w:val="center"/>
        <w:rPr>
          <w:b/>
        </w:rPr>
      </w:pPr>
    </w:p>
    <w:p w14:paraId="7404A0D9" w14:textId="77777777" w:rsidR="00322659" w:rsidRPr="00322659" w:rsidRDefault="00322659" w:rsidP="00322659">
      <w:pPr>
        <w:spacing w:after="80"/>
        <w:jc w:val="center"/>
        <w:rPr>
          <w:b/>
        </w:rPr>
      </w:pPr>
      <w:r w:rsidRPr="00322659">
        <w:rPr>
          <w:b/>
        </w:rPr>
        <w:lastRenderedPageBreak/>
        <w:t>PERSEMBAHAN</w:t>
      </w:r>
    </w:p>
    <w:p w14:paraId="709BA8A1" w14:textId="77777777" w:rsidR="00322659" w:rsidRPr="00322659" w:rsidRDefault="00322659" w:rsidP="00322659">
      <w:pPr>
        <w:spacing w:after="80"/>
        <w:ind w:firstLine="567"/>
        <w:jc w:val="both"/>
      </w:pPr>
      <w:r w:rsidRPr="00322659">
        <w:t>Skripsi ini saya persembahkan untuk orang-orang yang telah mendukung dan menyemangati saya. Tanpa dukungan, doa, dan dorongan yang telah kalian berikan kepada saya, mungkin saat ini saya belum dapat meyelsaikan tugas akhir/skripsi ini. Maka dari itu hasil karya tulis ini saya persembahkan untuk :</w:t>
      </w:r>
    </w:p>
    <w:p w14:paraId="1EA115D0" w14:textId="77777777" w:rsidR="00322659" w:rsidRPr="00322659" w:rsidRDefault="00322659" w:rsidP="00322659">
      <w:pPr>
        <w:numPr>
          <w:ilvl w:val="0"/>
          <w:numId w:val="73"/>
        </w:numPr>
        <w:spacing w:after="80"/>
        <w:contextualSpacing/>
        <w:jc w:val="both"/>
      </w:pPr>
      <w:r w:rsidRPr="00322659">
        <w:t>Ibu dan ayah yang tercinta. Ketika aku merasa lelah dan menyerah dengan hidupku kalian adalah orang pertama tempat aku mengadu dan mengeluh, dengan banyak cara juga kalian berdua mampu membuatku untuk bangkit dan bersemangat. Terimakasih atas doa yang kalian pinta, terimakasih telah memenuhi kebutuhanku selama ini dan maaf karena selalu menyusahkan kalian berdua. Ingin sekali rasanya membalas kebaikan yang telah kalian berikan, oleh karena itu saya akan melakukan yang terbaik untuk membahagiakan kalian ibu dan ayah tercinta. Pencapian ini saya persembahkan istimewa untuk ibu (Asmawati) dan ayah (heri Susilo).</w:t>
      </w:r>
    </w:p>
    <w:p w14:paraId="24CE80A4" w14:textId="77777777" w:rsidR="00322659" w:rsidRPr="00322659" w:rsidRDefault="00322659" w:rsidP="00322659">
      <w:pPr>
        <w:numPr>
          <w:ilvl w:val="0"/>
          <w:numId w:val="73"/>
        </w:numPr>
        <w:spacing w:after="80"/>
        <w:contextualSpacing/>
        <w:jc w:val="both"/>
      </w:pPr>
      <w:r w:rsidRPr="00322659">
        <w:t>Adik-adikku tersaya (Anggi dan Gilbran). Terimaksih telah membuatku tersenyum dan  menjadi penyemangatku.</w:t>
      </w:r>
    </w:p>
    <w:p w14:paraId="2129D046" w14:textId="77777777" w:rsidR="00322659" w:rsidRPr="00322659" w:rsidRDefault="00322659" w:rsidP="00322659">
      <w:pPr>
        <w:numPr>
          <w:ilvl w:val="0"/>
          <w:numId w:val="73"/>
        </w:numPr>
        <w:spacing w:after="80"/>
        <w:contextualSpacing/>
        <w:jc w:val="both"/>
      </w:pPr>
      <w:r w:rsidRPr="00322659">
        <w:t>Wanita istimewaku (Meta Nila Agustina). Seorang pria tidak akan pernah menjadi seorang pria yang besar tanpa adanya perempuan hebat disisinya yang selalu memberi dukungan dan harapan dalam setiap langkah dan keputusan yang diambil. Terimaksih atas segala omelan, ocehan serta masakan gratisnya.</w:t>
      </w:r>
    </w:p>
    <w:p w14:paraId="5C27C5D9" w14:textId="77777777" w:rsidR="00322659" w:rsidRPr="00322659" w:rsidRDefault="00322659" w:rsidP="00322659">
      <w:pPr>
        <w:numPr>
          <w:ilvl w:val="0"/>
          <w:numId w:val="73"/>
        </w:numPr>
        <w:spacing w:after="80"/>
        <w:contextualSpacing/>
        <w:jc w:val="both"/>
      </w:pPr>
      <w:r w:rsidRPr="00322659">
        <w:t>Sahabat terbaikku (Saputra Jayadi), yang selalu sepemikiran dan sehobi. Terimkasih telah memberikan dukungan dan merawat ayam-ayam dirumah.</w:t>
      </w:r>
    </w:p>
    <w:p w14:paraId="7CDE0D6A" w14:textId="77777777" w:rsidR="00322659" w:rsidRPr="00322659" w:rsidRDefault="00322659" w:rsidP="00322659">
      <w:pPr>
        <w:numPr>
          <w:ilvl w:val="0"/>
          <w:numId w:val="73"/>
        </w:numPr>
        <w:spacing w:after="80"/>
        <w:contextualSpacing/>
        <w:jc w:val="both"/>
      </w:pPr>
      <w:r w:rsidRPr="00322659">
        <w:t>Untuk teman-teman kelas PWK 16 B yang satu kelas isinya cabul semuan dan gilanya malampaui standar SNI. Banyak sekali kenangan dan pengalaman yang harusnya tidak akan kita lupakan. Terimakasih telah berbagi ilmu, dan saling membantu serta kerjasama dalam mengerjakan tugas.</w:t>
      </w:r>
    </w:p>
    <w:p w14:paraId="6DB597D0" w14:textId="77777777" w:rsidR="00322659" w:rsidRPr="00322659" w:rsidRDefault="00322659" w:rsidP="00322659">
      <w:pPr>
        <w:numPr>
          <w:ilvl w:val="0"/>
          <w:numId w:val="73"/>
        </w:numPr>
        <w:spacing w:after="80"/>
        <w:contextualSpacing/>
        <w:jc w:val="both"/>
      </w:pPr>
      <w:r w:rsidRPr="00322659">
        <w:t>Untuk kaka tingkat PWK UMMAT yang selama ini membantu dalam mengerjakan tugas. Terimakasih untuk data dan laporan kalian untuk di contek.</w:t>
      </w:r>
    </w:p>
    <w:p w14:paraId="6A8DED96" w14:textId="77777777" w:rsidR="00322659" w:rsidRPr="00322659" w:rsidRDefault="00322659" w:rsidP="00322659">
      <w:pPr>
        <w:numPr>
          <w:ilvl w:val="0"/>
          <w:numId w:val="73"/>
        </w:numPr>
        <w:spacing w:after="80"/>
        <w:contextualSpacing/>
        <w:jc w:val="both"/>
        <w:rPr>
          <w:b/>
        </w:rPr>
      </w:pPr>
      <w:r w:rsidRPr="00322659">
        <w:t>Keluarga besar PWK UMMAT. Kalian adalah orang-orang hebat yang terus menginspirasi saya hingga mampu menjadi seperti saat ini.</w:t>
      </w:r>
    </w:p>
    <w:p w14:paraId="61E08A67" w14:textId="77777777" w:rsidR="00322659" w:rsidRDefault="00322659" w:rsidP="00322659"/>
    <w:p w14:paraId="0BEC052C" w14:textId="77777777" w:rsidR="00293142" w:rsidRPr="00293142" w:rsidRDefault="00293142" w:rsidP="000C4A35">
      <w:pPr>
        <w:rPr>
          <w:lang w:val="en-US"/>
        </w:rPr>
      </w:pPr>
      <w:r w:rsidRPr="00293142">
        <w:rPr>
          <w:lang w:val="en-US"/>
        </w:rPr>
        <w:lastRenderedPageBreak/>
        <w:t xml:space="preserve">Maulana </w:t>
      </w:r>
      <w:proofErr w:type="spellStart"/>
      <w:r w:rsidRPr="00293142">
        <w:rPr>
          <w:lang w:val="en-US"/>
        </w:rPr>
        <w:t>Gofira</w:t>
      </w:r>
      <w:proofErr w:type="spellEnd"/>
      <w:r w:rsidRPr="00293142">
        <w:rPr>
          <w:lang w:val="en-US"/>
        </w:rPr>
        <w:t xml:space="preserve"> </w:t>
      </w:r>
      <w:proofErr w:type="spellStart"/>
      <w:r w:rsidRPr="00293142">
        <w:rPr>
          <w:lang w:val="en-US"/>
        </w:rPr>
        <w:t>Amirud</w:t>
      </w:r>
      <w:proofErr w:type="spellEnd"/>
      <w:r w:rsidRPr="00293142">
        <w:rPr>
          <w:lang w:val="en-US"/>
        </w:rPr>
        <w:t xml:space="preserve">. 2020. Analisis daya dukung ketersediaan dan kebutuhan sumber daya air berdasarkan sector domestic, non-domestic pertanian dan peternakan di Kecamatan </w:t>
      </w:r>
      <w:proofErr w:type="spellStart"/>
      <w:r w:rsidRPr="00293142">
        <w:rPr>
          <w:lang w:val="en-US"/>
        </w:rPr>
        <w:t>Taliwang</w:t>
      </w:r>
      <w:proofErr w:type="spellEnd"/>
      <w:r w:rsidRPr="00293142">
        <w:rPr>
          <w:lang w:val="en-US"/>
        </w:rPr>
        <w:t xml:space="preserve">. </w:t>
      </w:r>
      <w:proofErr w:type="gramStart"/>
      <w:r w:rsidRPr="00293142">
        <w:rPr>
          <w:lang w:val="en-US"/>
        </w:rPr>
        <w:t>Skripsi.</w:t>
      </w:r>
      <w:proofErr w:type="gramEnd"/>
      <w:r w:rsidRPr="00293142">
        <w:rPr>
          <w:lang w:val="en-US"/>
        </w:rPr>
        <w:t xml:space="preserve"> Universitas Muhammadiyah Mataram.</w:t>
      </w:r>
    </w:p>
    <w:p w14:paraId="79AEC6A7" w14:textId="77777777" w:rsidR="00293142" w:rsidRDefault="00293142" w:rsidP="000C4A35"/>
    <w:p w14:paraId="7E2A755E" w14:textId="77777777" w:rsidR="00C86A17" w:rsidRPr="00FD3EFA" w:rsidRDefault="00C86A17" w:rsidP="00C86A17">
      <w:pPr>
        <w:pStyle w:val="Heading1"/>
        <w:jc w:val="center"/>
      </w:pPr>
      <w:r w:rsidRPr="00FD3EFA">
        <w:t>ABSTRAK</w:t>
      </w:r>
      <w:bookmarkEnd w:id="2"/>
    </w:p>
    <w:p w14:paraId="0A2019D6" w14:textId="77777777" w:rsidR="00293142" w:rsidRPr="00293142" w:rsidRDefault="00293142" w:rsidP="00293142">
      <w:pPr>
        <w:spacing w:after="0" w:line="240" w:lineRule="auto"/>
        <w:jc w:val="both"/>
        <w:rPr>
          <w:rFonts w:cs="Times New Roman"/>
          <w:lang w:val="en-US"/>
        </w:rPr>
      </w:pPr>
      <w:r w:rsidRPr="00293142">
        <w:rPr>
          <w:rFonts w:cs="Times New Roman"/>
        </w:rPr>
        <w:t>Penelitian ini bertujuan untuk mengetahui daya dukung air berdasarkan jumlah kebutuhan dan ketersediaan air di Kecamatan Taliwang.</w:t>
      </w:r>
      <w:r w:rsidRPr="00293142">
        <w:rPr>
          <w:rFonts w:cs="Times New Roman"/>
          <w:lang w:val="en-US"/>
        </w:rPr>
        <w:t xml:space="preserve"> </w:t>
      </w:r>
      <w:r w:rsidRPr="00293142">
        <w:rPr>
          <w:rFonts w:cs="Times New Roman"/>
        </w:rPr>
        <w:t xml:space="preserve">Penelitian ini </w:t>
      </w:r>
      <w:r w:rsidRPr="00293142">
        <w:rPr>
          <w:rFonts w:cs="Times New Roman"/>
          <w:lang w:val="en-US"/>
        </w:rPr>
        <w:t xml:space="preserve">adalah penelitian </w:t>
      </w:r>
      <w:r w:rsidRPr="00293142">
        <w:rPr>
          <w:rFonts w:cs="Times New Roman"/>
        </w:rPr>
        <w:t>deskriftif kuatitatif. Untuk mengetahui ketersedian air</w:t>
      </w:r>
      <w:r w:rsidRPr="00293142">
        <w:rPr>
          <w:rFonts w:cs="Times New Roman"/>
          <w:lang w:val="en-US"/>
        </w:rPr>
        <w:t>,</w:t>
      </w:r>
      <w:r w:rsidRPr="00293142">
        <w:rPr>
          <w:rFonts w:cs="Times New Roman"/>
        </w:rPr>
        <w:t xml:space="preserve"> dilihat berdasarkan jumlah air yang tersedia dari berbagai jenis sumber air yang ada pada lingkup wilayah kecamatan yaitu, air sungai, danau, distribusi air PDAM, dan air tanah</w:t>
      </w:r>
      <w:r w:rsidRPr="00293142">
        <w:rPr>
          <w:rFonts w:cs="Times New Roman"/>
          <w:lang w:val="en-US"/>
        </w:rPr>
        <w:t xml:space="preserve">. </w:t>
      </w:r>
      <w:r w:rsidRPr="00293142">
        <w:rPr>
          <w:rFonts w:cs="Times New Roman"/>
        </w:rPr>
        <w:t>Kebutuhan air dilihat berdasarkan sektor kebutuhan, yaitu kebutuhan air domestik, non domestik, pertanian dan peternakan.</w:t>
      </w:r>
      <w:r w:rsidRPr="00293142">
        <w:rPr>
          <w:rFonts w:cs="Times New Roman"/>
          <w:lang w:val="en-US"/>
        </w:rPr>
        <w:t xml:space="preserve"> </w:t>
      </w:r>
      <w:r w:rsidRPr="00293142">
        <w:rPr>
          <w:rFonts w:cs="Times New Roman"/>
        </w:rPr>
        <w:t>Jumlah total ketersediaan air di Kecamatan Taliwang sebanyak 454.807.822,39 m</w:t>
      </w:r>
      <w:r w:rsidRPr="00293142">
        <w:rPr>
          <w:rFonts w:cs="Times New Roman"/>
          <w:vertAlign w:val="superscript"/>
        </w:rPr>
        <w:t>3</w:t>
      </w:r>
      <w:r w:rsidRPr="00293142">
        <w:rPr>
          <w:rFonts w:cs="Times New Roman"/>
        </w:rPr>
        <w:t xml:space="preserve"> dengan rincian kebutuhan</w:t>
      </w:r>
      <w:r w:rsidRPr="00293142">
        <w:rPr>
          <w:rFonts w:cs="Times New Roman"/>
          <w:lang w:val="en-US"/>
        </w:rPr>
        <w:t xml:space="preserve"> adalah</w:t>
      </w:r>
      <w:r w:rsidRPr="00293142">
        <w:rPr>
          <w:rFonts w:cs="Times New Roman"/>
        </w:rPr>
        <w:t xml:space="preserve">  air danau 170.000.000 m</w:t>
      </w:r>
      <w:r w:rsidRPr="00293142">
        <w:rPr>
          <w:rFonts w:cs="Times New Roman"/>
          <w:vertAlign w:val="superscript"/>
        </w:rPr>
        <w:t>3</w:t>
      </w:r>
      <w:r w:rsidRPr="00293142">
        <w:rPr>
          <w:rFonts w:cs="Times New Roman"/>
        </w:rPr>
        <w:t>, a</w:t>
      </w:r>
      <w:r w:rsidRPr="00293142">
        <w:rPr>
          <w:rFonts w:cs="Times New Roman"/>
          <w:lang w:val="en-US"/>
        </w:rPr>
        <w:t>i</w:t>
      </w:r>
      <w:r w:rsidRPr="00293142">
        <w:rPr>
          <w:rFonts w:cs="Times New Roman"/>
        </w:rPr>
        <w:t xml:space="preserve">r sungai </w:t>
      </w:r>
      <w:r w:rsidRPr="00293142">
        <w:rPr>
          <w:rFonts w:cs="Times New Roman"/>
          <w:vertAlign w:val="superscript"/>
        </w:rPr>
        <w:t xml:space="preserve"> </w:t>
      </w:r>
      <w:r w:rsidRPr="00293142">
        <w:rPr>
          <w:rFonts w:cs="Times New Roman"/>
        </w:rPr>
        <w:t>208.137.600 m</w:t>
      </w:r>
      <w:r w:rsidRPr="00293142">
        <w:rPr>
          <w:rFonts w:cs="Times New Roman"/>
          <w:vertAlign w:val="superscript"/>
        </w:rPr>
        <w:t>3</w:t>
      </w:r>
      <w:r w:rsidRPr="00293142">
        <w:rPr>
          <w:rFonts w:cs="Times New Roman"/>
        </w:rPr>
        <w:t>/tahun, air limpasan 70.363.022,39 m</w:t>
      </w:r>
      <w:r w:rsidRPr="00293142">
        <w:rPr>
          <w:rFonts w:cs="Times New Roman"/>
          <w:vertAlign w:val="superscript"/>
        </w:rPr>
        <w:t>3</w:t>
      </w:r>
      <w:r w:rsidRPr="00293142">
        <w:rPr>
          <w:rFonts w:cs="Times New Roman"/>
        </w:rPr>
        <w:t>/tahun, dan distribusi air PDAM sebanyak 6.307.200,00 m</w:t>
      </w:r>
      <w:r w:rsidRPr="00293142">
        <w:rPr>
          <w:rFonts w:cs="Times New Roman"/>
          <w:vertAlign w:val="superscript"/>
        </w:rPr>
        <w:t>3</w:t>
      </w:r>
      <w:r w:rsidRPr="00293142">
        <w:rPr>
          <w:rFonts w:cs="Times New Roman"/>
        </w:rPr>
        <w:t>/tahun. Untuk total kebutuhan air sebanyak 45.612.661,71 m</w:t>
      </w:r>
      <w:r w:rsidRPr="00293142">
        <w:rPr>
          <w:rFonts w:cs="Times New Roman"/>
          <w:vertAlign w:val="superscript"/>
        </w:rPr>
        <w:t>3</w:t>
      </w:r>
      <w:r w:rsidRPr="00293142">
        <w:rPr>
          <w:rFonts w:cs="Times New Roman"/>
        </w:rPr>
        <w:t>/tahun dengan rincian kebutuhan</w:t>
      </w:r>
      <w:r w:rsidRPr="00293142">
        <w:rPr>
          <w:rFonts w:cs="Times New Roman"/>
          <w:lang w:val="en-US"/>
        </w:rPr>
        <w:t xml:space="preserve"> adalah </w:t>
      </w:r>
      <w:r w:rsidRPr="00293142">
        <w:rPr>
          <w:rFonts w:cs="Times New Roman"/>
        </w:rPr>
        <w:t>air domestik 1.659.493,17 m</w:t>
      </w:r>
      <w:r w:rsidRPr="00293142">
        <w:rPr>
          <w:rFonts w:cs="Times New Roman"/>
          <w:vertAlign w:val="superscript"/>
        </w:rPr>
        <w:t>3</w:t>
      </w:r>
      <w:r w:rsidRPr="00293142">
        <w:rPr>
          <w:rFonts w:cs="Times New Roman"/>
        </w:rPr>
        <w:t>/tahun, non domestik 1.560.848,19 m</w:t>
      </w:r>
      <w:r w:rsidRPr="00293142">
        <w:rPr>
          <w:rFonts w:cs="Times New Roman"/>
          <w:vertAlign w:val="superscript"/>
        </w:rPr>
        <w:t>3</w:t>
      </w:r>
      <w:r w:rsidRPr="00293142">
        <w:rPr>
          <w:rFonts w:cs="Times New Roman"/>
        </w:rPr>
        <w:t>/tahun, air pertanian 41.444.703,65 m</w:t>
      </w:r>
      <w:r w:rsidRPr="00293142">
        <w:rPr>
          <w:rFonts w:cs="Times New Roman"/>
          <w:vertAlign w:val="superscript"/>
        </w:rPr>
        <w:t>3</w:t>
      </w:r>
      <w:r w:rsidRPr="00293142">
        <w:rPr>
          <w:rFonts w:cs="Times New Roman"/>
        </w:rPr>
        <w:t>/tahun, air peternakan 273.750,00 m</w:t>
      </w:r>
      <w:r w:rsidRPr="00293142">
        <w:rPr>
          <w:rFonts w:cs="Times New Roman"/>
          <w:vertAlign w:val="superscript"/>
        </w:rPr>
        <w:t>3</w:t>
      </w:r>
      <w:r w:rsidRPr="00293142">
        <w:rPr>
          <w:rFonts w:cs="Times New Roman"/>
        </w:rPr>
        <w:t>/tahun dan air perikanan 673.866,70 m</w:t>
      </w:r>
      <w:r w:rsidRPr="00293142">
        <w:rPr>
          <w:rFonts w:cs="Times New Roman"/>
          <w:vertAlign w:val="superscript"/>
        </w:rPr>
        <w:t>3</w:t>
      </w:r>
      <w:r w:rsidRPr="00293142">
        <w:rPr>
          <w:rFonts w:cs="Times New Roman"/>
        </w:rPr>
        <w:t>/tahun. Dari total ketersediaan dan kebutuhan air</w:t>
      </w:r>
      <w:r w:rsidRPr="00293142">
        <w:rPr>
          <w:rFonts w:cs="Times New Roman"/>
          <w:lang w:val="en-US"/>
        </w:rPr>
        <w:t>,</w:t>
      </w:r>
      <w:r w:rsidRPr="00293142">
        <w:rPr>
          <w:rFonts w:cs="Times New Roman"/>
        </w:rPr>
        <w:t xml:space="preserve"> dapat diketahui daya dukung air di Kecamatan Taliwang adalah surplus dengan nilai 409.195.160,68 m</w:t>
      </w:r>
      <w:r w:rsidRPr="00293142">
        <w:rPr>
          <w:rFonts w:cs="Times New Roman"/>
          <w:vertAlign w:val="superscript"/>
        </w:rPr>
        <w:t>3</w:t>
      </w:r>
      <w:r w:rsidRPr="00293142">
        <w:rPr>
          <w:rFonts w:cs="Times New Roman"/>
        </w:rPr>
        <w:t>.</w:t>
      </w:r>
    </w:p>
    <w:p w14:paraId="0C8BD161" w14:textId="77777777" w:rsidR="00293142" w:rsidRPr="00293142" w:rsidRDefault="00293142" w:rsidP="00293142">
      <w:pPr>
        <w:spacing w:after="0" w:line="240" w:lineRule="auto"/>
        <w:jc w:val="both"/>
        <w:rPr>
          <w:rFonts w:cs="Times New Roman"/>
          <w:lang w:val="en-US"/>
        </w:rPr>
      </w:pPr>
    </w:p>
    <w:p w14:paraId="6AEC3746" w14:textId="77777777" w:rsidR="00293142" w:rsidRPr="00293142" w:rsidRDefault="00293142" w:rsidP="00293142">
      <w:pPr>
        <w:spacing w:after="0" w:line="240" w:lineRule="auto"/>
        <w:rPr>
          <w:rFonts w:eastAsia="Calibri" w:cs="Times New Roman"/>
        </w:rPr>
      </w:pPr>
      <w:r w:rsidRPr="00293142">
        <w:rPr>
          <w:rFonts w:eastAsia="Calibri" w:cs="Times New Roman"/>
        </w:rPr>
        <w:t>Kata Kunci : Ketersediaan air, Kebutuhan air.</w:t>
      </w:r>
    </w:p>
    <w:p w14:paraId="2B7B51AE" w14:textId="18168222" w:rsidR="00C86A17" w:rsidRDefault="00C86A17" w:rsidP="00C86A17"/>
    <w:p w14:paraId="328B0BAC" w14:textId="77777777" w:rsidR="00343E0E" w:rsidRDefault="00343E0E" w:rsidP="00C86A17"/>
    <w:p w14:paraId="03116BC0" w14:textId="77777777" w:rsidR="00293142" w:rsidRDefault="00293142" w:rsidP="00C86A17"/>
    <w:p w14:paraId="4E5F46D8" w14:textId="77777777" w:rsidR="00293142" w:rsidRDefault="00293142" w:rsidP="00C86A17"/>
    <w:p w14:paraId="382D98C0" w14:textId="77777777" w:rsidR="00293142" w:rsidRDefault="00293142" w:rsidP="00C86A17"/>
    <w:p w14:paraId="4849C4C8" w14:textId="77777777" w:rsidR="00293142" w:rsidRDefault="00293142" w:rsidP="00C86A17"/>
    <w:p w14:paraId="510F0DFD" w14:textId="77777777" w:rsidR="00293142" w:rsidRDefault="00293142" w:rsidP="00C86A17"/>
    <w:p w14:paraId="49987AE0" w14:textId="77777777" w:rsidR="00293142" w:rsidRDefault="00293142" w:rsidP="00C86A17"/>
    <w:p w14:paraId="1DE0C83B" w14:textId="77777777" w:rsidR="00293142" w:rsidRDefault="00293142" w:rsidP="00C86A17"/>
    <w:p w14:paraId="2F099B49" w14:textId="513F5746" w:rsidR="000F7A5F" w:rsidRDefault="00293142" w:rsidP="00293142">
      <w:pPr>
        <w:spacing w:after="0"/>
        <w:jc w:val="center"/>
      </w:pPr>
      <w:r>
        <w:rPr>
          <w:b/>
          <w:noProof/>
          <w:lang w:eastAsia="id-ID"/>
        </w:rPr>
        <w:lastRenderedPageBreak/>
        <w:drawing>
          <wp:inline distT="0" distB="0" distL="0" distR="0" wp14:anchorId="0604089A" wp14:editId="0BE828B8">
            <wp:extent cx="6108192" cy="7223760"/>
            <wp:effectExtent l="0" t="0" r="6985" b="0"/>
            <wp:docPr id="218" name="Picture 218" descr="D:\SCAN\Amb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mbstrak.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18" t="6013" r="3836" b="21211"/>
                    <a:stretch/>
                  </pic:blipFill>
                  <pic:spPr bwMode="auto">
                    <a:xfrm>
                      <a:off x="0" y="0"/>
                      <a:ext cx="6113944" cy="7230563"/>
                    </a:xfrm>
                    <a:prstGeom prst="rect">
                      <a:avLst/>
                    </a:prstGeom>
                    <a:noFill/>
                    <a:ln>
                      <a:noFill/>
                    </a:ln>
                    <a:extLst>
                      <a:ext uri="{53640926-AAD7-44D8-BBD7-CCE9431645EC}">
                        <a14:shadowObscured xmlns:a14="http://schemas.microsoft.com/office/drawing/2010/main"/>
                      </a:ext>
                    </a:extLst>
                  </pic:spPr>
                </pic:pic>
              </a:graphicData>
            </a:graphic>
          </wp:inline>
        </w:drawing>
      </w:r>
    </w:p>
    <w:p w14:paraId="1E970FC5" w14:textId="77777777" w:rsidR="000F7A5F" w:rsidRDefault="000F7A5F" w:rsidP="000F7A5F">
      <w:pPr>
        <w:spacing w:after="0"/>
        <w:jc w:val="both"/>
      </w:pPr>
    </w:p>
    <w:p w14:paraId="2444C0A6" w14:textId="77777777" w:rsidR="000F7A5F" w:rsidRDefault="000F7A5F" w:rsidP="000F7A5F">
      <w:pPr>
        <w:spacing w:after="0"/>
        <w:jc w:val="both"/>
      </w:pPr>
    </w:p>
    <w:p w14:paraId="0B448B28" w14:textId="77777777" w:rsidR="00A73FBD" w:rsidRPr="00794DF8" w:rsidRDefault="00A264BF" w:rsidP="004D6290">
      <w:pPr>
        <w:pStyle w:val="Heading1"/>
        <w:jc w:val="center"/>
        <w:rPr>
          <w:rFonts w:eastAsia="Calibri" w:cs="Times New Roman"/>
          <w:lang w:val="en-US"/>
        </w:rPr>
      </w:pPr>
      <w:bookmarkStart w:id="3" w:name="_Toc48253402"/>
      <w:r>
        <w:rPr>
          <w:rFonts w:eastAsia="Calibri" w:cs="Times New Roman"/>
        </w:rPr>
        <w:lastRenderedPageBreak/>
        <w:t xml:space="preserve"> </w:t>
      </w:r>
      <w:r w:rsidR="00A73FBD" w:rsidRPr="00794DF8">
        <w:rPr>
          <w:rFonts w:eastAsia="Calibri" w:cs="Times New Roman"/>
          <w:lang w:val="en-US"/>
        </w:rPr>
        <w:t xml:space="preserve">KATA </w:t>
      </w:r>
      <w:r w:rsidR="00A73FBD" w:rsidRPr="00794DF8">
        <w:rPr>
          <w:rFonts w:ascii="Times New Roman" w:hAnsi="Times New Roman" w:cs="Times New Roman"/>
          <w:lang w:val="en-US"/>
        </w:rPr>
        <w:t>PENGANTAR</w:t>
      </w:r>
      <w:bookmarkEnd w:id="0"/>
      <w:bookmarkEnd w:id="1"/>
      <w:bookmarkEnd w:id="3"/>
    </w:p>
    <w:p w14:paraId="5F9B2E75" w14:textId="77777777" w:rsidR="00C86A17" w:rsidRPr="00C86A17" w:rsidRDefault="00C86A17" w:rsidP="000D015D">
      <w:pPr>
        <w:spacing w:after="0"/>
        <w:ind w:firstLine="720"/>
        <w:jc w:val="both"/>
      </w:pPr>
      <w:r w:rsidRPr="00C86A17">
        <w:t>Puji syukur kehadirat allah SWT atas limpahan rahmat, hidayah dan tauf</w:t>
      </w:r>
      <w:r w:rsidR="00634E53">
        <w:t>ik, sehingga dapat menyelsaikan</w:t>
      </w:r>
      <w:r w:rsidRPr="00C86A17">
        <w:t xml:space="preserve"> ini dengan tepat waktu yang berjudul “Analisis Daya Dukung Ketersediaan Dan Kebutuhan Sumber Daya Air Berdasarkan Sektor Domestik, Non Domestik, Pertanian Dan Peternakan Di Kecamatan Taliwang”. Penyusun berharap dengan adanya tugas ini dapat bermanfaat atau menambah wawasan bagi para pembaca. Penyulis juga sadar bahwa isi tugas ini masih belum sempurna baik dari segi penulisan maupun tata bahasanya, untuk itu harapan adanya tanggapan kritik dan saran yang membangun sangat penyusun butuhkan demi kesempurnaan perbaikan tugas ini.</w:t>
      </w:r>
    </w:p>
    <w:p w14:paraId="5F522FCB" w14:textId="77777777" w:rsidR="00C86A17" w:rsidRPr="00C86A17" w:rsidRDefault="00C86A17" w:rsidP="000D015D">
      <w:pPr>
        <w:spacing w:after="0"/>
        <w:ind w:firstLine="720"/>
        <w:jc w:val="both"/>
      </w:pPr>
      <w:r w:rsidRPr="00C86A17">
        <w:t>Penulis berterimakasih kepada berbagai pihak yang telah ikut berperan membantu penyusunan laporan ini:</w:t>
      </w:r>
    </w:p>
    <w:p w14:paraId="6F007129" w14:textId="77777777" w:rsidR="00C86A17" w:rsidRPr="00C86A17" w:rsidRDefault="00C86A17" w:rsidP="00C86A17">
      <w:pPr>
        <w:numPr>
          <w:ilvl w:val="0"/>
          <w:numId w:val="71"/>
        </w:numPr>
        <w:spacing w:after="80"/>
        <w:contextualSpacing/>
        <w:jc w:val="both"/>
      </w:pPr>
      <w:r w:rsidRPr="00C86A17">
        <w:t>Dr. H. Arsyad Abd. Gani, M.Pd selaku Rektor Universitas Muhammadiyah Mataram</w:t>
      </w:r>
    </w:p>
    <w:p w14:paraId="7F0219BE" w14:textId="77777777" w:rsidR="00C86A17" w:rsidRPr="00C86A17" w:rsidRDefault="00C86A17" w:rsidP="00C86A17">
      <w:pPr>
        <w:numPr>
          <w:ilvl w:val="0"/>
          <w:numId w:val="71"/>
        </w:numPr>
        <w:spacing w:after="80"/>
        <w:contextualSpacing/>
        <w:jc w:val="both"/>
      </w:pPr>
      <w:r w:rsidRPr="00C86A17">
        <w:t>Dr. M. Islamy Rusyida, ST., MT selaku Dekan Fakultas Teknik Universitas Muhammadiyah Mataram</w:t>
      </w:r>
    </w:p>
    <w:p w14:paraId="0EA284F0" w14:textId="77777777" w:rsidR="00C86A17" w:rsidRPr="00C86A17" w:rsidRDefault="00C86A17" w:rsidP="00C86A17">
      <w:pPr>
        <w:numPr>
          <w:ilvl w:val="0"/>
          <w:numId w:val="71"/>
        </w:numPr>
        <w:spacing w:after="80"/>
        <w:contextualSpacing/>
        <w:jc w:val="both"/>
      </w:pPr>
      <w:r w:rsidRPr="00C86A17">
        <w:t>Fariz Primadi Hirsan, ST., MT selaku Ketua Prodi dari Teknik Perencanaan Wilayah dan Kota</w:t>
      </w:r>
    </w:p>
    <w:p w14:paraId="0BD2A8DB" w14:textId="77777777" w:rsidR="00C86A17" w:rsidRPr="00C86A17" w:rsidRDefault="00C86A17" w:rsidP="00C86A17">
      <w:pPr>
        <w:numPr>
          <w:ilvl w:val="0"/>
          <w:numId w:val="71"/>
        </w:numPr>
        <w:spacing w:after="80"/>
        <w:contextualSpacing/>
        <w:jc w:val="both"/>
      </w:pPr>
      <w:r w:rsidRPr="00C86A17">
        <w:t>Baiq Harly Widayanti, ST., MM selaku Dosen Pembimbing I yang senantiasa memberikan ilmunya  serta menyisipkan waktu luangnya untuk berkonsultasi guna terealisasinya laporan ini.</w:t>
      </w:r>
    </w:p>
    <w:p w14:paraId="2BA49FD8" w14:textId="77777777" w:rsidR="00C86A17" w:rsidRPr="00C86A17" w:rsidRDefault="00C86A17" w:rsidP="00C86A17">
      <w:pPr>
        <w:numPr>
          <w:ilvl w:val="0"/>
          <w:numId w:val="71"/>
        </w:numPr>
        <w:spacing w:after="80"/>
        <w:contextualSpacing/>
        <w:jc w:val="both"/>
      </w:pPr>
      <w:r w:rsidRPr="00C86A17">
        <w:t>Rasyid Ridha, ST., M. Si selaku Dosen Pembimbing II yang senantiasa memberikan ilmunya  serta menyisipkan waktu luangnya untuk berkonsultasi guna terealisasinya laporan ini.</w:t>
      </w:r>
    </w:p>
    <w:p w14:paraId="6594E37B" w14:textId="77777777" w:rsidR="00C86A17" w:rsidRPr="00C86A17" w:rsidRDefault="00C86A17" w:rsidP="00C86A17">
      <w:pPr>
        <w:numPr>
          <w:ilvl w:val="0"/>
          <w:numId w:val="71"/>
        </w:numPr>
        <w:spacing w:after="80"/>
        <w:contextualSpacing/>
        <w:jc w:val="both"/>
      </w:pPr>
      <w:r w:rsidRPr="00C86A17">
        <w:t>Seluruh Dosen Program Studi Perencanaan Wilayah dan Kota mulai dari IMA Rahmawati Sushanti, ST., M. MT Agus Kurniawan, S. IP., M. Eng., Ardi Yuniarman, ST., M. Sc., Febrita Susanti, ST., M. Eng., Yusril Ihza Mahendra, ST., MT, Sri Apriani Puji Lestari, ST., Sri MT., Sri Rahmi Yunianti, ST., M. URP  dan Laylan Jauhari, ST., M.URP yang telah memberikan ilmu yang Insya Allah bermanfaat. Terima Kasih 8 Semester kalian telah mengajarkan penulis dari tidak tahu menjadi sedikit lebih tahu.</w:t>
      </w:r>
    </w:p>
    <w:p w14:paraId="1BE7C080" w14:textId="77777777" w:rsidR="00C86A17" w:rsidRPr="00C86A17" w:rsidRDefault="00C86A17" w:rsidP="00C86A17">
      <w:pPr>
        <w:numPr>
          <w:ilvl w:val="0"/>
          <w:numId w:val="71"/>
        </w:numPr>
        <w:spacing w:after="80"/>
        <w:contextualSpacing/>
        <w:jc w:val="both"/>
      </w:pPr>
      <w:r w:rsidRPr="00C86A17">
        <w:lastRenderedPageBreak/>
        <w:t>Teman-teman PWK “16 yang selama ini saling membantu dalam mengerjakan tugas</w:t>
      </w:r>
    </w:p>
    <w:p w14:paraId="24D0A7AC" w14:textId="77777777" w:rsidR="00A73FBD" w:rsidRPr="00794DF8" w:rsidRDefault="00A73FBD" w:rsidP="00C86A17">
      <w:pPr>
        <w:spacing w:after="0"/>
        <w:ind w:firstLine="567"/>
        <w:jc w:val="both"/>
        <w:rPr>
          <w:rFonts w:eastAsia="Calibri" w:cs="Times New Roman"/>
          <w:lang w:val="en-US"/>
        </w:rPr>
      </w:pPr>
    </w:p>
    <w:p w14:paraId="73BD3BA9" w14:textId="77777777" w:rsidR="00A73FBD" w:rsidRPr="00794DF8" w:rsidRDefault="005278ED" w:rsidP="00C86A17">
      <w:pPr>
        <w:spacing w:after="0"/>
        <w:ind w:left="5387"/>
        <w:rPr>
          <w:rFonts w:eastAsia="Calibri" w:cs="Times New Roman"/>
          <w:lang w:val="en-US"/>
        </w:rPr>
      </w:pPr>
      <w:r w:rsidRPr="00794DF8">
        <w:rPr>
          <w:rFonts w:eastAsia="Calibri" w:cs="Times New Roman"/>
          <w:lang w:val="en-US"/>
        </w:rPr>
        <w:t>Mataram,</w:t>
      </w:r>
      <w:r w:rsidR="00634E53">
        <w:rPr>
          <w:rFonts w:eastAsia="Calibri" w:cs="Times New Roman"/>
        </w:rPr>
        <w:t xml:space="preserve"> 03</w:t>
      </w:r>
      <w:r w:rsidR="00E54B33" w:rsidRPr="00794DF8">
        <w:rPr>
          <w:rFonts w:eastAsia="Calibri" w:cs="Times New Roman"/>
          <w:lang w:val="en-US"/>
        </w:rPr>
        <w:t xml:space="preserve">, </w:t>
      </w:r>
      <w:r w:rsidR="00634E53">
        <w:rPr>
          <w:rFonts w:eastAsia="Calibri" w:cs="Times New Roman"/>
        </w:rPr>
        <w:t>Juli</w:t>
      </w:r>
      <w:r w:rsidR="00A73FBD" w:rsidRPr="00794DF8">
        <w:rPr>
          <w:rFonts w:eastAsia="Calibri" w:cs="Times New Roman"/>
          <w:lang w:val="en-US"/>
        </w:rPr>
        <w:t>,</w:t>
      </w:r>
      <w:r w:rsidR="00E54B33" w:rsidRPr="00794DF8">
        <w:rPr>
          <w:rFonts w:eastAsia="Calibri" w:cs="Times New Roman"/>
          <w:lang w:val="en-US"/>
        </w:rPr>
        <w:t xml:space="preserve"> </w:t>
      </w:r>
      <w:r w:rsidR="00A73FBD" w:rsidRPr="00794DF8">
        <w:rPr>
          <w:rFonts w:eastAsia="Calibri" w:cs="Times New Roman"/>
          <w:lang w:val="en-US"/>
        </w:rPr>
        <w:t>2020</w:t>
      </w:r>
    </w:p>
    <w:p w14:paraId="3DA6BBDB" w14:textId="77777777" w:rsidR="00A73FBD" w:rsidRPr="00794DF8" w:rsidRDefault="00A73FBD" w:rsidP="00C86A17">
      <w:pPr>
        <w:spacing w:after="0"/>
        <w:ind w:left="6379" w:firstLine="567"/>
        <w:rPr>
          <w:rFonts w:eastAsia="Calibri" w:cs="Times New Roman"/>
          <w:lang w:val="en-US"/>
        </w:rPr>
      </w:pPr>
    </w:p>
    <w:p w14:paraId="408184F8" w14:textId="77777777" w:rsidR="005278ED" w:rsidRDefault="005278ED" w:rsidP="00C86A17">
      <w:pPr>
        <w:spacing w:after="0"/>
        <w:ind w:left="5387" w:firstLine="720"/>
        <w:rPr>
          <w:rFonts w:eastAsia="Calibri" w:cs="Times New Roman"/>
        </w:rPr>
      </w:pPr>
      <w:bookmarkStart w:id="4" w:name="_Toc27962729"/>
    </w:p>
    <w:p w14:paraId="43D6F1B7" w14:textId="77777777" w:rsidR="00634E53" w:rsidRPr="00634E53" w:rsidRDefault="00634E53" w:rsidP="00C86A17">
      <w:pPr>
        <w:spacing w:after="0"/>
        <w:ind w:left="5387" w:firstLine="720"/>
        <w:rPr>
          <w:rFonts w:eastAsia="Calibri" w:cs="Times New Roman"/>
        </w:rPr>
      </w:pPr>
    </w:p>
    <w:p w14:paraId="2803C83B" w14:textId="77777777" w:rsidR="00A73FBD" w:rsidRPr="00794DF8" w:rsidRDefault="00A73FBD" w:rsidP="00C86A17">
      <w:pPr>
        <w:spacing w:after="0"/>
        <w:ind w:left="5387" w:firstLine="720"/>
        <w:rPr>
          <w:rFonts w:eastAsia="Calibri" w:cs="Times New Roman"/>
          <w:lang w:val="en-US"/>
        </w:rPr>
      </w:pPr>
      <w:r w:rsidRPr="00794DF8">
        <w:rPr>
          <w:rFonts w:eastAsia="Calibri" w:cs="Times New Roman"/>
          <w:lang w:val="en-US"/>
        </w:rPr>
        <w:t>Penyusun</w:t>
      </w:r>
      <w:bookmarkEnd w:id="4"/>
    </w:p>
    <w:p w14:paraId="3425559A" w14:textId="77777777" w:rsidR="005278ED" w:rsidRDefault="005278ED" w:rsidP="004D6290">
      <w:pPr>
        <w:spacing w:after="0"/>
        <w:rPr>
          <w:rFonts w:eastAsia="Calibri" w:cs="Times New Roman"/>
        </w:rPr>
      </w:pPr>
    </w:p>
    <w:p w14:paraId="1751CA71" w14:textId="77777777" w:rsidR="00FD3EFA" w:rsidRDefault="00FD3EFA" w:rsidP="004D6290">
      <w:pPr>
        <w:spacing w:after="0"/>
        <w:rPr>
          <w:rFonts w:eastAsia="Calibri" w:cs="Times New Roman"/>
        </w:rPr>
      </w:pPr>
    </w:p>
    <w:p w14:paraId="37D00E31" w14:textId="77777777" w:rsidR="00FD3EFA" w:rsidRDefault="00FD3EFA" w:rsidP="004D6290">
      <w:pPr>
        <w:spacing w:after="0"/>
        <w:rPr>
          <w:rFonts w:eastAsia="Calibri" w:cs="Times New Roman"/>
        </w:rPr>
      </w:pPr>
    </w:p>
    <w:p w14:paraId="43BD5008" w14:textId="77777777" w:rsidR="00FD3EFA" w:rsidRDefault="00FD3EFA" w:rsidP="004D6290">
      <w:pPr>
        <w:spacing w:after="0"/>
        <w:rPr>
          <w:rFonts w:eastAsia="Calibri" w:cs="Times New Roman"/>
        </w:rPr>
      </w:pPr>
    </w:p>
    <w:p w14:paraId="50B421C4" w14:textId="77777777" w:rsidR="00FD3EFA" w:rsidRDefault="00FD3EFA" w:rsidP="004D6290">
      <w:pPr>
        <w:spacing w:after="0"/>
        <w:rPr>
          <w:rFonts w:eastAsia="Calibri" w:cs="Times New Roman"/>
        </w:rPr>
      </w:pPr>
    </w:p>
    <w:p w14:paraId="29803465" w14:textId="77777777" w:rsidR="00FD3EFA" w:rsidRDefault="00FD3EFA" w:rsidP="004D6290">
      <w:pPr>
        <w:spacing w:after="0"/>
        <w:rPr>
          <w:rFonts w:eastAsia="Calibri" w:cs="Times New Roman"/>
        </w:rPr>
      </w:pPr>
    </w:p>
    <w:p w14:paraId="3666D884" w14:textId="77777777" w:rsidR="00FD3EFA" w:rsidRDefault="00FD3EFA" w:rsidP="004D6290">
      <w:pPr>
        <w:spacing w:after="0"/>
        <w:rPr>
          <w:rFonts w:eastAsia="Calibri" w:cs="Times New Roman"/>
        </w:rPr>
      </w:pPr>
    </w:p>
    <w:p w14:paraId="228D00EB" w14:textId="77777777" w:rsidR="00FD3EFA" w:rsidRDefault="00FD3EFA" w:rsidP="004D6290">
      <w:pPr>
        <w:spacing w:after="0"/>
        <w:rPr>
          <w:rFonts w:eastAsia="Calibri" w:cs="Times New Roman"/>
        </w:rPr>
      </w:pPr>
    </w:p>
    <w:p w14:paraId="1668FD5B" w14:textId="77777777" w:rsidR="00C86A17" w:rsidRDefault="00C86A17" w:rsidP="004D6290">
      <w:pPr>
        <w:spacing w:after="0"/>
        <w:rPr>
          <w:rFonts w:eastAsia="Calibri" w:cs="Times New Roman"/>
        </w:rPr>
      </w:pPr>
    </w:p>
    <w:p w14:paraId="54CC588F" w14:textId="77777777" w:rsidR="00C86A17" w:rsidRDefault="00C86A17" w:rsidP="004D6290">
      <w:pPr>
        <w:spacing w:after="0"/>
        <w:rPr>
          <w:rFonts w:eastAsia="Calibri" w:cs="Times New Roman"/>
        </w:rPr>
      </w:pPr>
    </w:p>
    <w:p w14:paraId="3E6E513F" w14:textId="77777777" w:rsidR="00C86A17" w:rsidRDefault="00C86A17" w:rsidP="004D6290">
      <w:pPr>
        <w:spacing w:after="0"/>
        <w:rPr>
          <w:rFonts w:eastAsia="Calibri" w:cs="Times New Roman"/>
        </w:rPr>
      </w:pPr>
    </w:p>
    <w:p w14:paraId="292FBBEC" w14:textId="77777777" w:rsidR="00C86A17" w:rsidRDefault="00C86A17" w:rsidP="004D6290">
      <w:pPr>
        <w:spacing w:after="0"/>
        <w:rPr>
          <w:rFonts w:eastAsia="Calibri" w:cs="Times New Roman"/>
        </w:rPr>
      </w:pPr>
    </w:p>
    <w:p w14:paraId="27492500" w14:textId="77777777" w:rsidR="00C86A17" w:rsidRDefault="00C86A17" w:rsidP="004D6290">
      <w:pPr>
        <w:spacing w:after="0"/>
        <w:rPr>
          <w:rFonts w:eastAsia="Calibri" w:cs="Times New Roman"/>
        </w:rPr>
      </w:pPr>
    </w:p>
    <w:p w14:paraId="3C1D49CA" w14:textId="77777777" w:rsidR="00C86A17" w:rsidRDefault="00C86A17" w:rsidP="004D6290">
      <w:pPr>
        <w:spacing w:after="0"/>
        <w:rPr>
          <w:rFonts w:eastAsia="Calibri" w:cs="Times New Roman"/>
        </w:rPr>
      </w:pPr>
    </w:p>
    <w:p w14:paraId="4AA4AD96" w14:textId="77777777" w:rsidR="00C86A17" w:rsidRDefault="00C86A17" w:rsidP="004D6290">
      <w:pPr>
        <w:spacing w:after="0"/>
        <w:rPr>
          <w:rFonts w:eastAsia="Calibri" w:cs="Times New Roman"/>
        </w:rPr>
      </w:pPr>
    </w:p>
    <w:p w14:paraId="2AA44037" w14:textId="77777777" w:rsidR="00C86A17" w:rsidRDefault="00C86A17" w:rsidP="004D6290">
      <w:pPr>
        <w:spacing w:after="0"/>
        <w:rPr>
          <w:rFonts w:eastAsia="Calibri" w:cs="Times New Roman"/>
        </w:rPr>
      </w:pPr>
    </w:p>
    <w:p w14:paraId="7A4046F5" w14:textId="77777777" w:rsidR="00C86A17" w:rsidRDefault="00C86A17" w:rsidP="004D6290">
      <w:pPr>
        <w:spacing w:after="0"/>
        <w:rPr>
          <w:rFonts w:eastAsia="Calibri" w:cs="Times New Roman"/>
        </w:rPr>
      </w:pPr>
    </w:p>
    <w:p w14:paraId="0EEF2210" w14:textId="77777777" w:rsidR="00C86A17" w:rsidRDefault="00C86A17" w:rsidP="004D6290">
      <w:pPr>
        <w:spacing w:after="0"/>
        <w:rPr>
          <w:rFonts w:eastAsia="Calibri" w:cs="Times New Roman"/>
        </w:rPr>
      </w:pPr>
    </w:p>
    <w:p w14:paraId="06FA7970" w14:textId="77777777" w:rsidR="00C86A17" w:rsidRDefault="00C86A17" w:rsidP="004D6290">
      <w:pPr>
        <w:spacing w:after="0"/>
        <w:rPr>
          <w:rFonts w:eastAsia="Calibri" w:cs="Times New Roman"/>
        </w:rPr>
      </w:pPr>
    </w:p>
    <w:p w14:paraId="521164F3" w14:textId="77777777" w:rsidR="000D015D" w:rsidRDefault="000D015D" w:rsidP="004D6290">
      <w:pPr>
        <w:spacing w:after="0"/>
        <w:rPr>
          <w:rFonts w:eastAsia="Calibri" w:cs="Times New Roman"/>
        </w:rPr>
      </w:pPr>
    </w:p>
    <w:p w14:paraId="005A9F04" w14:textId="77777777" w:rsidR="000D015D" w:rsidRDefault="000D015D" w:rsidP="004D6290">
      <w:pPr>
        <w:spacing w:after="0"/>
        <w:rPr>
          <w:rFonts w:eastAsia="Calibri" w:cs="Times New Roman"/>
        </w:rPr>
      </w:pPr>
    </w:p>
    <w:p w14:paraId="2F92FCAC" w14:textId="77777777" w:rsidR="00C86A17" w:rsidRDefault="00C86A17" w:rsidP="004D6290">
      <w:pPr>
        <w:spacing w:after="0"/>
        <w:rPr>
          <w:rFonts w:eastAsia="Calibri" w:cs="Times New Roman"/>
        </w:rPr>
      </w:pPr>
    </w:p>
    <w:p w14:paraId="34F4305F" w14:textId="77777777" w:rsidR="00C86A17" w:rsidRDefault="00C86A17" w:rsidP="004D6290">
      <w:pPr>
        <w:spacing w:after="0"/>
        <w:rPr>
          <w:rFonts w:eastAsia="Calibri" w:cs="Times New Roman"/>
        </w:rPr>
      </w:pPr>
    </w:p>
    <w:p w14:paraId="16F0853B" w14:textId="77777777" w:rsidR="0021168B" w:rsidRPr="0021168B" w:rsidRDefault="005278ED" w:rsidP="0021168B">
      <w:pPr>
        <w:pStyle w:val="Heading1"/>
        <w:jc w:val="center"/>
      </w:pPr>
      <w:bookmarkStart w:id="5" w:name="_Toc46443694"/>
      <w:bookmarkStart w:id="6" w:name="_Toc46603720"/>
      <w:bookmarkStart w:id="7" w:name="_Toc48253403"/>
      <w:r w:rsidRPr="00794DF8">
        <w:rPr>
          <w:lang w:val="en-US"/>
        </w:rPr>
        <w:lastRenderedPageBreak/>
        <w:t>DAFTAR ISI</w:t>
      </w:r>
      <w:bookmarkEnd w:id="5"/>
      <w:bookmarkEnd w:id="6"/>
      <w:bookmarkEnd w:id="7"/>
    </w:p>
    <w:p w14:paraId="2433DE4F" w14:textId="77777777" w:rsidR="00107CD0" w:rsidRDefault="00107CD0" w:rsidP="00107CD0">
      <w:pPr>
        <w:tabs>
          <w:tab w:val="left" w:leader="dot" w:pos="7938"/>
        </w:tabs>
        <w:spacing w:after="0"/>
        <w:rPr>
          <w:rFonts w:cs="Times New Roman"/>
          <w:szCs w:val="24"/>
        </w:rPr>
      </w:pPr>
      <w:r w:rsidRPr="00107CD0">
        <w:rPr>
          <w:rFonts w:cs="Times New Roman"/>
          <w:szCs w:val="24"/>
        </w:rPr>
        <w:t xml:space="preserve">HALAMAN </w:t>
      </w:r>
      <w:r w:rsidRPr="00107CD0">
        <w:rPr>
          <w:noProof/>
        </w:rPr>
        <w:t>PENGESAHAN</w:t>
      </w:r>
      <w:r w:rsidRPr="00107CD0">
        <w:rPr>
          <w:rFonts w:cs="Times New Roman"/>
          <w:szCs w:val="24"/>
        </w:rPr>
        <w:t xml:space="preserve"> PEMBIMBING</w:t>
      </w:r>
      <w:r>
        <w:rPr>
          <w:rFonts w:cs="Times New Roman"/>
          <w:szCs w:val="24"/>
        </w:rPr>
        <w:tab/>
        <w:t>i</w:t>
      </w:r>
    </w:p>
    <w:p w14:paraId="74E4472D" w14:textId="77777777" w:rsidR="00107CD0" w:rsidRDefault="00107CD0" w:rsidP="0021168B">
      <w:pPr>
        <w:tabs>
          <w:tab w:val="left" w:leader="dot" w:pos="7938"/>
        </w:tabs>
        <w:spacing w:after="0"/>
        <w:rPr>
          <w:rFonts w:cs="Times New Roman"/>
          <w:szCs w:val="24"/>
        </w:rPr>
      </w:pPr>
      <w:r w:rsidRPr="00107CD0">
        <w:rPr>
          <w:rFonts w:cs="Times New Roman"/>
          <w:szCs w:val="24"/>
        </w:rPr>
        <w:t xml:space="preserve">HALAMAN </w:t>
      </w:r>
      <w:r w:rsidRPr="00107CD0">
        <w:rPr>
          <w:noProof/>
        </w:rPr>
        <w:t>PENGESAHAN</w:t>
      </w:r>
      <w:r w:rsidRPr="00107CD0">
        <w:rPr>
          <w:rFonts w:cs="Times New Roman"/>
          <w:szCs w:val="24"/>
        </w:rPr>
        <w:t xml:space="preserve"> PENGUJI</w:t>
      </w:r>
      <w:r>
        <w:rPr>
          <w:rFonts w:cs="Times New Roman"/>
          <w:szCs w:val="24"/>
        </w:rPr>
        <w:tab/>
        <w:t>ii</w:t>
      </w:r>
    </w:p>
    <w:p w14:paraId="748B7850" w14:textId="77777777" w:rsidR="00D20D75" w:rsidRDefault="00D20D75" w:rsidP="0021168B">
      <w:pPr>
        <w:tabs>
          <w:tab w:val="left" w:leader="dot" w:pos="7938"/>
        </w:tabs>
        <w:spacing w:after="0"/>
        <w:rPr>
          <w:rFonts w:cs="Times New Roman"/>
          <w:szCs w:val="24"/>
        </w:rPr>
      </w:pPr>
      <w:r>
        <w:rPr>
          <w:rFonts w:cs="Times New Roman"/>
          <w:szCs w:val="24"/>
        </w:rPr>
        <w:t xml:space="preserve">SURAT </w:t>
      </w:r>
      <w:r w:rsidRPr="0015109D">
        <w:rPr>
          <w:noProof/>
        </w:rPr>
        <w:t>PERNYATAAN</w:t>
      </w:r>
      <w:r>
        <w:rPr>
          <w:rFonts w:cs="Times New Roman"/>
          <w:szCs w:val="24"/>
        </w:rPr>
        <w:t xml:space="preserve"> KEASLIAN TULISAN</w:t>
      </w:r>
      <w:r w:rsidR="0015109D">
        <w:rPr>
          <w:rFonts w:cs="Times New Roman"/>
          <w:szCs w:val="24"/>
        </w:rPr>
        <w:tab/>
        <w:t>iii</w:t>
      </w:r>
    </w:p>
    <w:p w14:paraId="259395B7" w14:textId="77777777" w:rsidR="00D20D75" w:rsidRDefault="00D20D75" w:rsidP="0021168B">
      <w:pPr>
        <w:tabs>
          <w:tab w:val="left" w:leader="dot" w:pos="7938"/>
        </w:tabs>
        <w:spacing w:after="0"/>
        <w:rPr>
          <w:rFonts w:cs="Times New Roman"/>
          <w:szCs w:val="24"/>
        </w:rPr>
      </w:pPr>
      <w:r w:rsidRPr="00D20D75">
        <w:rPr>
          <w:rFonts w:cs="Times New Roman"/>
          <w:szCs w:val="24"/>
        </w:rPr>
        <w:t xml:space="preserve">SURAT </w:t>
      </w:r>
      <w:r w:rsidRPr="0015109D">
        <w:rPr>
          <w:noProof/>
        </w:rPr>
        <w:t>PERNYATAAN</w:t>
      </w:r>
      <w:r w:rsidRPr="00D20D75">
        <w:rPr>
          <w:rFonts w:cs="Times New Roman"/>
          <w:szCs w:val="24"/>
        </w:rPr>
        <w:t xml:space="preserve"> BEBAS PLAGIARISME</w:t>
      </w:r>
      <w:r w:rsidR="0015109D">
        <w:rPr>
          <w:rFonts w:cs="Times New Roman"/>
          <w:szCs w:val="24"/>
        </w:rPr>
        <w:tab/>
        <w:t>iv</w:t>
      </w:r>
    </w:p>
    <w:p w14:paraId="29E362AD" w14:textId="77777777" w:rsidR="0015109D" w:rsidRDefault="0015109D" w:rsidP="0015109D">
      <w:pPr>
        <w:tabs>
          <w:tab w:val="left" w:leader="dot" w:pos="7938"/>
        </w:tabs>
        <w:spacing w:after="0"/>
        <w:rPr>
          <w:rFonts w:cs="Times New Roman"/>
          <w:szCs w:val="24"/>
        </w:rPr>
      </w:pPr>
      <w:r w:rsidRPr="0015109D">
        <w:rPr>
          <w:rFonts w:cs="Times New Roman"/>
          <w:szCs w:val="24"/>
        </w:rPr>
        <w:t xml:space="preserve">SURAT </w:t>
      </w:r>
      <w:r w:rsidRPr="0015109D">
        <w:rPr>
          <w:noProof/>
        </w:rPr>
        <w:t>PERNYATAAN</w:t>
      </w:r>
      <w:r w:rsidRPr="0015109D">
        <w:rPr>
          <w:rFonts w:cs="Times New Roman"/>
          <w:szCs w:val="24"/>
        </w:rPr>
        <w:t xml:space="preserve"> PERSETUJUAN</w:t>
      </w:r>
      <w:r>
        <w:rPr>
          <w:rFonts w:cs="Times New Roman"/>
          <w:szCs w:val="24"/>
        </w:rPr>
        <w:t xml:space="preserve"> </w:t>
      </w:r>
      <w:r w:rsidR="00634E53">
        <w:rPr>
          <w:rFonts w:cs="Times New Roman"/>
          <w:szCs w:val="24"/>
        </w:rPr>
        <w:t xml:space="preserve">PUBLIKASI </w:t>
      </w:r>
      <w:r w:rsidRPr="0015109D">
        <w:rPr>
          <w:rFonts w:cs="Times New Roman"/>
          <w:szCs w:val="24"/>
        </w:rPr>
        <w:t>ILMIAH</w:t>
      </w:r>
      <w:r>
        <w:rPr>
          <w:rFonts w:cs="Times New Roman"/>
          <w:szCs w:val="24"/>
        </w:rPr>
        <w:tab/>
        <w:t>v</w:t>
      </w:r>
    </w:p>
    <w:p w14:paraId="134D4E7B" w14:textId="77777777" w:rsidR="0015109D" w:rsidRDefault="0015109D" w:rsidP="0015109D">
      <w:pPr>
        <w:tabs>
          <w:tab w:val="left" w:leader="dot" w:pos="7938"/>
        </w:tabs>
        <w:spacing w:after="0"/>
        <w:rPr>
          <w:rFonts w:cs="Times New Roman"/>
          <w:szCs w:val="24"/>
        </w:rPr>
      </w:pPr>
      <w:r>
        <w:rPr>
          <w:rFonts w:cs="Times New Roman"/>
          <w:szCs w:val="24"/>
        </w:rPr>
        <w:t>MOTTO</w:t>
      </w:r>
      <w:r>
        <w:rPr>
          <w:rFonts w:cs="Times New Roman"/>
          <w:szCs w:val="24"/>
        </w:rPr>
        <w:tab/>
        <w:t>vi</w:t>
      </w:r>
    </w:p>
    <w:p w14:paraId="17C8910A" w14:textId="77777777" w:rsidR="0015109D" w:rsidRDefault="0015109D" w:rsidP="0015109D">
      <w:pPr>
        <w:tabs>
          <w:tab w:val="left" w:leader="dot" w:pos="7938"/>
        </w:tabs>
        <w:spacing w:after="0"/>
        <w:rPr>
          <w:rFonts w:cs="Times New Roman"/>
          <w:szCs w:val="24"/>
        </w:rPr>
      </w:pPr>
      <w:r w:rsidRPr="0015109D">
        <w:rPr>
          <w:noProof/>
        </w:rPr>
        <w:t>PERSEMBAHAN</w:t>
      </w:r>
      <w:r>
        <w:rPr>
          <w:noProof/>
        </w:rPr>
        <w:tab/>
        <w:t>vii</w:t>
      </w:r>
    </w:p>
    <w:p w14:paraId="0470E3A2" w14:textId="77777777"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01" w:history="1">
        <w:r w:rsidR="0021168B" w:rsidRPr="0021168B">
          <w:rPr>
            <w:rFonts w:cs="Times New Roman"/>
            <w:szCs w:val="24"/>
          </w:rPr>
          <w:t>ABSTRAK</w:t>
        </w:r>
        <w:r w:rsidR="0021168B" w:rsidRPr="0021168B">
          <w:rPr>
            <w:noProof/>
            <w:webHidden/>
          </w:rPr>
          <w:tab/>
        </w:r>
      </w:hyperlink>
      <w:r w:rsidR="0015109D">
        <w:rPr>
          <w:noProof/>
        </w:rPr>
        <w:t>viii</w:t>
      </w:r>
    </w:p>
    <w:p w14:paraId="79D97DC3" w14:textId="77777777"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02" w:history="1">
        <w:r w:rsidR="0021168B" w:rsidRPr="0021168B">
          <w:rPr>
            <w:rFonts w:eastAsia="Calibri" w:cs="Times New Roman"/>
            <w:noProof/>
            <w:lang w:val="en-US"/>
          </w:rPr>
          <w:t xml:space="preserve">KATA </w:t>
        </w:r>
        <w:r w:rsidR="0021168B" w:rsidRPr="0021168B">
          <w:rPr>
            <w:rFonts w:cs="Times New Roman"/>
            <w:szCs w:val="24"/>
          </w:rPr>
          <w:t>PENGANTAR</w:t>
        </w:r>
        <w:r w:rsidR="0021168B" w:rsidRPr="0021168B">
          <w:rPr>
            <w:noProof/>
            <w:webHidden/>
          </w:rPr>
          <w:tab/>
        </w:r>
      </w:hyperlink>
      <w:r w:rsidR="0015109D">
        <w:rPr>
          <w:noProof/>
        </w:rPr>
        <w:t>x</w:t>
      </w:r>
    </w:p>
    <w:p w14:paraId="27BA9FB9" w14:textId="77777777"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03" w:history="1">
        <w:r w:rsidR="0021168B" w:rsidRPr="0021168B">
          <w:rPr>
            <w:rFonts w:cs="Times New Roman"/>
            <w:szCs w:val="24"/>
            <w:lang w:val="en-US"/>
          </w:rPr>
          <w:t>DAFTAR</w:t>
        </w:r>
        <w:r w:rsidR="0021168B" w:rsidRPr="0021168B">
          <w:rPr>
            <w:noProof/>
            <w:lang w:val="en-US"/>
          </w:rPr>
          <w:t xml:space="preserve"> ISI</w:t>
        </w:r>
        <w:r w:rsidR="0021168B" w:rsidRPr="0021168B">
          <w:rPr>
            <w:noProof/>
            <w:webHidden/>
          </w:rPr>
          <w:tab/>
        </w:r>
      </w:hyperlink>
      <w:r w:rsidR="0015109D">
        <w:rPr>
          <w:noProof/>
        </w:rPr>
        <w:t>xii</w:t>
      </w:r>
    </w:p>
    <w:p w14:paraId="3D8E35AD" w14:textId="77777777"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04" w:history="1">
        <w:r w:rsidR="0021168B" w:rsidRPr="0021168B">
          <w:rPr>
            <w:noProof/>
            <w:lang w:val="en-US"/>
          </w:rPr>
          <w:t>DAFTAR TABEL</w:t>
        </w:r>
        <w:r w:rsidR="0021168B" w:rsidRPr="0021168B">
          <w:rPr>
            <w:noProof/>
            <w:webHidden/>
          </w:rPr>
          <w:tab/>
        </w:r>
      </w:hyperlink>
      <w:r w:rsidR="0015109D">
        <w:rPr>
          <w:noProof/>
        </w:rPr>
        <w:t>xv</w:t>
      </w:r>
    </w:p>
    <w:p w14:paraId="13AE13E7" w14:textId="77777777"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05" w:history="1">
        <w:r w:rsidR="0021168B" w:rsidRPr="0021168B">
          <w:rPr>
            <w:noProof/>
            <w:lang w:val="en-US"/>
          </w:rPr>
          <w:t xml:space="preserve">DAFTAR </w:t>
        </w:r>
        <w:r w:rsidR="0021168B" w:rsidRPr="0021168B">
          <w:rPr>
            <w:rFonts w:cs="Times New Roman"/>
            <w:szCs w:val="24"/>
          </w:rPr>
          <w:t>GAMBAR</w:t>
        </w:r>
        <w:r w:rsidR="0021168B" w:rsidRPr="0021168B">
          <w:rPr>
            <w:noProof/>
            <w:webHidden/>
          </w:rPr>
          <w:tab/>
        </w:r>
      </w:hyperlink>
      <w:r w:rsidR="0015109D">
        <w:rPr>
          <w:noProof/>
        </w:rPr>
        <w:t>xix</w:t>
      </w:r>
    </w:p>
    <w:p w14:paraId="183E4788" w14:textId="588816C7" w:rsidR="0021168B" w:rsidRPr="0021168B" w:rsidRDefault="0021168B" w:rsidP="0021168B">
      <w:pPr>
        <w:tabs>
          <w:tab w:val="left" w:leader="dot" w:pos="7938"/>
        </w:tabs>
        <w:spacing w:after="0"/>
        <w:rPr>
          <w:rFonts w:asciiTheme="minorHAnsi" w:eastAsiaTheme="minorEastAsia" w:hAnsiTheme="minorHAnsi"/>
          <w:noProof/>
          <w:sz w:val="22"/>
          <w:lang w:eastAsia="id-ID"/>
        </w:rPr>
      </w:pPr>
      <w:r>
        <w:rPr>
          <w:noProof/>
        </w:rPr>
        <w:t xml:space="preserve">BAB I </w:t>
      </w:r>
      <w:hyperlink w:anchor="_Toc48253407" w:history="1">
        <w:r w:rsidRPr="0021168B">
          <w:rPr>
            <w:rFonts w:cs="Times New Roman"/>
            <w:szCs w:val="24"/>
            <w:lang w:val="en-US"/>
          </w:rPr>
          <w:t>PENDAHULUAN</w:t>
        </w:r>
        <w:r w:rsidRPr="0021168B">
          <w:rPr>
            <w:noProof/>
            <w:webHidden/>
          </w:rPr>
          <w:tab/>
        </w:r>
        <w:r w:rsidRPr="0021168B">
          <w:rPr>
            <w:noProof/>
            <w:webHidden/>
          </w:rPr>
          <w:fldChar w:fldCharType="begin"/>
        </w:r>
        <w:r w:rsidRPr="0021168B">
          <w:rPr>
            <w:noProof/>
            <w:webHidden/>
          </w:rPr>
          <w:instrText xml:space="preserve"> PAGEREF _Toc48253407 \h </w:instrText>
        </w:r>
        <w:r w:rsidRPr="0021168B">
          <w:rPr>
            <w:noProof/>
            <w:webHidden/>
          </w:rPr>
        </w:r>
        <w:r w:rsidRPr="0021168B">
          <w:rPr>
            <w:noProof/>
            <w:webHidden/>
          </w:rPr>
          <w:fldChar w:fldCharType="separate"/>
        </w:r>
        <w:r w:rsidR="00097AB3">
          <w:rPr>
            <w:noProof/>
            <w:webHidden/>
          </w:rPr>
          <w:t>1</w:t>
        </w:r>
        <w:r w:rsidRPr="0021168B">
          <w:rPr>
            <w:noProof/>
            <w:webHidden/>
          </w:rPr>
          <w:fldChar w:fldCharType="end"/>
        </w:r>
      </w:hyperlink>
    </w:p>
    <w:p w14:paraId="284AF23E" w14:textId="181406AA"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08" w:history="1">
        <w:r w:rsidR="0021168B" w:rsidRPr="0021168B">
          <w:rPr>
            <w:noProof/>
            <w:lang w:val="en-US"/>
          </w:rPr>
          <w:t>1.1</w:t>
        </w:r>
        <w:r w:rsidR="0021168B" w:rsidRPr="0021168B">
          <w:rPr>
            <w:rFonts w:asciiTheme="minorHAnsi" w:eastAsiaTheme="minorEastAsia" w:hAnsiTheme="minorHAnsi"/>
            <w:noProof/>
            <w:sz w:val="22"/>
            <w:lang w:eastAsia="id-ID"/>
          </w:rPr>
          <w:tab/>
        </w:r>
        <w:r w:rsidR="0021168B" w:rsidRPr="0021168B">
          <w:rPr>
            <w:noProof/>
            <w:lang w:val="en-US"/>
          </w:rPr>
          <w:t>Latar Belakang</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_Toc48253408 \h </w:instrText>
        </w:r>
        <w:r w:rsidR="0021168B" w:rsidRPr="0021168B">
          <w:rPr>
            <w:noProof/>
            <w:webHidden/>
          </w:rPr>
        </w:r>
        <w:r w:rsidR="0021168B" w:rsidRPr="0021168B">
          <w:rPr>
            <w:noProof/>
            <w:webHidden/>
          </w:rPr>
          <w:fldChar w:fldCharType="separate"/>
        </w:r>
        <w:r w:rsidR="00097AB3">
          <w:rPr>
            <w:noProof/>
            <w:webHidden/>
          </w:rPr>
          <w:t>1</w:t>
        </w:r>
        <w:r w:rsidR="0021168B" w:rsidRPr="0021168B">
          <w:rPr>
            <w:noProof/>
            <w:webHidden/>
          </w:rPr>
          <w:fldChar w:fldCharType="end"/>
        </w:r>
      </w:hyperlink>
    </w:p>
    <w:p w14:paraId="5E3BF316" w14:textId="4F6C6014"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09" w:history="1">
        <w:r w:rsidR="0021168B" w:rsidRPr="0021168B">
          <w:rPr>
            <w:noProof/>
            <w:lang w:val="en-US"/>
          </w:rPr>
          <w:t>1.2</w:t>
        </w:r>
        <w:r w:rsidR="0021168B" w:rsidRPr="0021168B">
          <w:rPr>
            <w:rFonts w:asciiTheme="minorHAnsi" w:eastAsiaTheme="minorEastAsia" w:hAnsiTheme="minorHAnsi"/>
            <w:noProof/>
            <w:sz w:val="22"/>
            <w:lang w:eastAsia="id-ID"/>
          </w:rPr>
          <w:tab/>
        </w:r>
        <w:r w:rsidR="0021168B" w:rsidRPr="0021168B">
          <w:rPr>
            <w:noProof/>
            <w:lang w:val="en-US"/>
          </w:rPr>
          <w:t>Rumusan Masalah</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_Toc48253409 \h </w:instrText>
        </w:r>
        <w:r w:rsidR="0021168B" w:rsidRPr="0021168B">
          <w:rPr>
            <w:noProof/>
            <w:webHidden/>
          </w:rPr>
        </w:r>
        <w:r w:rsidR="0021168B" w:rsidRPr="0021168B">
          <w:rPr>
            <w:noProof/>
            <w:webHidden/>
          </w:rPr>
          <w:fldChar w:fldCharType="separate"/>
        </w:r>
        <w:r w:rsidR="00097AB3">
          <w:rPr>
            <w:noProof/>
            <w:webHidden/>
          </w:rPr>
          <w:t>4</w:t>
        </w:r>
        <w:r w:rsidR="0021168B" w:rsidRPr="0021168B">
          <w:rPr>
            <w:noProof/>
            <w:webHidden/>
          </w:rPr>
          <w:fldChar w:fldCharType="end"/>
        </w:r>
      </w:hyperlink>
    </w:p>
    <w:p w14:paraId="3CE98688" w14:textId="4787836C"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10" w:history="1">
        <w:r w:rsidR="0021168B" w:rsidRPr="0021168B">
          <w:rPr>
            <w:noProof/>
            <w:lang w:val="en-US"/>
          </w:rPr>
          <w:t>1.3</w:t>
        </w:r>
        <w:r w:rsidR="0021168B" w:rsidRPr="0021168B">
          <w:rPr>
            <w:rFonts w:asciiTheme="minorHAnsi" w:eastAsiaTheme="minorEastAsia" w:hAnsiTheme="minorHAnsi"/>
            <w:noProof/>
            <w:sz w:val="22"/>
            <w:lang w:eastAsia="id-ID"/>
          </w:rPr>
          <w:tab/>
        </w:r>
        <w:r w:rsidR="0021168B" w:rsidRPr="0021168B">
          <w:rPr>
            <w:noProof/>
            <w:lang w:val="en-US"/>
          </w:rPr>
          <w:t>Tujuan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_Toc48253410 \h </w:instrText>
        </w:r>
        <w:r w:rsidR="0021168B" w:rsidRPr="0021168B">
          <w:rPr>
            <w:noProof/>
            <w:webHidden/>
          </w:rPr>
        </w:r>
        <w:r w:rsidR="0021168B" w:rsidRPr="0021168B">
          <w:rPr>
            <w:noProof/>
            <w:webHidden/>
          </w:rPr>
          <w:fldChar w:fldCharType="separate"/>
        </w:r>
        <w:r w:rsidR="00097AB3">
          <w:rPr>
            <w:noProof/>
            <w:webHidden/>
          </w:rPr>
          <w:t>4</w:t>
        </w:r>
        <w:r w:rsidR="0021168B" w:rsidRPr="0021168B">
          <w:rPr>
            <w:noProof/>
            <w:webHidden/>
          </w:rPr>
          <w:fldChar w:fldCharType="end"/>
        </w:r>
      </w:hyperlink>
    </w:p>
    <w:p w14:paraId="65DAECB1" w14:textId="3667E691"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11" w:history="1">
        <w:r w:rsidR="0021168B" w:rsidRPr="0021168B">
          <w:rPr>
            <w:noProof/>
            <w:lang w:val="en-US"/>
          </w:rPr>
          <w:t>1.4</w:t>
        </w:r>
        <w:r w:rsidR="0021168B" w:rsidRPr="0021168B">
          <w:rPr>
            <w:rFonts w:asciiTheme="minorHAnsi" w:eastAsiaTheme="minorEastAsia" w:hAnsiTheme="minorHAnsi"/>
            <w:noProof/>
            <w:sz w:val="22"/>
            <w:lang w:eastAsia="id-ID"/>
          </w:rPr>
          <w:tab/>
        </w:r>
        <w:r w:rsidR="0021168B" w:rsidRPr="0021168B">
          <w:rPr>
            <w:noProof/>
            <w:lang w:val="en-US"/>
          </w:rPr>
          <w:t>Manfaat Penelitian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_Toc48253411 \h </w:instrText>
        </w:r>
        <w:r w:rsidR="0021168B" w:rsidRPr="0021168B">
          <w:rPr>
            <w:noProof/>
            <w:webHidden/>
          </w:rPr>
        </w:r>
        <w:r w:rsidR="0021168B" w:rsidRPr="0021168B">
          <w:rPr>
            <w:noProof/>
            <w:webHidden/>
          </w:rPr>
          <w:fldChar w:fldCharType="separate"/>
        </w:r>
        <w:r w:rsidR="00097AB3">
          <w:rPr>
            <w:noProof/>
            <w:webHidden/>
          </w:rPr>
          <w:t>5</w:t>
        </w:r>
        <w:r w:rsidR="0021168B" w:rsidRPr="0021168B">
          <w:rPr>
            <w:noProof/>
            <w:webHidden/>
          </w:rPr>
          <w:fldChar w:fldCharType="end"/>
        </w:r>
      </w:hyperlink>
    </w:p>
    <w:p w14:paraId="1AB7219D" w14:textId="1D12EA42"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12" w:history="1">
        <w:r w:rsidR="0021168B" w:rsidRPr="0021168B">
          <w:rPr>
            <w:noProof/>
            <w:lang w:val="en-US"/>
          </w:rPr>
          <w:t>1.5</w:t>
        </w:r>
        <w:r w:rsidR="0021168B" w:rsidRPr="0021168B">
          <w:rPr>
            <w:rFonts w:asciiTheme="minorHAnsi" w:eastAsiaTheme="minorEastAsia" w:hAnsiTheme="minorHAnsi"/>
            <w:noProof/>
            <w:sz w:val="22"/>
            <w:lang w:eastAsia="id-ID"/>
          </w:rPr>
          <w:tab/>
        </w:r>
        <w:r w:rsidR="0021168B" w:rsidRPr="0021168B">
          <w:rPr>
            <w:noProof/>
            <w:lang w:val="en-US"/>
          </w:rPr>
          <w:t>Ruang Lingkup</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_Toc48253412 \h </w:instrText>
        </w:r>
        <w:r w:rsidR="0021168B" w:rsidRPr="0021168B">
          <w:rPr>
            <w:noProof/>
            <w:webHidden/>
          </w:rPr>
        </w:r>
        <w:r w:rsidR="0021168B" w:rsidRPr="0021168B">
          <w:rPr>
            <w:noProof/>
            <w:webHidden/>
          </w:rPr>
          <w:fldChar w:fldCharType="separate"/>
        </w:r>
        <w:r w:rsidR="00097AB3">
          <w:rPr>
            <w:noProof/>
            <w:webHidden/>
          </w:rPr>
          <w:t>5</w:t>
        </w:r>
        <w:r w:rsidR="0021168B" w:rsidRPr="0021168B">
          <w:rPr>
            <w:noProof/>
            <w:webHidden/>
          </w:rPr>
          <w:fldChar w:fldCharType="end"/>
        </w:r>
      </w:hyperlink>
    </w:p>
    <w:p w14:paraId="7E91394E" w14:textId="31DF34B2"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13" w:history="1">
        <w:r w:rsidR="0021168B" w:rsidRPr="0021168B">
          <w:rPr>
            <w:noProof/>
            <w:lang w:val="en-US"/>
          </w:rPr>
          <w:t>1.6</w:t>
        </w:r>
        <w:r w:rsidR="0021168B" w:rsidRPr="0021168B">
          <w:rPr>
            <w:rFonts w:asciiTheme="minorHAnsi" w:eastAsiaTheme="minorEastAsia" w:hAnsiTheme="minorHAnsi"/>
            <w:noProof/>
            <w:sz w:val="22"/>
            <w:lang w:eastAsia="id-ID"/>
          </w:rPr>
          <w:tab/>
        </w:r>
        <w:r w:rsidR="0021168B" w:rsidRPr="0021168B">
          <w:rPr>
            <w:noProof/>
            <w:lang w:val="en-US"/>
          </w:rPr>
          <w:t>Sistematika Penulisan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_Toc48253413 \h </w:instrText>
        </w:r>
        <w:r w:rsidR="0021168B" w:rsidRPr="0021168B">
          <w:rPr>
            <w:noProof/>
            <w:webHidden/>
          </w:rPr>
        </w:r>
        <w:r w:rsidR="0021168B" w:rsidRPr="0021168B">
          <w:rPr>
            <w:noProof/>
            <w:webHidden/>
          </w:rPr>
          <w:fldChar w:fldCharType="separate"/>
        </w:r>
        <w:r w:rsidR="00097AB3">
          <w:rPr>
            <w:noProof/>
            <w:webHidden/>
          </w:rPr>
          <w:t>8</w:t>
        </w:r>
        <w:r w:rsidR="0021168B" w:rsidRPr="0021168B">
          <w:rPr>
            <w:noProof/>
            <w:webHidden/>
          </w:rPr>
          <w:fldChar w:fldCharType="end"/>
        </w:r>
      </w:hyperlink>
    </w:p>
    <w:p w14:paraId="24506B29" w14:textId="1248FC74" w:rsidR="0021168B" w:rsidRPr="0021168B" w:rsidRDefault="0021168B" w:rsidP="0021168B">
      <w:pPr>
        <w:tabs>
          <w:tab w:val="left" w:leader="dot" w:pos="7938"/>
        </w:tabs>
        <w:spacing w:after="0"/>
        <w:rPr>
          <w:rFonts w:asciiTheme="minorHAnsi" w:eastAsiaTheme="minorEastAsia" w:hAnsiTheme="minorHAnsi"/>
          <w:noProof/>
          <w:sz w:val="22"/>
          <w:lang w:eastAsia="id-ID"/>
        </w:rPr>
      </w:pPr>
      <w:r>
        <w:rPr>
          <w:noProof/>
        </w:rPr>
        <w:t xml:space="preserve">BAB II </w:t>
      </w:r>
      <w:hyperlink w:anchor="_Toc48253415" w:history="1">
        <w:r w:rsidRPr="0021168B">
          <w:rPr>
            <w:rFonts w:eastAsiaTheme="majorEastAsia" w:cstheme="majorBidi"/>
            <w:bCs/>
            <w:noProof/>
            <w:lang w:val="en-US"/>
          </w:rPr>
          <w:t xml:space="preserve">TINJAUAN </w:t>
        </w:r>
        <w:r w:rsidRPr="0021168B">
          <w:rPr>
            <w:rFonts w:cs="Times New Roman"/>
            <w:szCs w:val="24"/>
          </w:rPr>
          <w:t>PUSTAKA</w:t>
        </w:r>
        <w:r w:rsidRPr="0021168B">
          <w:rPr>
            <w:noProof/>
            <w:webHidden/>
          </w:rPr>
          <w:tab/>
        </w:r>
        <w:r w:rsidRPr="0021168B">
          <w:rPr>
            <w:noProof/>
            <w:webHidden/>
          </w:rPr>
          <w:fldChar w:fldCharType="begin"/>
        </w:r>
        <w:r w:rsidRPr="0021168B">
          <w:rPr>
            <w:noProof/>
            <w:webHidden/>
          </w:rPr>
          <w:instrText xml:space="preserve"> PAGEREF _Toc48253415 \h </w:instrText>
        </w:r>
        <w:r w:rsidRPr="0021168B">
          <w:rPr>
            <w:noProof/>
            <w:webHidden/>
          </w:rPr>
        </w:r>
        <w:r w:rsidRPr="0021168B">
          <w:rPr>
            <w:noProof/>
            <w:webHidden/>
          </w:rPr>
          <w:fldChar w:fldCharType="separate"/>
        </w:r>
        <w:r w:rsidR="00097AB3">
          <w:rPr>
            <w:noProof/>
            <w:webHidden/>
          </w:rPr>
          <w:t>9</w:t>
        </w:r>
        <w:r w:rsidRPr="0021168B">
          <w:rPr>
            <w:noProof/>
            <w:webHidden/>
          </w:rPr>
          <w:fldChar w:fldCharType="end"/>
        </w:r>
      </w:hyperlink>
    </w:p>
    <w:p w14:paraId="3C2BC741" w14:textId="3097D8E5" w:rsidR="0021168B" w:rsidRPr="0021168B" w:rsidRDefault="00DD7B33" w:rsidP="0021168B">
      <w:pPr>
        <w:tabs>
          <w:tab w:val="left" w:pos="851"/>
          <w:tab w:val="left" w:leader="dot" w:pos="7938"/>
        </w:tabs>
        <w:spacing w:after="0"/>
        <w:ind w:left="284"/>
        <w:rPr>
          <w:rFonts w:cs="Times New Roman"/>
          <w:szCs w:val="24"/>
        </w:rPr>
      </w:pPr>
      <w:hyperlink w:anchor="_Toc48253416" w:history="1">
        <w:r w:rsidR="0021168B" w:rsidRPr="0021168B">
          <w:rPr>
            <w:rFonts w:cs="Times New Roman"/>
            <w:szCs w:val="24"/>
          </w:rPr>
          <w:t>2.1</w:t>
        </w:r>
        <w:r w:rsidR="0021168B" w:rsidRPr="0021168B">
          <w:rPr>
            <w:rFonts w:cs="Times New Roman"/>
            <w:szCs w:val="24"/>
          </w:rPr>
          <w:tab/>
          <w:t>Terminologi Judul</w:t>
        </w:r>
        <w:r w:rsidR="0021168B" w:rsidRPr="0021168B">
          <w:rPr>
            <w:rFonts w:cs="Times New Roman"/>
            <w:webHidden/>
            <w:szCs w:val="24"/>
          </w:rPr>
          <w:tab/>
        </w:r>
        <w:r w:rsidR="0021168B" w:rsidRPr="0021168B">
          <w:rPr>
            <w:rFonts w:cs="Times New Roman"/>
            <w:webHidden/>
            <w:szCs w:val="24"/>
          </w:rPr>
          <w:fldChar w:fldCharType="begin"/>
        </w:r>
        <w:r w:rsidR="0021168B" w:rsidRPr="0021168B">
          <w:rPr>
            <w:rFonts w:cs="Times New Roman"/>
            <w:webHidden/>
            <w:szCs w:val="24"/>
          </w:rPr>
          <w:instrText xml:space="preserve"> PAGEREF _Toc48253416 \h </w:instrText>
        </w:r>
        <w:r w:rsidR="0021168B" w:rsidRPr="0021168B">
          <w:rPr>
            <w:rFonts w:cs="Times New Roman"/>
            <w:webHidden/>
            <w:szCs w:val="24"/>
          </w:rPr>
        </w:r>
        <w:r w:rsidR="0021168B" w:rsidRPr="0021168B">
          <w:rPr>
            <w:rFonts w:cs="Times New Roman"/>
            <w:webHidden/>
            <w:szCs w:val="24"/>
          </w:rPr>
          <w:fldChar w:fldCharType="separate"/>
        </w:r>
        <w:r w:rsidR="00097AB3">
          <w:rPr>
            <w:rFonts w:cs="Times New Roman"/>
            <w:noProof/>
            <w:webHidden/>
            <w:szCs w:val="24"/>
          </w:rPr>
          <w:t>9</w:t>
        </w:r>
        <w:r w:rsidR="0021168B" w:rsidRPr="0021168B">
          <w:rPr>
            <w:rFonts w:cs="Times New Roman"/>
            <w:webHidden/>
            <w:szCs w:val="24"/>
          </w:rPr>
          <w:fldChar w:fldCharType="end"/>
        </w:r>
      </w:hyperlink>
    </w:p>
    <w:p w14:paraId="7687EDC3" w14:textId="63F00AD6"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17" w:history="1">
        <w:r w:rsidR="0021168B" w:rsidRPr="0021168B">
          <w:rPr>
            <w:rFonts w:cs="Times New Roman"/>
            <w:szCs w:val="24"/>
          </w:rPr>
          <w:t>2.1.1</w:t>
        </w:r>
        <w:r w:rsidR="0021168B" w:rsidRPr="0021168B">
          <w:rPr>
            <w:rFonts w:cs="Times New Roman"/>
            <w:szCs w:val="24"/>
          </w:rPr>
          <w:tab/>
          <w:t>Analisis</w:t>
        </w:r>
        <w:r w:rsidR="0021168B" w:rsidRPr="0021168B">
          <w:rPr>
            <w:rFonts w:cs="Times New Roman"/>
            <w:webHidden/>
            <w:szCs w:val="24"/>
          </w:rPr>
          <w:tab/>
        </w:r>
        <w:r w:rsidR="0021168B" w:rsidRPr="0021168B">
          <w:rPr>
            <w:rFonts w:cs="Times New Roman"/>
            <w:webHidden/>
            <w:szCs w:val="24"/>
          </w:rPr>
          <w:fldChar w:fldCharType="begin"/>
        </w:r>
        <w:r w:rsidR="0021168B" w:rsidRPr="0021168B">
          <w:rPr>
            <w:rFonts w:cs="Times New Roman"/>
            <w:webHidden/>
            <w:szCs w:val="24"/>
          </w:rPr>
          <w:instrText xml:space="preserve"> PAGEREF _Toc48253417 \h </w:instrText>
        </w:r>
        <w:r w:rsidR="0021168B" w:rsidRPr="0021168B">
          <w:rPr>
            <w:rFonts w:cs="Times New Roman"/>
            <w:webHidden/>
            <w:szCs w:val="24"/>
          </w:rPr>
        </w:r>
        <w:r w:rsidR="0021168B" w:rsidRPr="0021168B">
          <w:rPr>
            <w:rFonts w:cs="Times New Roman"/>
            <w:webHidden/>
            <w:szCs w:val="24"/>
          </w:rPr>
          <w:fldChar w:fldCharType="separate"/>
        </w:r>
        <w:r w:rsidR="00097AB3">
          <w:rPr>
            <w:rFonts w:cs="Times New Roman"/>
            <w:noProof/>
            <w:webHidden/>
            <w:szCs w:val="24"/>
          </w:rPr>
          <w:t>9</w:t>
        </w:r>
        <w:r w:rsidR="0021168B" w:rsidRPr="0021168B">
          <w:rPr>
            <w:rFonts w:cs="Times New Roman"/>
            <w:webHidden/>
            <w:szCs w:val="24"/>
          </w:rPr>
          <w:fldChar w:fldCharType="end"/>
        </w:r>
      </w:hyperlink>
    </w:p>
    <w:p w14:paraId="57B95A48" w14:textId="4E01B2D4"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18" w:history="1">
        <w:r w:rsidR="0021168B" w:rsidRPr="0021168B">
          <w:rPr>
            <w:rFonts w:eastAsiaTheme="majorEastAsia" w:cs="Times New Roman"/>
            <w:bCs/>
            <w:noProof/>
            <w:lang w:val="en-US"/>
          </w:rPr>
          <w:t>2.1.2</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Daya</w:t>
        </w:r>
        <w:r w:rsidR="0021168B" w:rsidRPr="0021168B">
          <w:rPr>
            <w:rFonts w:eastAsiaTheme="majorEastAsia" w:cs="Times New Roman"/>
            <w:bCs/>
            <w:noProof/>
            <w:lang w:val="en-US"/>
          </w:rPr>
          <w:t xml:space="preserve"> Dukung</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_Toc48253418 \h </w:instrText>
        </w:r>
        <w:r w:rsidR="0021168B" w:rsidRPr="0021168B">
          <w:rPr>
            <w:noProof/>
            <w:webHidden/>
          </w:rPr>
        </w:r>
        <w:r w:rsidR="0021168B" w:rsidRPr="0021168B">
          <w:rPr>
            <w:noProof/>
            <w:webHidden/>
          </w:rPr>
          <w:fldChar w:fldCharType="separate"/>
        </w:r>
        <w:r w:rsidR="00097AB3">
          <w:rPr>
            <w:noProof/>
            <w:webHidden/>
          </w:rPr>
          <w:t>9</w:t>
        </w:r>
        <w:r w:rsidR="0021168B" w:rsidRPr="0021168B">
          <w:rPr>
            <w:noProof/>
            <w:webHidden/>
          </w:rPr>
          <w:fldChar w:fldCharType="end"/>
        </w:r>
      </w:hyperlink>
    </w:p>
    <w:p w14:paraId="7CC97383" w14:textId="6A41EC73"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19" w:history="1">
        <w:r w:rsidR="0021168B" w:rsidRPr="0021168B">
          <w:rPr>
            <w:rFonts w:eastAsiaTheme="majorEastAsia" w:cs="Times New Roman"/>
            <w:bCs/>
            <w:noProof/>
            <w:lang w:val="en-US"/>
          </w:rPr>
          <w:t>2.1.3</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Ketersediaan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_Toc48253419 \h </w:instrText>
        </w:r>
        <w:r w:rsidR="0021168B" w:rsidRPr="0021168B">
          <w:rPr>
            <w:noProof/>
            <w:webHidden/>
          </w:rPr>
        </w:r>
        <w:r w:rsidR="0021168B" w:rsidRPr="0021168B">
          <w:rPr>
            <w:noProof/>
            <w:webHidden/>
          </w:rPr>
          <w:fldChar w:fldCharType="separate"/>
        </w:r>
        <w:r w:rsidR="00097AB3">
          <w:rPr>
            <w:noProof/>
            <w:webHidden/>
          </w:rPr>
          <w:t>9</w:t>
        </w:r>
        <w:r w:rsidR="0021168B" w:rsidRPr="0021168B">
          <w:rPr>
            <w:noProof/>
            <w:webHidden/>
          </w:rPr>
          <w:fldChar w:fldCharType="end"/>
        </w:r>
      </w:hyperlink>
    </w:p>
    <w:p w14:paraId="5761765A" w14:textId="1B9B5023"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0" w:history="1">
        <w:r w:rsidR="0021168B" w:rsidRPr="0021168B">
          <w:rPr>
            <w:rFonts w:eastAsiaTheme="majorEastAsia" w:cstheme="majorBidi"/>
            <w:bCs/>
            <w:noProof/>
            <w:lang w:val="en-US"/>
          </w:rPr>
          <w:t>2.1.4</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Kebutuhan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_Toc48253420 \h </w:instrText>
        </w:r>
        <w:r w:rsidR="0021168B" w:rsidRPr="0021168B">
          <w:rPr>
            <w:noProof/>
            <w:webHidden/>
          </w:rPr>
        </w:r>
        <w:r w:rsidR="0021168B" w:rsidRPr="0021168B">
          <w:rPr>
            <w:noProof/>
            <w:webHidden/>
          </w:rPr>
          <w:fldChar w:fldCharType="separate"/>
        </w:r>
        <w:r w:rsidR="00097AB3">
          <w:rPr>
            <w:noProof/>
            <w:webHidden/>
          </w:rPr>
          <w:t>9</w:t>
        </w:r>
        <w:r w:rsidR="0021168B" w:rsidRPr="0021168B">
          <w:rPr>
            <w:noProof/>
            <w:webHidden/>
          </w:rPr>
          <w:fldChar w:fldCharType="end"/>
        </w:r>
      </w:hyperlink>
    </w:p>
    <w:p w14:paraId="51064E02" w14:textId="26102F3A"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1" w:history="1">
        <w:r w:rsidR="0021168B" w:rsidRPr="0021168B">
          <w:rPr>
            <w:rFonts w:eastAsiaTheme="majorEastAsia" w:cstheme="majorBidi"/>
            <w:bCs/>
            <w:noProof/>
            <w:lang w:val="en-US"/>
          </w:rPr>
          <w:t>2.1.5</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_Toc48253421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79EB9178" w14:textId="088B207A"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2" w:history="1">
        <w:r w:rsidR="0021168B" w:rsidRPr="0021168B">
          <w:rPr>
            <w:rFonts w:eastAsiaTheme="majorEastAsia" w:cs="Times New Roman"/>
            <w:bCs/>
            <w:noProof/>
            <w:lang w:val="en-US"/>
          </w:rPr>
          <w:t>2.1.6</w:t>
        </w:r>
        <w:r w:rsidR="0021168B" w:rsidRPr="0021168B">
          <w:rPr>
            <w:rFonts w:asciiTheme="minorHAnsi" w:eastAsiaTheme="minorEastAsia" w:hAnsiTheme="minorHAnsi"/>
            <w:noProof/>
            <w:sz w:val="22"/>
            <w:lang w:eastAsia="id-ID"/>
          </w:rPr>
          <w:tab/>
        </w:r>
        <w:r w:rsidR="0021168B" w:rsidRPr="0021168B">
          <w:rPr>
            <w:rFonts w:cs="Times New Roman"/>
            <w:szCs w:val="24"/>
          </w:rPr>
          <w:t>Sektor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_Toc48253422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5D389444" w14:textId="5DAF8E92"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3" w:history="1">
        <w:r w:rsidR="0021168B" w:rsidRPr="0021168B">
          <w:rPr>
            <w:rFonts w:eastAsiaTheme="majorEastAsia" w:cs="Times New Roman"/>
            <w:bCs/>
            <w:noProof/>
            <w:lang w:val="en-US"/>
          </w:rPr>
          <w:t>2.1.7</w:t>
        </w:r>
        <w:r w:rsidR="0021168B" w:rsidRPr="0021168B">
          <w:rPr>
            <w:rFonts w:asciiTheme="minorHAnsi" w:eastAsiaTheme="minorEastAsia" w:hAnsiTheme="minorHAnsi"/>
            <w:noProof/>
            <w:sz w:val="22"/>
            <w:lang w:eastAsia="id-ID"/>
          </w:rPr>
          <w:tab/>
        </w:r>
        <w:r w:rsidR="0021168B" w:rsidRPr="0021168B">
          <w:rPr>
            <w:rFonts w:eastAsiaTheme="majorEastAsia" w:cs="Times New Roman"/>
            <w:bCs/>
            <w:noProof/>
            <w:lang w:val="en-US"/>
          </w:rPr>
          <w:t>Domestik</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_Toc48253423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5E9CCF4A" w14:textId="3A905F5C"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4" w:history="1">
        <w:r w:rsidR="0021168B" w:rsidRPr="0021168B">
          <w:rPr>
            <w:rFonts w:eastAsiaTheme="majorEastAsia" w:cs="Times New Roman"/>
            <w:bCs/>
            <w:noProof/>
            <w:lang w:val="en-US"/>
          </w:rPr>
          <w:t>2.1.8</w:t>
        </w:r>
        <w:r w:rsidR="0021168B" w:rsidRPr="0021168B">
          <w:rPr>
            <w:rFonts w:asciiTheme="minorHAnsi" w:eastAsiaTheme="minorEastAsia" w:hAnsiTheme="minorHAnsi"/>
            <w:noProof/>
            <w:sz w:val="22"/>
            <w:lang w:eastAsia="id-ID"/>
          </w:rPr>
          <w:tab/>
        </w:r>
        <w:r w:rsidR="0021168B" w:rsidRPr="0021168B">
          <w:rPr>
            <w:rFonts w:cs="Times New Roman"/>
            <w:szCs w:val="24"/>
          </w:rPr>
          <w:t>Non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_Toc48253424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40C93AE0" w14:textId="5A0C2EAB"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5" w:history="1">
        <w:r w:rsidR="0021168B" w:rsidRPr="0021168B">
          <w:rPr>
            <w:rFonts w:eastAsiaTheme="majorEastAsia" w:cs="Times New Roman"/>
            <w:bCs/>
            <w:noProof/>
            <w:lang w:val="en-US"/>
          </w:rPr>
          <w:t>2.1.9</w:t>
        </w:r>
        <w:r w:rsidR="0021168B" w:rsidRPr="0021168B">
          <w:rPr>
            <w:rFonts w:asciiTheme="minorHAnsi" w:eastAsiaTheme="minorEastAsia" w:hAnsiTheme="minorHAnsi"/>
            <w:noProof/>
            <w:sz w:val="22"/>
            <w:lang w:eastAsia="id-ID"/>
          </w:rPr>
          <w:tab/>
        </w:r>
        <w:r w:rsidR="0021168B" w:rsidRPr="0021168B">
          <w:rPr>
            <w:rFonts w:cs="Times New Roman"/>
            <w:szCs w:val="24"/>
          </w:rPr>
          <w:t>Pertanian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_Toc48253425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02E479EC" w14:textId="30D30B9C"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6" w:history="1">
        <w:r w:rsidR="0021168B" w:rsidRPr="0021168B">
          <w:rPr>
            <w:rFonts w:eastAsiaTheme="majorEastAsia" w:cs="Times New Roman"/>
            <w:bCs/>
            <w:noProof/>
            <w:lang w:val="en-US"/>
          </w:rPr>
          <w:t>2.1.10</w:t>
        </w:r>
        <w:r w:rsidR="0021168B" w:rsidRPr="0021168B">
          <w:rPr>
            <w:rFonts w:asciiTheme="minorHAnsi" w:eastAsiaTheme="minorEastAsia" w:hAnsiTheme="minorHAnsi"/>
            <w:noProof/>
            <w:sz w:val="22"/>
            <w:lang w:eastAsia="id-ID"/>
          </w:rPr>
          <w:tab/>
        </w:r>
        <w:r w:rsidR="0021168B" w:rsidRPr="0021168B">
          <w:rPr>
            <w:rFonts w:cs="Times New Roman"/>
            <w:szCs w:val="24"/>
          </w:rPr>
          <w:t>Peternakan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_Toc48253426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1225FE59" w14:textId="315C2C67"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7" w:history="1">
        <w:r w:rsidR="0021168B" w:rsidRPr="0021168B">
          <w:rPr>
            <w:rFonts w:eastAsiaTheme="majorEastAsia" w:cs="Times New Roman"/>
            <w:bCs/>
            <w:noProof/>
            <w:lang w:val="en-US"/>
          </w:rPr>
          <w:t>2.1.11</w:t>
        </w:r>
        <w:r w:rsidR="0021168B" w:rsidRPr="0021168B">
          <w:rPr>
            <w:rFonts w:asciiTheme="minorHAnsi" w:eastAsiaTheme="minorEastAsia" w:hAnsiTheme="minorHAnsi"/>
            <w:noProof/>
            <w:sz w:val="22"/>
            <w:lang w:eastAsia="id-ID"/>
          </w:rPr>
          <w:tab/>
        </w:r>
        <w:r w:rsidR="0021168B" w:rsidRPr="0021168B">
          <w:rPr>
            <w:rFonts w:cs="Times New Roman"/>
            <w:szCs w:val="24"/>
          </w:rPr>
          <w:t>Kecamatan</w:t>
        </w:r>
        <w:r w:rsidR="0021168B" w:rsidRPr="0021168B">
          <w:rPr>
            <w:rFonts w:eastAsiaTheme="majorEastAsia" w:cs="Times New Roman"/>
            <w:bCs/>
            <w:noProof/>
            <w:lang w:val="en-US"/>
          </w:rPr>
          <w:t xml:space="preserve"> Taliwang</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_Toc48253427 \h </w:instrText>
        </w:r>
        <w:r w:rsidR="0021168B" w:rsidRPr="0021168B">
          <w:rPr>
            <w:noProof/>
            <w:webHidden/>
          </w:rPr>
        </w:r>
        <w:r w:rsidR="0021168B" w:rsidRPr="0021168B">
          <w:rPr>
            <w:noProof/>
            <w:webHidden/>
          </w:rPr>
          <w:fldChar w:fldCharType="separate"/>
        </w:r>
        <w:r w:rsidR="00097AB3">
          <w:rPr>
            <w:noProof/>
            <w:webHidden/>
          </w:rPr>
          <w:t>10</w:t>
        </w:r>
        <w:r w:rsidR="0021168B" w:rsidRPr="0021168B">
          <w:rPr>
            <w:noProof/>
            <w:webHidden/>
          </w:rPr>
          <w:fldChar w:fldCharType="end"/>
        </w:r>
      </w:hyperlink>
    </w:p>
    <w:p w14:paraId="569B44DF" w14:textId="45C0ACAC"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28" w:history="1">
        <w:r w:rsidR="0021168B" w:rsidRPr="0021168B">
          <w:rPr>
            <w:rFonts w:eastAsiaTheme="majorEastAsia" w:cstheme="majorBidi"/>
            <w:bCs/>
            <w:noProof/>
            <w:lang w:val="en-US"/>
          </w:rPr>
          <w:t>2.2</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Landasan Teori</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_Toc48253428 \h </w:instrText>
        </w:r>
        <w:r w:rsidR="0021168B" w:rsidRPr="0021168B">
          <w:rPr>
            <w:noProof/>
            <w:webHidden/>
          </w:rPr>
        </w:r>
        <w:r w:rsidR="0021168B" w:rsidRPr="0021168B">
          <w:rPr>
            <w:noProof/>
            <w:webHidden/>
          </w:rPr>
          <w:fldChar w:fldCharType="separate"/>
        </w:r>
        <w:r w:rsidR="00097AB3">
          <w:rPr>
            <w:noProof/>
            <w:webHidden/>
          </w:rPr>
          <w:t>11</w:t>
        </w:r>
        <w:r w:rsidR="0021168B" w:rsidRPr="0021168B">
          <w:rPr>
            <w:noProof/>
            <w:webHidden/>
          </w:rPr>
          <w:fldChar w:fldCharType="end"/>
        </w:r>
      </w:hyperlink>
    </w:p>
    <w:p w14:paraId="1DADF3C2" w14:textId="08AC0A48"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29" w:history="1">
        <w:r w:rsidR="0021168B" w:rsidRPr="0021168B">
          <w:rPr>
            <w:rFonts w:eastAsiaTheme="majorEastAsia" w:cstheme="majorBidi"/>
            <w:bCs/>
            <w:noProof/>
            <w:lang w:val="en-US"/>
          </w:rPr>
          <w:t>2.2.1</w:t>
        </w:r>
        <w:r w:rsidR="0021168B" w:rsidRPr="0021168B">
          <w:rPr>
            <w:rFonts w:asciiTheme="minorHAnsi" w:eastAsiaTheme="minorEastAsia" w:hAnsiTheme="minorHAnsi"/>
            <w:noProof/>
            <w:sz w:val="22"/>
            <w:lang w:eastAsia="id-ID"/>
          </w:rPr>
          <w:tab/>
        </w:r>
        <w:r w:rsidR="0021168B" w:rsidRPr="0021168B">
          <w:rPr>
            <w:rFonts w:cs="Times New Roman"/>
            <w:szCs w:val="24"/>
          </w:rPr>
          <w:t>Konsep</w:t>
        </w:r>
        <w:r w:rsidR="0021168B" w:rsidRPr="0021168B">
          <w:rPr>
            <w:rFonts w:eastAsiaTheme="majorEastAsia" w:cstheme="majorBidi"/>
            <w:bCs/>
            <w:noProof/>
            <w:lang w:val="en-US"/>
          </w:rPr>
          <w:t xml:space="preserve"> Dan Pengertian Daya Dukung Lingkungan Hidup</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_Toc48253429 \h </w:instrText>
        </w:r>
        <w:r w:rsidR="0021168B" w:rsidRPr="0021168B">
          <w:rPr>
            <w:noProof/>
            <w:webHidden/>
          </w:rPr>
        </w:r>
        <w:r w:rsidR="0021168B" w:rsidRPr="0021168B">
          <w:rPr>
            <w:noProof/>
            <w:webHidden/>
          </w:rPr>
          <w:fldChar w:fldCharType="separate"/>
        </w:r>
        <w:r w:rsidR="00097AB3">
          <w:rPr>
            <w:noProof/>
            <w:webHidden/>
          </w:rPr>
          <w:t>11</w:t>
        </w:r>
        <w:r w:rsidR="0021168B" w:rsidRPr="0021168B">
          <w:rPr>
            <w:noProof/>
            <w:webHidden/>
          </w:rPr>
          <w:fldChar w:fldCharType="end"/>
        </w:r>
      </w:hyperlink>
    </w:p>
    <w:p w14:paraId="356D1DAA" w14:textId="3583B49D"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30" w:history="1">
        <w:r w:rsidR="0021168B" w:rsidRPr="0021168B">
          <w:rPr>
            <w:rFonts w:eastAsiaTheme="majorEastAsia" w:cs="Times New Roman"/>
            <w:bCs/>
            <w:noProof/>
            <w:lang w:val="en-US"/>
          </w:rPr>
          <w:t>2.2.2</w:t>
        </w:r>
        <w:r w:rsidR="0021168B" w:rsidRPr="0021168B">
          <w:rPr>
            <w:rFonts w:asciiTheme="minorHAnsi" w:eastAsiaTheme="minorEastAsia" w:hAnsiTheme="minorHAnsi"/>
            <w:noProof/>
            <w:sz w:val="22"/>
            <w:lang w:eastAsia="id-ID"/>
          </w:rPr>
          <w:tab/>
        </w:r>
        <w:r w:rsidR="0021168B" w:rsidRPr="0021168B">
          <w:rPr>
            <w:rFonts w:cs="Times New Roman"/>
            <w:szCs w:val="24"/>
          </w:rPr>
          <w:t>Pengertian</w:t>
        </w:r>
        <w:r w:rsidR="0021168B" w:rsidRPr="0021168B">
          <w:rPr>
            <w:rFonts w:eastAsiaTheme="majorEastAsia" w:cs="Times New Roman"/>
            <w:bCs/>
            <w:noProof/>
            <w:lang w:val="en-US"/>
          </w:rPr>
          <w:t xml:space="preserve"> Air Dan Sumber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_Toc48253430 \h </w:instrText>
        </w:r>
        <w:r w:rsidR="0021168B" w:rsidRPr="0021168B">
          <w:rPr>
            <w:noProof/>
            <w:webHidden/>
          </w:rPr>
        </w:r>
        <w:r w:rsidR="0021168B" w:rsidRPr="0021168B">
          <w:rPr>
            <w:noProof/>
            <w:webHidden/>
          </w:rPr>
          <w:fldChar w:fldCharType="separate"/>
        </w:r>
        <w:r w:rsidR="00097AB3">
          <w:rPr>
            <w:noProof/>
            <w:webHidden/>
          </w:rPr>
          <w:t>12</w:t>
        </w:r>
        <w:r w:rsidR="0021168B" w:rsidRPr="0021168B">
          <w:rPr>
            <w:noProof/>
            <w:webHidden/>
          </w:rPr>
          <w:fldChar w:fldCharType="end"/>
        </w:r>
      </w:hyperlink>
    </w:p>
    <w:p w14:paraId="3617C179" w14:textId="68F4A26D"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31" w:history="1">
        <w:r w:rsidR="0021168B" w:rsidRPr="0021168B">
          <w:rPr>
            <w:rFonts w:eastAsiaTheme="majorEastAsia" w:cstheme="majorBidi"/>
            <w:bCs/>
            <w:noProof/>
            <w:lang w:val="en-US"/>
          </w:rPr>
          <w:t>2.2.3</w:t>
        </w:r>
        <w:r w:rsidR="0021168B" w:rsidRPr="0021168B">
          <w:rPr>
            <w:rFonts w:asciiTheme="minorHAnsi" w:eastAsiaTheme="minorEastAsia" w:hAnsiTheme="minorHAnsi"/>
            <w:noProof/>
            <w:sz w:val="22"/>
            <w:lang w:eastAsia="id-ID"/>
          </w:rPr>
          <w:tab/>
        </w:r>
        <w:r w:rsidR="0021168B" w:rsidRPr="0021168B">
          <w:rPr>
            <w:rFonts w:cs="Times New Roman"/>
            <w:szCs w:val="24"/>
          </w:rPr>
          <w:t>Ketersediaan</w:t>
        </w:r>
        <w:r w:rsidR="0021168B" w:rsidRPr="0021168B">
          <w:rPr>
            <w:rFonts w:eastAsiaTheme="majorEastAsia" w:cstheme="majorBidi"/>
            <w:bCs/>
            <w:noProof/>
            <w:lang w:val="en-US"/>
          </w:rPr>
          <w:t xml:space="preserve"> </w:t>
        </w:r>
        <w:r w:rsidR="0021168B" w:rsidRPr="0021168B">
          <w:rPr>
            <w:rFonts w:eastAsiaTheme="majorEastAsia" w:cstheme="majorBidi"/>
            <w:bCs/>
            <w:noProof/>
          </w:rPr>
          <w:t>A</w:t>
        </w:r>
        <w:r w:rsidR="0021168B" w:rsidRPr="0021168B">
          <w:rPr>
            <w:rFonts w:eastAsiaTheme="majorEastAsia" w:cstheme="majorBidi"/>
            <w:bCs/>
            <w:noProof/>
            <w:lang w:val="en-US"/>
          </w:rPr>
          <w:t>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_Toc48253431 \h </w:instrText>
        </w:r>
        <w:r w:rsidR="0021168B" w:rsidRPr="0021168B">
          <w:rPr>
            <w:noProof/>
            <w:webHidden/>
          </w:rPr>
        </w:r>
        <w:r w:rsidR="0021168B" w:rsidRPr="0021168B">
          <w:rPr>
            <w:noProof/>
            <w:webHidden/>
          </w:rPr>
          <w:fldChar w:fldCharType="separate"/>
        </w:r>
        <w:r w:rsidR="00097AB3">
          <w:rPr>
            <w:noProof/>
            <w:webHidden/>
          </w:rPr>
          <w:t>14</w:t>
        </w:r>
        <w:r w:rsidR="0021168B" w:rsidRPr="0021168B">
          <w:rPr>
            <w:noProof/>
            <w:webHidden/>
          </w:rPr>
          <w:fldChar w:fldCharType="end"/>
        </w:r>
      </w:hyperlink>
    </w:p>
    <w:p w14:paraId="48661A12" w14:textId="2DE88222"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32" w:history="1">
        <w:r w:rsidR="0021168B" w:rsidRPr="0021168B">
          <w:rPr>
            <w:rFonts w:eastAsiaTheme="majorEastAsia" w:cstheme="majorBidi"/>
            <w:bCs/>
            <w:noProof/>
            <w:lang w:val="en-US"/>
          </w:rPr>
          <w:t>2.2.4</w:t>
        </w:r>
        <w:r w:rsidR="0021168B" w:rsidRPr="0021168B">
          <w:rPr>
            <w:rFonts w:asciiTheme="minorHAnsi" w:eastAsiaTheme="minorEastAsia" w:hAnsiTheme="minorHAnsi"/>
            <w:noProof/>
            <w:sz w:val="22"/>
            <w:lang w:eastAsia="id-ID"/>
          </w:rPr>
          <w:tab/>
        </w:r>
        <w:r w:rsidR="0021168B" w:rsidRPr="0021168B">
          <w:rPr>
            <w:rFonts w:cs="Times New Roman"/>
            <w:szCs w:val="24"/>
          </w:rPr>
          <w:t>Kebutuhan</w:t>
        </w:r>
        <w:r w:rsidR="0021168B" w:rsidRPr="0021168B">
          <w:rPr>
            <w:rFonts w:eastAsiaTheme="majorEastAsia" w:cstheme="majorBidi"/>
            <w:bCs/>
            <w:noProof/>
            <w:lang w:val="en-US"/>
          </w:rPr>
          <w:t xml:space="preserve">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_Toc48253432 \h </w:instrText>
        </w:r>
        <w:r w:rsidR="0021168B" w:rsidRPr="0021168B">
          <w:rPr>
            <w:noProof/>
            <w:webHidden/>
          </w:rPr>
        </w:r>
        <w:r w:rsidR="0021168B" w:rsidRPr="0021168B">
          <w:rPr>
            <w:noProof/>
            <w:webHidden/>
          </w:rPr>
          <w:fldChar w:fldCharType="separate"/>
        </w:r>
        <w:r w:rsidR="00097AB3">
          <w:rPr>
            <w:noProof/>
            <w:webHidden/>
          </w:rPr>
          <w:t>15</w:t>
        </w:r>
        <w:r w:rsidR="0021168B" w:rsidRPr="0021168B">
          <w:rPr>
            <w:noProof/>
            <w:webHidden/>
          </w:rPr>
          <w:fldChar w:fldCharType="end"/>
        </w:r>
      </w:hyperlink>
    </w:p>
    <w:p w14:paraId="1002F996" w14:textId="4A63B89D"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33" w:history="1">
        <w:r w:rsidR="0021168B" w:rsidRPr="0021168B">
          <w:rPr>
            <w:rFonts w:eastAsiaTheme="majorEastAsia" w:cs="Times New Roman"/>
            <w:bCs/>
            <w:noProof/>
            <w:lang w:val="en-US"/>
          </w:rPr>
          <w:t>2.3</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Tinjauan</w:t>
        </w:r>
        <w:r w:rsidR="0021168B" w:rsidRPr="0021168B">
          <w:rPr>
            <w:rFonts w:eastAsiaTheme="majorEastAsia" w:cs="Times New Roman"/>
            <w:bCs/>
            <w:noProof/>
            <w:lang w:val="en-US"/>
          </w:rPr>
          <w:t xml:space="preserve"> Kebijakan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_Toc48253433 \h </w:instrText>
        </w:r>
        <w:r w:rsidR="0021168B" w:rsidRPr="0021168B">
          <w:rPr>
            <w:noProof/>
            <w:webHidden/>
          </w:rPr>
        </w:r>
        <w:r w:rsidR="0021168B" w:rsidRPr="0021168B">
          <w:rPr>
            <w:noProof/>
            <w:webHidden/>
          </w:rPr>
          <w:fldChar w:fldCharType="separate"/>
        </w:r>
        <w:r w:rsidR="00097AB3">
          <w:rPr>
            <w:noProof/>
            <w:webHidden/>
          </w:rPr>
          <w:t>20</w:t>
        </w:r>
        <w:r w:rsidR="0021168B" w:rsidRPr="0021168B">
          <w:rPr>
            <w:noProof/>
            <w:webHidden/>
          </w:rPr>
          <w:fldChar w:fldCharType="end"/>
        </w:r>
      </w:hyperlink>
    </w:p>
    <w:p w14:paraId="5D2DA92F" w14:textId="2C22028D"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34" w:history="1">
        <w:r w:rsidR="0021168B" w:rsidRPr="0021168B">
          <w:rPr>
            <w:rFonts w:eastAsiaTheme="majorEastAsia" w:cstheme="majorBidi"/>
            <w:bCs/>
            <w:noProof/>
            <w:lang w:val="en-US"/>
          </w:rPr>
          <w:t>2.2.5</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Undang-Undang Republik Indonesia No 17 Tahun 2009 Tentang Pengelolaan Sumber Daya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_Toc48253434 \h </w:instrText>
        </w:r>
        <w:r w:rsidR="0021168B" w:rsidRPr="0021168B">
          <w:rPr>
            <w:noProof/>
            <w:webHidden/>
          </w:rPr>
        </w:r>
        <w:r w:rsidR="0021168B" w:rsidRPr="0021168B">
          <w:rPr>
            <w:noProof/>
            <w:webHidden/>
          </w:rPr>
          <w:fldChar w:fldCharType="separate"/>
        </w:r>
        <w:r w:rsidR="00097AB3">
          <w:rPr>
            <w:noProof/>
            <w:webHidden/>
          </w:rPr>
          <w:t>20</w:t>
        </w:r>
        <w:r w:rsidR="0021168B" w:rsidRPr="0021168B">
          <w:rPr>
            <w:noProof/>
            <w:webHidden/>
          </w:rPr>
          <w:fldChar w:fldCharType="end"/>
        </w:r>
      </w:hyperlink>
    </w:p>
    <w:p w14:paraId="3BC06B08" w14:textId="3D592C37"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35" w:history="1">
        <w:r w:rsidR="0021168B" w:rsidRPr="0021168B">
          <w:rPr>
            <w:rFonts w:eastAsiaTheme="majorEastAsia" w:cstheme="majorBidi"/>
            <w:bCs/>
            <w:noProof/>
            <w:lang w:val="en-US"/>
          </w:rPr>
          <w:t>2.2.6</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PERDA No 2 Tahun 2012 Tentang Rencana Tata Ruang Wilayah Kabupaten Sumbawa Barat Tahun 2011-2012</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_Toc48253435 \h </w:instrText>
        </w:r>
        <w:r w:rsidR="0021168B" w:rsidRPr="0021168B">
          <w:rPr>
            <w:noProof/>
            <w:webHidden/>
          </w:rPr>
        </w:r>
        <w:r w:rsidR="0021168B" w:rsidRPr="0021168B">
          <w:rPr>
            <w:noProof/>
            <w:webHidden/>
          </w:rPr>
          <w:fldChar w:fldCharType="separate"/>
        </w:r>
        <w:r w:rsidR="00097AB3">
          <w:rPr>
            <w:noProof/>
            <w:webHidden/>
          </w:rPr>
          <w:t>23</w:t>
        </w:r>
        <w:r w:rsidR="0021168B" w:rsidRPr="0021168B">
          <w:rPr>
            <w:noProof/>
            <w:webHidden/>
          </w:rPr>
          <w:fldChar w:fldCharType="end"/>
        </w:r>
      </w:hyperlink>
    </w:p>
    <w:p w14:paraId="5FD6EE84" w14:textId="677FF3CE"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36" w:history="1">
        <w:r w:rsidR="0021168B" w:rsidRPr="0021168B">
          <w:rPr>
            <w:rFonts w:eastAsiaTheme="majorEastAsia" w:cstheme="majorBidi"/>
            <w:bCs/>
            <w:noProof/>
            <w:lang w:val="en-US"/>
          </w:rPr>
          <w:t>2.2.7</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PERDA No 12 Tahun 2016 Tentang Rencana Detail Tata Ruang &amp; Peraturan Zonasi Perkotaan Taliwang Tahun 2015-2016</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_Toc48253436 \h </w:instrText>
        </w:r>
        <w:r w:rsidR="0021168B" w:rsidRPr="0021168B">
          <w:rPr>
            <w:noProof/>
            <w:webHidden/>
          </w:rPr>
        </w:r>
        <w:r w:rsidR="0021168B" w:rsidRPr="0021168B">
          <w:rPr>
            <w:noProof/>
            <w:webHidden/>
          </w:rPr>
          <w:fldChar w:fldCharType="separate"/>
        </w:r>
        <w:r w:rsidR="00097AB3">
          <w:rPr>
            <w:noProof/>
            <w:webHidden/>
          </w:rPr>
          <w:t>25</w:t>
        </w:r>
        <w:r w:rsidR="0021168B" w:rsidRPr="0021168B">
          <w:rPr>
            <w:noProof/>
            <w:webHidden/>
          </w:rPr>
          <w:fldChar w:fldCharType="end"/>
        </w:r>
      </w:hyperlink>
    </w:p>
    <w:p w14:paraId="53892B46" w14:textId="003ACA3F"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37" w:history="1">
        <w:r w:rsidR="0021168B" w:rsidRPr="0021168B">
          <w:rPr>
            <w:rFonts w:eastAsiaTheme="majorEastAsia" w:cs="Times New Roman"/>
            <w:bCs/>
            <w:noProof/>
            <w:lang w:val="en-US"/>
          </w:rPr>
          <w:t>2.4</w:t>
        </w:r>
        <w:r w:rsidR="0021168B" w:rsidRPr="0021168B">
          <w:rPr>
            <w:rFonts w:asciiTheme="minorHAnsi" w:eastAsiaTheme="minorEastAsia" w:hAnsiTheme="minorHAnsi"/>
            <w:noProof/>
            <w:sz w:val="22"/>
            <w:lang w:eastAsia="id-ID"/>
          </w:rPr>
          <w:tab/>
        </w:r>
        <w:r w:rsidR="0021168B" w:rsidRPr="0021168B">
          <w:rPr>
            <w:rFonts w:cs="Times New Roman"/>
            <w:szCs w:val="24"/>
          </w:rPr>
          <w:t>Penelitian</w:t>
        </w:r>
        <w:r w:rsidR="0021168B" w:rsidRPr="0021168B">
          <w:rPr>
            <w:rFonts w:eastAsiaTheme="majorEastAsia" w:cs="Times New Roman"/>
            <w:bCs/>
            <w:noProof/>
            <w:lang w:val="en-US"/>
          </w:rPr>
          <w:t xml:space="preserve"> Terdahulu</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_Toc48253437 \h </w:instrText>
        </w:r>
        <w:r w:rsidR="0021168B" w:rsidRPr="0021168B">
          <w:rPr>
            <w:noProof/>
            <w:webHidden/>
          </w:rPr>
        </w:r>
        <w:r w:rsidR="0021168B" w:rsidRPr="0021168B">
          <w:rPr>
            <w:noProof/>
            <w:webHidden/>
          </w:rPr>
          <w:fldChar w:fldCharType="separate"/>
        </w:r>
        <w:r w:rsidR="00097AB3">
          <w:rPr>
            <w:noProof/>
            <w:webHidden/>
          </w:rPr>
          <w:t>27</w:t>
        </w:r>
        <w:r w:rsidR="0021168B" w:rsidRPr="0021168B">
          <w:rPr>
            <w:noProof/>
            <w:webHidden/>
          </w:rPr>
          <w:fldChar w:fldCharType="end"/>
        </w:r>
      </w:hyperlink>
    </w:p>
    <w:p w14:paraId="504DF6CB" w14:textId="04C8C67B"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38" w:history="1">
        <w:r w:rsidR="0021168B" w:rsidRPr="0021168B">
          <w:rPr>
            <w:rFonts w:eastAsiaTheme="majorEastAsia" w:cstheme="majorBidi"/>
            <w:bCs/>
            <w:noProof/>
            <w:lang w:val="en-US"/>
          </w:rPr>
          <w:t>BAB III</w:t>
        </w:r>
      </w:hyperlink>
      <w:r w:rsidR="0021168B">
        <w:rPr>
          <w:noProof/>
        </w:rPr>
        <w:t xml:space="preserve"> </w:t>
      </w:r>
      <w:hyperlink w:anchor="_Toc48253439" w:history="1">
        <w:r w:rsidR="0021168B" w:rsidRPr="0021168B">
          <w:rPr>
            <w:rFonts w:eastAsiaTheme="majorEastAsia" w:cs="Times New Roman"/>
            <w:bCs/>
            <w:szCs w:val="24"/>
            <w:lang w:val="en-US"/>
          </w:rPr>
          <w:t>METODELOGI</w:t>
        </w:r>
        <w:r w:rsidR="0021168B" w:rsidRPr="0021168B">
          <w:rPr>
            <w:rFonts w:eastAsiaTheme="majorEastAsia" w:cstheme="majorBidi"/>
            <w:bCs/>
            <w:noProof/>
            <w:lang w:val="en-US"/>
          </w:rPr>
          <w:t xml:space="preserve"> PENELITIAN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_Toc48253439 \h </w:instrText>
        </w:r>
        <w:r w:rsidR="0021168B" w:rsidRPr="0021168B">
          <w:rPr>
            <w:noProof/>
            <w:webHidden/>
          </w:rPr>
        </w:r>
        <w:r w:rsidR="0021168B" w:rsidRPr="0021168B">
          <w:rPr>
            <w:noProof/>
            <w:webHidden/>
          </w:rPr>
          <w:fldChar w:fldCharType="separate"/>
        </w:r>
        <w:r w:rsidR="00097AB3">
          <w:rPr>
            <w:noProof/>
            <w:webHidden/>
          </w:rPr>
          <w:t>30</w:t>
        </w:r>
        <w:r w:rsidR="0021168B" w:rsidRPr="0021168B">
          <w:rPr>
            <w:noProof/>
            <w:webHidden/>
          </w:rPr>
          <w:fldChar w:fldCharType="end"/>
        </w:r>
      </w:hyperlink>
    </w:p>
    <w:p w14:paraId="5A01A5D5" w14:textId="4D08A67E"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0" w:history="1">
        <w:r w:rsidR="0021168B" w:rsidRPr="0021168B">
          <w:rPr>
            <w:rFonts w:eastAsiaTheme="majorEastAsia" w:cstheme="majorBidi"/>
            <w:bCs/>
            <w:noProof/>
            <w:lang w:val="en-US"/>
          </w:rPr>
          <w:t>3.1</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Lokasi Penelitian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_Toc48253440 \h </w:instrText>
        </w:r>
        <w:r w:rsidR="0021168B" w:rsidRPr="0021168B">
          <w:rPr>
            <w:noProof/>
            <w:webHidden/>
          </w:rPr>
        </w:r>
        <w:r w:rsidR="0021168B" w:rsidRPr="0021168B">
          <w:rPr>
            <w:noProof/>
            <w:webHidden/>
          </w:rPr>
          <w:fldChar w:fldCharType="separate"/>
        </w:r>
        <w:r w:rsidR="00097AB3">
          <w:rPr>
            <w:noProof/>
            <w:webHidden/>
          </w:rPr>
          <w:t>30</w:t>
        </w:r>
        <w:r w:rsidR="0021168B" w:rsidRPr="0021168B">
          <w:rPr>
            <w:noProof/>
            <w:webHidden/>
          </w:rPr>
          <w:fldChar w:fldCharType="end"/>
        </w:r>
      </w:hyperlink>
    </w:p>
    <w:p w14:paraId="0C43BF4A" w14:textId="65C546AF"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1" w:history="1">
        <w:r w:rsidR="0021168B" w:rsidRPr="0021168B">
          <w:rPr>
            <w:rFonts w:eastAsiaTheme="majorEastAsia" w:cstheme="majorBidi"/>
            <w:bCs/>
            <w:noProof/>
            <w:lang w:val="en-US"/>
          </w:rPr>
          <w:t>3.2</w:t>
        </w:r>
        <w:r w:rsidR="0021168B" w:rsidRPr="0021168B">
          <w:rPr>
            <w:rFonts w:asciiTheme="minorHAnsi" w:eastAsiaTheme="minorEastAsia" w:hAnsiTheme="minorHAnsi"/>
            <w:noProof/>
            <w:sz w:val="22"/>
            <w:lang w:eastAsia="id-ID"/>
          </w:rPr>
          <w:tab/>
        </w:r>
        <w:r w:rsidR="0021168B" w:rsidRPr="0021168B">
          <w:rPr>
            <w:rFonts w:cs="Times New Roman"/>
            <w:szCs w:val="24"/>
          </w:rPr>
          <w:t>Pendekatan</w:t>
        </w:r>
        <w:r w:rsidR="0021168B" w:rsidRPr="0021168B">
          <w:rPr>
            <w:rFonts w:eastAsiaTheme="majorEastAsia" w:cstheme="majorBidi"/>
            <w:bCs/>
            <w:noProof/>
            <w:lang w:val="en-US"/>
          </w:rPr>
          <w:t xml:space="preserve"> Penelitian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_Toc48253441 \h </w:instrText>
        </w:r>
        <w:r w:rsidR="0021168B" w:rsidRPr="0021168B">
          <w:rPr>
            <w:noProof/>
            <w:webHidden/>
          </w:rPr>
        </w:r>
        <w:r w:rsidR="0021168B" w:rsidRPr="0021168B">
          <w:rPr>
            <w:noProof/>
            <w:webHidden/>
          </w:rPr>
          <w:fldChar w:fldCharType="separate"/>
        </w:r>
        <w:r w:rsidR="00097AB3">
          <w:rPr>
            <w:noProof/>
            <w:webHidden/>
          </w:rPr>
          <w:t>31</w:t>
        </w:r>
        <w:r w:rsidR="0021168B" w:rsidRPr="0021168B">
          <w:rPr>
            <w:noProof/>
            <w:webHidden/>
          </w:rPr>
          <w:fldChar w:fldCharType="end"/>
        </w:r>
      </w:hyperlink>
    </w:p>
    <w:p w14:paraId="1E0E245F" w14:textId="10AED7C3"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2" w:history="1">
        <w:r w:rsidR="0021168B" w:rsidRPr="0021168B">
          <w:rPr>
            <w:rFonts w:eastAsiaTheme="majorEastAsia" w:cstheme="majorBidi"/>
            <w:bCs/>
            <w:noProof/>
            <w:lang w:val="en-US"/>
          </w:rPr>
          <w:t>3.3</w:t>
        </w:r>
        <w:r w:rsidR="0021168B" w:rsidRPr="0021168B">
          <w:rPr>
            <w:rFonts w:asciiTheme="minorHAnsi" w:eastAsiaTheme="minorEastAsia" w:hAnsiTheme="minorHAnsi"/>
            <w:noProof/>
            <w:sz w:val="22"/>
            <w:lang w:eastAsia="id-ID"/>
          </w:rPr>
          <w:tab/>
        </w:r>
        <w:r w:rsidR="0021168B" w:rsidRPr="0021168B">
          <w:rPr>
            <w:rFonts w:cs="Times New Roman"/>
            <w:szCs w:val="24"/>
          </w:rPr>
          <w:t>Jenis</w:t>
        </w:r>
        <w:r w:rsidR="0021168B" w:rsidRPr="0021168B">
          <w:rPr>
            <w:rFonts w:eastAsiaTheme="majorEastAsia" w:cstheme="majorBidi"/>
            <w:bCs/>
            <w:noProof/>
            <w:lang w:val="en-US"/>
          </w:rPr>
          <w:t xml:space="preserve"> Penelitian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_Toc48253442 \h </w:instrText>
        </w:r>
        <w:r w:rsidR="0021168B" w:rsidRPr="0021168B">
          <w:rPr>
            <w:noProof/>
            <w:webHidden/>
          </w:rPr>
        </w:r>
        <w:r w:rsidR="0021168B" w:rsidRPr="0021168B">
          <w:rPr>
            <w:noProof/>
            <w:webHidden/>
          </w:rPr>
          <w:fldChar w:fldCharType="separate"/>
        </w:r>
        <w:r w:rsidR="00097AB3">
          <w:rPr>
            <w:noProof/>
            <w:webHidden/>
          </w:rPr>
          <w:t>31</w:t>
        </w:r>
        <w:r w:rsidR="0021168B" w:rsidRPr="0021168B">
          <w:rPr>
            <w:noProof/>
            <w:webHidden/>
          </w:rPr>
          <w:fldChar w:fldCharType="end"/>
        </w:r>
      </w:hyperlink>
    </w:p>
    <w:p w14:paraId="1F96039D" w14:textId="4B0CACB3"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3" w:history="1">
        <w:r w:rsidR="0021168B" w:rsidRPr="0021168B">
          <w:rPr>
            <w:rFonts w:eastAsiaTheme="majorEastAsia" w:cstheme="majorBidi"/>
            <w:bCs/>
            <w:noProof/>
            <w:lang w:val="en-US"/>
          </w:rPr>
          <w:t>3.4</w:t>
        </w:r>
        <w:r w:rsidR="0021168B" w:rsidRPr="0021168B">
          <w:rPr>
            <w:rFonts w:asciiTheme="minorHAnsi" w:eastAsiaTheme="minorEastAsia" w:hAnsiTheme="minorHAnsi"/>
            <w:noProof/>
            <w:sz w:val="22"/>
            <w:lang w:eastAsia="id-ID"/>
          </w:rPr>
          <w:tab/>
        </w:r>
        <w:r w:rsidR="0021168B" w:rsidRPr="0021168B">
          <w:rPr>
            <w:rFonts w:cs="Times New Roman"/>
            <w:szCs w:val="24"/>
          </w:rPr>
          <w:t>Variabel</w:t>
        </w:r>
        <w:r w:rsidR="0021168B" w:rsidRPr="0021168B">
          <w:rPr>
            <w:rFonts w:eastAsiaTheme="majorEastAsia" w:cstheme="majorBidi"/>
            <w:bCs/>
            <w:noProof/>
            <w:lang w:val="en-US"/>
          </w:rPr>
          <w:t xml:space="preserve"> Penelitian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_Toc48253443 \h </w:instrText>
        </w:r>
        <w:r w:rsidR="0021168B" w:rsidRPr="0021168B">
          <w:rPr>
            <w:noProof/>
            <w:webHidden/>
          </w:rPr>
        </w:r>
        <w:r w:rsidR="0021168B" w:rsidRPr="0021168B">
          <w:rPr>
            <w:noProof/>
            <w:webHidden/>
          </w:rPr>
          <w:fldChar w:fldCharType="separate"/>
        </w:r>
        <w:r w:rsidR="00097AB3">
          <w:rPr>
            <w:noProof/>
            <w:webHidden/>
          </w:rPr>
          <w:t>32</w:t>
        </w:r>
        <w:r w:rsidR="0021168B" w:rsidRPr="0021168B">
          <w:rPr>
            <w:noProof/>
            <w:webHidden/>
          </w:rPr>
          <w:fldChar w:fldCharType="end"/>
        </w:r>
      </w:hyperlink>
    </w:p>
    <w:p w14:paraId="5915733A" w14:textId="7756A698"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4" w:history="1">
        <w:r w:rsidR="0021168B" w:rsidRPr="0021168B">
          <w:rPr>
            <w:rFonts w:eastAsiaTheme="majorEastAsia" w:cstheme="majorBidi"/>
            <w:bCs/>
            <w:noProof/>
            <w:lang w:val="en-US"/>
          </w:rPr>
          <w:t>3.5</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Metode Pengumpulan Data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_Toc48253444 \h </w:instrText>
        </w:r>
        <w:r w:rsidR="0021168B" w:rsidRPr="0021168B">
          <w:rPr>
            <w:noProof/>
            <w:webHidden/>
          </w:rPr>
        </w:r>
        <w:r w:rsidR="0021168B" w:rsidRPr="0021168B">
          <w:rPr>
            <w:noProof/>
            <w:webHidden/>
          </w:rPr>
          <w:fldChar w:fldCharType="separate"/>
        </w:r>
        <w:r w:rsidR="00097AB3">
          <w:rPr>
            <w:noProof/>
            <w:webHidden/>
          </w:rPr>
          <w:t>33</w:t>
        </w:r>
        <w:r w:rsidR="0021168B" w:rsidRPr="0021168B">
          <w:rPr>
            <w:noProof/>
            <w:webHidden/>
          </w:rPr>
          <w:fldChar w:fldCharType="end"/>
        </w:r>
      </w:hyperlink>
    </w:p>
    <w:p w14:paraId="26F26611" w14:textId="4B736B09"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45" w:history="1">
        <w:r w:rsidR="0021168B" w:rsidRPr="0021168B">
          <w:rPr>
            <w:rFonts w:eastAsiaTheme="majorEastAsia" w:cstheme="majorBidi"/>
            <w:bCs/>
            <w:noProof/>
            <w:lang w:val="en-US"/>
          </w:rPr>
          <w:t>3.5.1</w:t>
        </w:r>
        <w:r w:rsidR="0021168B" w:rsidRPr="0021168B">
          <w:rPr>
            <w:rFonts w:asciiTheme="minorHAnsi" w:eastAsiaTheme="minorEastAsia" w:hAnsiTheme="minorHAnsi"/>
            <w:noProof/>
            <w:sz w:val="22"/>
            <w:lang w:eastAsia="id-ID"/>
          </w:rPr>
          <w:tab/>
        </w:r>
        <w:r w:rsidR="0021168B" w:rsidRPr="0021168B">
          <w:rPr>
            <w:rFonts w:eastAsiaTheme="majorEastAsia" w:cstheme="majorBidi"/>
            <w:bCs/>
            <w:noProof/>
            <w:lang w:val="en-US"/>
          </w:rPr>
          <w:t>Jenis Data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_Toc48253445 \h </w:instrText>
        </w:r>
        <w:r w:rsidR="0021168B" w:rsidRPr="0021168B">
          <w:rPr>
            <w:noProof/>
            <w:webHidden/>
          </w:rPr>
        </w:r>
        <w:r w:rsidR="0021168B" w:rsidRPr="0021168B">
          <w:rPr>
            <w:noProof/>
            <w:webHidden/>
          </w:rPr>
          <w:fldChar w:fldCharType="separate"/>
        </w:r>
        <w:r w:rsidR="00097AB3">
          <w:rPr>
            <w:noProof/>
            <w:webHidden/>
          </w:rPr>
          <w:t>33</w:t>
        </w:r>
        <w:r w:rsidR="0021168B" w:rsidRPr="0021168B">
          <w:rPr>
            <w:noProof/>
            <w:webHidden/>
          </w:rPr>
          <w:fldChar w:fldCharType="end"/>
        </w:r>
      </w:hyperlink>
    </w:p>
    <w:p w14:paraId="3C426687" w14:textId="51A08268"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46" w:history="1">
        <w:r w:rsidR="0021168B" w:rsidRPr="0021168B">
          <w:rPr>
            <w:rFonts w:eastAsiaTheme="majorEastAsia" w:cstheme="majorBidi"/>
            <w:bCs/>
            <w:noProof/>
            <w:lang w:val="en-US"/>
          </w:rPr>
          <w:t>3.5.2</w:t>
        </w:r>
        <w:r w:rsidR="0021168B" w:rsidRPr="0021168B">
          <w:rPr>
            <w:rFonts w:asciiTheme="minorHAnsi" w:eastAsiaTheme="minorEastAsia" w:hAnsiTheme="minorHAnsi"/>
            <w:noProof/>
            <w:sz w:val="22"/>
            <w:lang w:eastAsia="id-ID"/>
          </w:rPr>
          <w:tab/>
        </w:r>
        <w:r w:rsidR="0021168B" w:rsidRPr="0021168B">
          <w:rPr>
            <w:rFonts w:cs="Times New Roman"/>
            <w:szCs w:val="24"/>
          </w:rPr>
          <w:t>Sumber</w:t>
        </w:r>
        <w:r w:rsidR="0021168B" w:rsidRPr="0021168B">
          <w:rPr>
            <w:rFonts w:eastAsiaTheme="majorEastAsia" w:cstheme="majorBidi"/>
            <w:bCs/>
            <w:noProof/>
            <w:lang w:val="en-US"/>
          </w:rPr>
          <w:t xml:space="preserve"> Data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_Toc48253446 \h </w:instrText>
        </w:r>
        <w:r w:rsidR="0021168B" w:rsidRPr="0021168B">
          <w:rPr>
            <w:noProof/>
            <w:webHidden/>
          </w:rPr>
        </w:r>
        <w:r w:rsidR="0021168B" w:rsidRPr="0021168B">
          <w:rPr>
            <w:noProof/>
            <w:webHidden/>
          </w:rPr>
          <w:fldChar w:fldCharType="separate"/>
        </w:r>
        <w:r w:rsidR="00097AB3">
          <w:rPr>
            <w:noProof/>
            <w:webHidden/>
          </w:rPr>
          <w:t>35</w:t>
        </w:r>
        <w:r w:rsidR="0021168B" w:rsidRPr="0021168B">
          <w:rPr>
            <w:noProof/>
            <w:webHidden/>
          </w:rPr>
          <w:fldChar w:fldCharType="end"/>
        </w:r>
      </w:hyperlink>
    </w:p>
    <w:p w14:paraId="5A642667" w14:textId="4257A5E8"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7" w:history="1">
        <w:r w:rsidR="0021168B" w:rsidRPr="0021168B">
          <w:rPr>
            <w:rFonts w:eastAsiaTheme="majorEastAsia" w:cstheme="majorBidi"/>
            <w:bCs/>
            <w:noProof/>
            <w:lang w:val="en-US"/>
          </w:rPr>
          <w:t>3.6</w:t>
        </w:r>
        <w:r w:rsidR="0021168B" w:rsidRPr="0021168B">
          <w:rPr>
            <w:rFonts w:asciiTheme="minorHAnsi" w:eastAsiaTheme="minorEastAsia" w:hAnsiTheme="minorHAnsi"/>
            <w:noProof/>
            <w:sz w:val="22"/>
            <w:lang w:eastAsia="id-ID"/>
          </w:rPr>
          <w:tab/>
        </w:r>
        <w:r w:rsidR="0021168B" w:rsidRPr="0021168B">
          <w:rPr>
            <w:rFonts w:cs="Times New Roman"/>
            <w:szCs w:val="24"/>
          </w:rPr>
          <w:t>Metode</w:t>
        </w:r>
        <w:r w:rsidR="0021168B" w:rsidRPr="0021168B">
          <w:rPr>
            <w:rFonts w:eastAsiaTheme="majorEastAsia" w:cstheme="majorBidi"/>
            <w:bCs/>
            <w:noProof/>
            <w:lang w:val="en-US"/>
          </w:rPr>
          <w:t xml:space="preserve"> Analisis Data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_Toc48253447 \h </w:instrText>
        </w:r>
        <w:r w:rsidR="0021168B" w:rsidRPr="0021168B">
          <w:rPr>
            <w:noProof/>
            <w:webHidden/>
          </w:rPr>
        </w:r>
        <w:r w:rsidR="0021168B" w:rsidRPr="0021168B">
          <w:rPr>
            <w:noProof/>
            <w:webHidden/>
          </w:rPr>
          <w:fldChar w:fldCharType="separate"/>
        </w:r>
        <w:r w:rsidR="00097AB3">
          <w:rPr>
            <w:noProof/>
            <w:webHidden/>
          </w:rPr>
          <w:t>37</w:t>
        </w:r>
        <w:r w:rsidR="0021168B" w:rsidRPr="0021168B">
          <w:rPr>
            <w:noProof/>
            <w:webHidden/>
          </w:rPr>
          <w:fldChar w:fldCharType="end"/>
        </w:r>
      </w:hyperlink>
    </w:p>
    <w:p w14:paraId="4F2223B2" w14:textId="74C3BACD"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8" w:history="1">
        <w:r w:rsidR="0021168B" w:rsidRPr="0021168B">
          <w:rPr>
            <w:rFonts w:eastAsiaTheme="majorEastAsia" w:cstheme="majorBidi"/>
            <w:bCs/>
            <w:noProof/>
            <w:lang w:val="en-US"/>
          </w:rPr>
          <w:t>3.7</w:t>
        </w:r>
        <w:r w:rsidR="0021168B" w:rsidRPr="0021168B">
          <w:rPr>
            <w:rFonts w:asciiTheme="minorHAnsi" w:eastAsiaTheme="minorEastAsia" w:hAnsiTheme="minorHAnsi"/>
            <w:noProof/>
            <w:sz w:val="22"/>
            <w:lang w:eastAsia="id-ID"/>
          </w:rPr>
          <w:tab/>
        </w:r>
        <w:r w:rsidR="0021168B" w:rsidRPr="0021168B">
          <w:rPr>
            <w:rFonts w:cs="Times New Roman"/>
            <w:szCs w:val="24"/>
          </w:rPr>
          <w:t>Desai</w:t>
        </w:r>
        <w:r w:rsidR="0021168B" w:rsidRPr="0021168B">
          <w:rPr>
            <w:rFonts w:eastAsiaTheme="majorEastAsia" w:cstheme="majorBidi"/>
            <w:bCs/>
            <w:noProof/>
            <w:lang w:val="en-US"/>
          </w:rPr>
          <w:t xml:space="preserve"> Survey</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_Toc48253448 \h </w:instrText>
        </w:r>
        <w:r w:rsidR="0021168B" w:rsidRPr="0021168B">
          <w:rPr>
            <w:noProof/>
            <w:webHidden/>
          </w:rPr>
        </w:r>
        <w:r w:rsidR="0021168B" w:rsidRPr="0021168B">
          <w:rPr>
            <w:noProof/>
            <w:webHidden/>
          </w:rPr>
          <w:fldChar w:fldCharType="separate"/>
        </w:r>
        <w:r w:rsidR="00097AB3">
          <w:rPr>
            <w:noProof/>
            <w:webHidden/>
          </w:rPr>
          <w:t>44</w:t>
        </w:r>
        <w:r w:rsidR="0021168B" w:rsidRPr="0021168B">
          <w:rPr>
            <w:noProof/>
            <w:webHidden/>
          </w:rPr>
          <w:fldChar w:fldCharType="end"/>
        </w:r>
      </w:hyperlink>
    </w:p>
    <w:p w14:paraId="6BC03B2E" w14:textId="6801E714"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49" w:history="1">
        <w:r w:rsidR="0021168B" w:rsidRPr="0021168B">
          <w:rPr>
            <w:rFonts w:eastAsiaTheme="majorEastAsia" w:cstheme="majorBidi"/>
            <w:bCs/>
            <w:noProof/>
            <w:lang w:val="en-US"/>
          </w:rPr>
          <w:t>3.8</w:t>
        </w:r>
        <w:r w:rsidR="0021168B" w:rsidRPr="0021168B">
          <w:rPr>
            <w:rFonts w:asciiTheme="minorHAnsi" w:eastAsiaTheme="minorEastAsia" w:hAnsiTheme="minorHAnsi"/>
            <w:noProof/>
            <w:sz w:val="22"/>
            <w:lang w:eastAsia="id-ID"/>
          </w:rPr>
          <w:tab/>
        </w:r>
        <w:r w:rsidR="0021168B" w:rsidRPr="0021168B">
          <w:rPr>
            <w:rFonts w:cs="Times New Roman"/>
            <w:szCs w:val="24"/>
          </w:rPr>
          <w:t>Kerangka</w:t>
        </w:r>
        <w:r w:rsidR="0021168B" w:rsidRPr="0021168B">
          <w:rPr>
            <w:rFonts w:eastAsiaTheme="majorEastAsia" w:cstheme="majorBidi"/>
            <w:bCs/>
            <w:noProof/>
            <w:lang w:val="en-US"/>
          </w:rPr>
          <w:t xml:space="preserve"> Pemikiran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_Toc48253449 \h </w:instrText>
        </w:r>
        <w:r w:rsidR="0021168B" w:rsidRPr="0021168B">
          <w:rPr>
            <w:noProof/>
            <w:webHidden/>
          </w:rPr>
        </w:r>
        <w:r w:rsidR="0021168B" w:rsidRPr="0021168B">
          <w:rPr>
            <w:noProof/>
            <w:webHidden/>
          </w:rPr>
          <w:fldChar w:fldCharType="separate"/>
        </w:r>
        <w:r w:rsidR="00097AB3">
          <w:rPr>
            <w:noProof/>
            <w:webHidden/>
          </w:rPr>
          <w:t>46</w:t>
        </w:r>
        <w:r w:rsidR="0021168B" w:rsidRPr="0021168B">
          <w:rPr>
            <w:noProof/>
            <w:webHidden/>
          </w:rPr>
          <w:fldChar w:fldCharType="end"/>
        </w:r>
      </w:hyperlink>
    </w:p>
    <w:p w14:paraId="48AB338B" w14:textId="358AA08A"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50" w:history="1">
        <w:r w:rsidR="0021168B" w:rsidRPr="0021168B">
          <w:rPr>
            <w:rFonts w:eastAsia="Times New Roman" w:cs="Times New Roman"/>
            <w:bCs/>
            <w:noProof/>
            <w:lang w:val="en-US"/>
          </w:rPr>
          <w:t>BAB IV</w:t>
        </w:r>
      </w:hyperlink>
      <w:r w:rsidR="0021168B">
        <w:rPr>
          <w:noProof/>
        </w:rPr>
        <w:t xml:space="preserve"> </w:t>
      </w:r>
      <w:hyperlink w:anchor="_Toc48253451" w:history="1">
        <w:r w:rsidR="0021168B" w:rsidRPr="0021168B">
          <w:rPr>
            <w:rFonts w:eastAsia="Times New Roman" w:cs="Times New Roman"/>
            <w:bCs/>
            <w:noProof/>
            <w:lang w:val="en-US"/>
          </w:rPr>
          <w:t>GAMBARAN UMUM DAN PEMBAHASAN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_Toc48253451 \h </w:instrText>
        </w:r>
        <w:r w:rsidR="0021168B" w:rsidRPr="0021168B">
          <w:rPr>
            <w:noProof/>
            <w:webHidden/>
          </w:rPr>
        </w:r>
        <w:r w:rsidR="0021168B" w:rsidRPr="0021168B">
          <w:rPr>
            <w:noProof/>
            <w:webHidden/>
          </w:rPr>
          <w:fldChar w:fldCharType="separate"/>
        </w:r>
        <w:r w:rsidR="00097AB3">
          <w:rPr>
            <w:noProof/>
            <w:webHidden/>
          </w:rPr>
          <w:t>47</w:t>
        </w:r>
        <w:r w:rsidR="0021168B" w:rsidRPr="0021168B">
          <w:rPr>
            <w:noProof/>
            <w:webHidden/>
          </w:rPr>
          <w:fldChar w:fldCharType="end"/>
        </w:r>
      </w:hyperlink>
    </w:p>
    <w:p w14:paraId="6AE5419F" w14:textId="31E632B1"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52" w:history="1">
        <w:r w:rsidR="0021168B" w:rsidRPr="0021168B">
          <w:rPr>
            <w:rFonts w:eastAsia="Times New Roman" w:cs="Times New Roman"/>
            <w:bCs/>
            <w:noProof/>
            <w:lang w:val="en-US"/>
          </w:rPr>
          <w:t>4.1</w:t>
        </w:r>
        <w:r w:rsidR="0021168B" w:rsidRPr="0021168B">
          <w:rPr>
            <w:rFonts w:asciiTheme="minorHAnsi" w:eastAsiaTheme="minorEastAsia" w:hAnsiTheme="minorHAnsi"/>
            <w:noProof/>
            <w:sz w:val="22"/>
            <w:lang w:eastAsia="id-ID"/>
          </w:rPr>
          <w:tab/>
        </w:r>
        <w:r w:rsidR="0021168B" w:rsidRPr="0021168B">
          <w:rPr>
            <w:rFonts w:eastAsia="Times New Roman" w:cs="Times New Roman"/>
            <w:bCs/>
            <w:noProof/>
            <w:lang w:val="en-US"/>
          </w:rPr>
          <w:t>Gambaran Umum</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_Toc48253452 \h </w:instrText>
        </w:r>
        <w:r w:rsidR="0021168B" w:rsidRPr="0021168B">
          <w:rPr>
            <w:noProof/>
            <w:webHidden/>
          </w:rPr>
        </w:r>
        <w:r w:rsidR="0021168B" w:rsidRPr="0021168B">
          <w:rPr>
            <w:noProof/>
            <w:webHidden/>
          </w:rPr>
          <w:fldChar w:fldCharType="separate"/>
        </w:r>
        <w:r w:rsidR="00097AB3">
          <w:rPr>
            <w:noProof/>
            <w:webHidden/>
          </w:rPr>
          <w:t>47</w:t>
        </w:r>
        <w:r w:rsidR="0021168B" w:rsidRPr="0021168B">
          <w:rPr>
            <w:noProof/>
            <w:webHidden/>
          </w:rPr>
          <w:fldChar w:fldCharType="end"/>
        </w:r>
      </w:hyperlink>
    </w:p>
    <w:p w14:paraId="781360B4" w14:textId="3D0592BF"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53" w:history="1">
        <w:r w:rsidR="0021168B" w:rsidRPr="0021168B">
          <w:rPr>
            <w:rFonts w:eastAsia="Times New Roman" w:cs="Times New Roman"/>
            <w:bCs/>
            <w:noProof/>
            <w:lang w:val="en-US"/>
          </w:rPr>
          <w:t>4.1.1</w:t>
        </w:r>
        <w:r w:rsidR="0021168B" w:rsidRPr="0021168B">
          <w:rPr>
            <w:rFonts w:asciiTheme="minorHAnsi" w:eastAsiaTheme="minorEastAsia" w:hAnsiTheme="minorHAnsi"/>
            <w:noProof/>
            <w:sz w:val="22"/>
            <w:lang w:eastAsia="id-ID"/>
          </w:rPr>
          <w:tab/>
        </w:r>
        <w:r w:rsidR="0021168B" w:rsidRPr="0021168B">
          <w:rPr>
            <w:rFonts w:cs="Times New Roman"/>
            <w:szCs w:val="24"/>
          </w:rPr>
          <w:t>Administrasi</w:t>
        </w:r>
        <w:r w:rsidR="0021168B" w:rsidRPr="0021168B">
          <w:rPr>
            <w:rFonts w:eastAsia="Times New Roman" w:cs="Times New Roman"/>
            <w:bCs/>
            <w:noProof/>
            <w:lang w:val="en-US"/>
          </w:rPr>
          <w:t xml:space="preserve"> Wilayah</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_Toc48253453 \h </w:instrText>
        </w:r>
        <w:r w:rsidR="0021168B" w:rsidRPr="0021168B">
          <w:rPr>
            <w:noProof/>
            <w:webHidden/>
          </w:rPr>
        </w:r>
        <w:r w:rsidR="0021168B" w:rsidRPr="0021168B">
          <w:rPr>
            <w:noProof/>
            <w:webHidden/>
          </w:rPr>
          <w:fldChar w:fldCharType="separate"/>
        </w:r>
        <w:r w:rsidR="00097AB3">
          <w:rPr>
            <w:noProof/>
            <w:webHidden/>
          </w:rPr>
          <w:t>47</w:t>
        </w:r>
        <w:r w:rsidR="0021168B" w:rsidRPr="0021168B">
          <w:rPr>
            <w:noProof/>
            <w:webHidden/>
          </w:rPr>
          <w:fldChar w:fldCharType="end"/>
        </w:r>
      </w:hyperlink>
    </w:p>
    <w:p w14:paraId="1A71C19E" w14:textId="12DC158D"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54" w:history="1">
        <w:r w:rsidR="0021168B" w:rsidRPr="0021168B">
          <w:rPr>
            <w:rFonts w:eastAsia="Times New Roman" w:cs="Times New Roman"/>
            <w:bCs/>
            <w:noProof/>
            <w:lang w:val="en-US"/>
          </w:rPr>
          <w:t>4.1.2</w:t>
        </w:r>
        <w:r w:rsidR="0021168B" w:rsidRPr="0021168B">
          <w:rPr>
            <w:rFonts w:asciiTheme="minorHAnsi" w:eastAsiaTheme="minorEastAsia" w:hAnsiTheme="minorHAnsi"/>
            <w:noProof/>
            <w:sz w:val="22"/>
            <w:lang w:eastAsia="id-ID"/>
          </w:rPr>
          <w:tab/>
        </w:r>
        <w:r w:rsidR="0021168B" w:rsidRPr="0021168B">
          <w:rPr>
            <w:rFonts w:cs="Times New Roman"/>
            <w:szCs w:val="24"/>
          </w:rPr>
          <w:t>Fisik</w:t>
        </w:r>
        <w:r w:rsidR="0021168B" w:rsidRPr="0021168B">
          <w:rPr>
            <w:rFonts w:eastAsia="Times New Roman" w:cs="Times New Roman"/>
            <w:bCs/>
            <w:noProof/>
            <w:lang w:val="en-US"/>
          </w:rPr>
          <w:t xml:space="preserve"> Dasar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_Toc48253454 \h </w:instrText>
        </w:r>
        <w:r w:rsidR="0021168B" w:rsidRPr="0021168B">
          <w:rPr>
            <w:noProof/>
            <w:webHidden/>
          </w:rPr>
        </w:r>
        <w:r w:rsidR="0021168B" w:rsidRPr="0021168B">
          <w:rPr>
            <w:noProof/>
            <w:webHidden/>
          </w:rPr>
          <w:fldChar w:fldCharType="separate"/>
        </w:r>
        <w:r w:rsidR="00097AB3">
          <w:rPr>
            <w:noProof/>
            <w:webHidden/>
          </w:rPr>
          <w:t>48</w:t>
        </w:r>
        <w:r w:rsidR="0021168B" w:rsidRPr="0021168B">
          <w:rPr>
            <w:noProof/>
            <w:webHidden/>
          </w:rPr>
          <w:fldChar w:fldCharType="end"/>
        </w:r>
      </w:hyperlink>
    </w:p>
    <w:p w14:paraId="191D975A" w14:textId="71B2C023"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55" w:history="1">
        <w:r w:rsidR="0021168B" w:rsidRPr="0021168B">
          <w:rPr>
            <w:rFonts w:eastAsia="Times New Roman" w:cs="Times New Roman"/>
            <w:bCs/>
            <w:noProof/>
            <w:lang w:val="en-US"/>
          </w:rPr>
          <w:t>4.1.3</w:t>
        </w:r>
        <w:r w:rsidR="0021168B" w:rsidRPr="0021168B">
          <w:rPr>
            <w:rFonts w:asciiTheme="minorHAnsi" w:eastAsiaTheme="minorEastAsia" w:hAnsiTheme="minorHAnsi"/>
            <w:noProof/>
            <w:sz w:val="22"/>
            <w:lang w:eastAsia="id-ID"/>
          </w:rPr>
          <w:tab/>
        </w:r>
        <w:r w:rsidR="0021168B" w:rsidRPr="0021168B">
          <w:rPr>
            <w:rFonts w:cs="Times New Roman"/>
            <w:szCs w:val="24"/>
          </w:rPr>
          <w:t>Sarana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_Toc48253455 \h </w:instrText>
        </w:r>
        <w:r w:rsidR="0021168B" w:rsidRPr="0021168B">
          <w:rPr>
            <w:noProof/>
            <w:webHidden/>
          </w:rPr>
        </w:r>
        <w:r w:rsidR="0021168B" w:rsidRPr="0021168B">
          <w:rPr>
            <w:noProof/>
            <w:webHidden/>
          </w:rPr>
          <w:fldChar w:fldCharType="separate"/>
        </w:r>
        <w:r w:rsidR="00097AB3">
          <w:rPr>
            <w:noProof/>
            <w:webHidden/>
          </w:rPr>
          <w:t>63</w:t>
        </w:r>
        <w:r w:rsidR="0021168B" w:rsidRPr="0021168B">
          <w:rPr>
            <w:noProof/>
            <w:webHidden/>
          </w:rPr>
          <w:fldChar w:fldCharType="end"/>
        </w:r>
      </w:hyperlink>
    </w:p>
    <w:p w14:paraId="1F442014" w14:textId="1F7CD8D1"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56" w:history="1">
        <w:r w:rsidR="0021168B" w:rsidRPr="0021168B">
          <w:rPr>
            <w:rFonts w:eastAsia="Times New Roman" w:cs="Times New Roman"/>
            <w:bCs/>
            <w:noProof/>
            <w:lang w:val="en-US"/>
          </w:rPr>
          <w:t>4.1.4</w:t>
        </w:r>
        <w:r w:rsidR="0021168B" w:rsidRPr="0021168B">
          <w:rPr>
            <w:rFonts w:asciiTheme="minorHAnsi" w:eastAsiaTheme="minorEastAsia" w:hAnsiTheme="minorHAnsi"/>
            <w:noProof/>
            <w:sz w:val="22"/>
            <w:lang w:eastAsia="id-ID"/>
          </w:rPr>
          <w:tab/>
        </w:r>
        <w:r w:rsidR="0021168B" w:rsidRPr="0021168B">
          <w:rPr>
            <w:rFonts w:cs="Times New Roman"/>
            <w:szCs w:val="24"/>
          </w:rPr>
          <w:t>Prasarana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_Toc48253456 \h </w:instrText>
        </w:r>
        <w:r w:rsidR="0021168B" w:rsidRPr="0021168B">
          <w:rPr>
            <w:noProof/>
            <w:webHidden/>
          </w:rPr>
        </w:r>
        <w:r w:rsidR="0021168B" w:rsidRPr="0021168B">
          <w:rPr>
            <w:noProof/>
            <w:webHidden/>
          </w:rPr>
          <w:fldChar w:fldCharType="separate"/>
        </w:r>
        <w:r w:rsidR="00097AB3">
          <w:rPr>
            <w:noProof/>
            <w:webHidden/>
          </w:rPr>
          <w:t>67</w:t>
        </w:r>
        <w:r w:rsidR="0021168B" w:rsidRPr="0021168B">
          <w:rPr>
            <w:noProof/>
            <w:webHidden/>
          </w:rPr>
          <w:fldChar w:fldCharType="end"/>
        </w:r>
      </w:hyperlink>
    </w:p>
    <w:p w14:paraId="138F6494" w14:textId="13497C92"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57" w:history="1">
        <w:r w:rsidR="0021168B" w:rsidRPr="0021168B">
          <w:rPr>
            <w:rFonts w:eastAsia="Times New Roman" w:cs="Times New Roman"/>
            <w:bCs/>
            <w:noProof/>
            <w:lang w:val="en-US"/>
          </w:rPr>
          <w:t>4.1.5</w:t>
        </w:r>
        <w:r w:rsidR="0021168B" w:rsidRPr="0021168B">
          <w:rPr>
            <w:rFonts w:asciiTheme="minorHAnsi" w:eastAsiaTheme="minorEastAsia" w:hAnsiTheme="minorHAnsi"/>
            <w:noProof/>
            <w:sz w:val="22"/>
            <w:lang w:eastAsia="id-ID"/>
          </w:rPr>
          <w:tab/>
        </w:r>
        <w:r w:rsidR="0021168B" w:rsidRPr="0021168B">
          <w:rPr>
            <w:rFonts w:cs="Times New Roman"/>
            <w:szCs w:val="24"/>
          </w:rPr>
          <w:t>Demografi</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_Toc48253457 \h </w:instrText>
        </w:r>
        <w:r w:rsidR="0021168B" w:rsidRPr="0021168B">
          <w:rPr>
            <w:noProof/>
            <w:webHidden/>
          </w:rPr>
        </w:r>
        <w:r w:rsidR="0021168B" w:rsidRPr="0021168B">
          <w:rPr>
            <w:noProof/>
            <w:webHidden/>
          </w:rPr>
          <w:fldChar w:fldCharType="separate"/>
        </w:r>
        <w:r w:rsidR="00097AB3">
          <w:rPr>
            <w:noProof/>
            <w:webHidden/>
          </w:rPr>
          <w:t>68</w:t>
        </w:r>
        <w:r w:rsidR="0021168B" w:rsidRPr="0021168B">
          <w:rPr>
            <w:noProof/>
            <w:webHidden/>
          </w:rPr>
          <w:fldChar w:fldCharType="end"/>
        </w:r>
      </w:hyperlink>
    </w:p>
    <w:p w14:paraId="7F1235EA" w14:textId="02E96DFD"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58" w:history="1">
        <w:r w:rsidR="0021168B" w:rsidRPr="0021168B">
          <w:rPr>
            <w:rFonts w:eastAsia="Times New Roman" w:cs="Times New Roman"/>
            <w:bCs/>
            <w:noProof/>
            <w:lang w:val="en-US"/>
          </w:rPr>
          <w:t>4.2</w:t>
        </w:r>
        <w:r w:rsidR="0021168B" w:rsidRPr="0021168B">
          <w:rPr>
            <w:rFonts w:asciiTheme="minorHAnsi" w:eastAsiaTheme="minorEastAsia" w:hAnsiTheme="minorHAnsi"/>
            <w:noProof/>
            <w:sz w:val="22"/>
            <w:lang w:eastAsia="id-ID"/>
          </w:rPr>
          <w:tab/>
        </w:r>
        <w:r w:rsidR="0021168B" w:rsidRPr="0021168B">
          <w:rPr>
            <w:rFonts w:eastAsia="Times New Roman" w:cs="Times New Roman"/>
            <w:bCs/>
            <w:noProof/>
            <w:lang w:val="en-US"/>
          </w:rPr>
          <w:t>Hasil dan Pembahasan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_Toc48253458 \h </w:instrText>
        </w:r>
        <w:r w:rsidR="0021168B" w:rsidRPr="0021168B">
          <w:rPr>
            <w:noProof/>
            <w:webHidden/>
          </w:rPr>
        </w:r>
        <w:r w:rsidR="0021168B" w:rsidRPr="0021168B">
          <w:rPr>
            <w:noProof/>
            <w:webHidden/>
          </w:rPr>
          <w:fldChar w:fldCharType="separate"/>
        </w:r>
        <w:r w:rsidR="00097AB3">
          <w:rPr>
            <w:noProof/>
            <w:webHidden/>
          </w:rPr>
          <w:t>72</w:t>
        </w:r>
        <w:r w:rsidR="0021168B" w:rsidRPr="0021168B">
          <w:rPr>
            <w:noProof/>
            <w:webHidden/>
          </w:rPr>
          <w:fldChar w:fldCharType="end"/>
        </w:r>
      </w:hyperlink>
    </w:p>
    <w:p w14:paraId="78AB3C07" w14:textId="7363B06D"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59" w:history="1">
        <w:r w:rsidR="0021168B" w:rsidRPr="0021168B">
          <w:rPr>
            <w:rFonts w:eastAsia="Times New Roman" w:cs="Times New Roman"/>
            <w:bCs/>
            <w:noProof/>
            <w:lang w:val="en-US"/>
          </w:rPr>
          <w:t>4.2.1</w:t>
        </w:r>
        <w:r w:rsidR="0021168B" w:rsidRPr="0021168B">
          <w:rPr>
            <w:rFonts w:asciiTheme="minorHAnsi" w:eastAsiaTheme="minorEastAsia" w:hAnsiTheme="minorHAnsi"/>
            <w:noProof/>
            <w:sz w:val="22"/>
            <w:lang w:eastAsia="id-ID"/>
          </w:rPr>
          <w:tab/>
        </w:r>
        <w:r w:rsidR="0021168B" w:rsidRPr="0021168B">
          <w:rPr>
            <w:rFonts w:cs="Times New Roman"/>
            <w:szCs w:val="24"/>
          </w:rPr>
          <w:t>Kondisi</w:t>
        </w:r>
        <w:r w:rsidR="0021168B" w:rsidRPr="0021168B">
          <w:rPr>
            <w:rFonts w:eastAsia="Times New Roman" w:cs="Times New Roman"/>
            <w:bCs/>
            <w:noProof/>
            <w:lang w:val="en-US"/>
          </w:rPr>
          <w:t xml:space="preserve"> Sumber Daya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_Toc48253459 \h </w:instrText>
        </w:r>
        <w:r w:rsidR="0021168B" w:rsidRPr="0021168B">
          <w:rPr>
            <w:noProof/>
            <w:webHidden/>
          </w:rPr>
        </w:r>
        <w:r w:rsidR="0021168B" w:rsidRPr="0021168B">
          <w:rPr>
            <w:noProof/>
            <w:webHidden/>
          </w:rPr>
          <w:fldChar w:fldCharType="separate"/>
        </w:r>
        <w:r w:rsidR="00097AB3">
          <w:rPr>
            <w:noProof/>
            <w:webHidden/>
          </w:rPr>
          <w:t>72</w:t>
        </w:r>
        <w:r w:rsidR="0021168B" w:rsidRPr="0021168B">
          <w:rPr>
            <w:noProof/>
            <w:webHidden/>
          </w:rPr>
          <w:fldChar w:fldCharType="end"/>
        </w:r>
      </w:hyperlink>
    </w:p>
    <w:p w14:paraId="5C2AD9A5" w14:textId="517B7D15"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60" w:history="1">
        <w:r w:rsidR="0021168B" w:rsidRPr="0021168B">
          <w:rPr>
            <w:rFonts w:eastAsia="Times New Roman" w:cs="Times New Roman"/>
            <w:bCs/>
            <w:noProof/>
            <w:lang w:val="en-US"/>
          </w:rPr>
          <w:t>4.2.2</w:t>
        </w:r>
        <w:r w:rsidR="0021168B" w:rsidRPr="0021168B">
          <w:rPr>
            <w:rFonts w:asciiTheme="minorHAnsi" w:eastAsiaTheme="minorEastAsia" w:hAnsiTheme="minorHAnsi"/>
            <w:noProof/>
            <w:sz w:val="22"/>
            <w:lang w:eastAsia="id-ID"/>
          </w:rPr>
          <w:tab/>
        </w:r>
        <w:r w:rsidR="0021168B" w:rsidRPr="0021168B">
          <w:rPr>
            <w:rFonts w:cs="Times New Roman"/>
            <w:szCs w:val="24"/>
          </w:rPr>
          <w:t>Ketersediaan</w:t>
        </w:r>
        <w:r w:rsidR="0021168B" w:rsidRPr="0021168B">
          <w:rPr>
            <w:rFonts w:eastAsia="Times New Roman" w:cs="Times New Roman"/>
            <w:bCs/>
            <w:noProof/>
            <w:lang w:val="en-US"/>
          </w:rPr>
          <w:t xml:space="preserve"> Sumber Daya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_Toc48253460 \h </w:instrText>
        </w:r>
        <w:r w:rsidR="0021168B" w:rsidRPr="0021168B">
          <w:rPr>
            <w:noProof/>
            <w:webHidden/>
          </w:rPr>
        </w:r>
        <w:r w:rsidR="0021168B" w:rsidRPr="0021168B">
          <w:rPr>
            <w:noProof/>
            <w:webHidden/>
          </w:rPr>
          <w:fldChar w:fldCharType="separate"/>
        </w:r>
        <w:r w:rsidR="00097AB3">
          <w:rPr>
            <w:noProof/>
            <w:webHidden/>
          </w:rPr>
          <w:t>77</w:t>
        </w:r>
        <w:r w:rsidR="0021168B" w:rsidRPr="0021168B">
          <w:rPr>
            <w:noProof/>
            <w:webHidden/>
          </w:rPr>
          <w:fldChar w:fldCharType="end"/>
        </w:r>
      </w:hyperlink>
    </w:p>
    <w:p w14:paraId="72EC6794" w14:textId="3B790D90"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61" w:history="1">
        <w:r w:rsidR="0021168B" w:rsidRPr="0021168B">
          <w:rPr>
            <w:rFonts w:eastAsia="Calibri" w:cs="Times New Roman"/>
            <w:noProof/>
            <w:lang w:val="en-US"/>
          </w:rPr>
          <w:t>4.2.3</w:t>
        </w:r>
        <w:r w:rsidR="0021168B" w:rsidRPr="0021168B">
          <w:rPr>
            <w:rFonts w:asciiTheme="minorHAnsi" w:eastAsiaTheme="minorEastAsia" w:hAnsiTheme="minorHAnsi"/>
            <w:noProof/>
            <w:sz w:val="22"/>
            <w:lang w:eastAsia="id-ID"/>
          </w:rPr>
          <w:tab/>
        </w:r>
        <w:r w:rsidR="0021168B" w:rsidRPr="0021168B">
          <w:rPr>
            <w:rFonts w:cs="Times New Roman"/>
            <w:szCs w:val="24"/>
          </w:rPr>
          <w:t>Total</w:t>
        </w:r>
        <w:r w:rsidR="0021168B" w:rsidRPr="0021168B">
          <w:rPr>
            <w:rFonts w:eastAsia="Calibri" w:cs="Times New Roman"/>
            <w:noProof/>
            <w:lang w:val="en-US"/>
          </w:rPr>
          <w:t xml:space="preserve"> Kapasitas Sumber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_Toc48253461 \h </w:instrText>
        </w:r>
        <w:r w:rsidR="0021168B" w:rsidRPr="0021168B">
          <w:rPr>
            <w:noProof/>
            <w:webHidden/>
          </w:rPr>
        </w:r>
        <w:r w:rsidR="0021168B" w:rsidRPr="0021168B">
          <w:rPr>
            <w:noProof/>
            <w:webHidden/>
          </w:rPr>
          <w:fldChar w:fldCharType="separate"/>
        </w:r>
        <w:r w:rsidR="00097AB3">
          <w:rPr>
            <w:noProof/>
            <w:webHidden/>
          </w:rPr>
          <w:t>81</w:t>
        </w:r>
        <w:r w:rsidR="0021168B" w:rsidRPr="0021168B">
          <w:rPr>
            <w:noProof/>
            <w:webHidden/>
          </w:rPr>
          <w:fldChar w:fldCharType="end"/>
        </w:r>
      </w:hyperlink>
    </w:p>
    <w:p w14:paraId="724E9465" w14:textId="569B3431"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62" w:history="1">
        <w:r w:rsidR="0021168B" w:rsidRPr="0021168B">
          <w:rPr>
            <w:rFonts w:eastAsia="Times New Roman" w:cs="Times New Roman"/>
            <w:bCs/>
            <w:noProof/>
            <w:lang w:val="en-US"/>
          </w:rPr>
          <w:t>4.2.4</w:t>
        </w:r>
        <w:r w:rsidR="0021168B" w:rsidRPr="0021168B">
          <w:rPr>
            <w:rFonts w:asciiTheme="minorHAnsi" w:eastAsiaTheme="minorEastAsia" w:hAnsiTheme="minorHAnsi"/>
            <w:noProof/>
            <w:sz w:val="22"/>
            <w:lang w:eastAsia="id-ID"/>
          </w:rPr>
          <w:tab/>
        </w:r>
        <w:r w:rsidR="0021168B" w:rsidRPr="0021168B">
          <w:rPr>
            <w:rFonts w:cs="Times New Roman"/>
            <w:szCs w:val="24"/>
          </w:rPr>
          <w:t>Kebutuhan</w:t>
        </w:r>
        <w:r w:rsidR="0021168B" w:rsidRPr="0021168B">
          <w:rPr>
            <w:rFonts w:eastAsia="Times New Roman" w:cs="Times New Roman"/>
            <w:bCs/>
            <w:noProof/>
            <w:lang w:val="en-US"/>
          </w:rPr>
          <w:t xml:space="preserve">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_Toc48253462 \h </w:instrText>
        </w:r>
        <w:r w:rsidR="0021168B" w:rsidRPr="0021168B">
          <w:rPr>
            <w:noProof/>
            <w:webHidden/>
          </w:rPr>
        </w:r>
        <w:r w:rsidR="0021168B" w:rsidRPr="0021168B">
          <w:rPr>
            <w:noProof/>
            <w:webHidden/>
          </w:rPr>
          <w:fldChar w:fldCharType="separate"/>
        </w:r>
        <w:r w:rsidR="00097AB3">
          <w:rPr>
            <w:noProof/>
            <w:webHidden/>
          </w:rPr>
          <w:t>82</w:t>
        </w:r>
        <w:r w:rsidR="0021168B" w:rsidRPr="0021168B">
          <w:rPr>
            <w:noProof/>
            <w:webHidden/>
          </w:rPr>
          <w:fldChar w:fldCharType="end"/>
        </w:r>
      </w:hyperlink>
    </w:p>
    <w:p w14:paraId="4B9FDBCE" w14:textId="54990860"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63" w:history="1">
        <w:r w:rsidR="0021168B" w:rsidRPr="0021168B">
          <w:rPr>
            <w:rFonts w:eastAsia="Calibri" w:cs="Times New Roman"/>
            <w:noProof/>
            <w:lang w:val="en-US"/>
          </w:rPr>
          <w:t>4.2.5</w:t>
        </w:r>
        <w:r w:rsidR="0021168B" w:rsidRPr="0021168B">
          <w:rPr>
            <w:rFonts w:asciiTheme="minorHAnsi" w:eastAsiaTheme="minorEastAsia" w:hAnsiTheme="minorHAnsi"/>
            <w:noProof/>
            <w:sz w:val="22"/>
            <w:lang w:eastAsia="id-ID"/>
          </w:rPr>
          <w:tab/>
        </w:r>
        <w:r w:rsidR="0021168B" w:rsidRPr="0021168B">
          <w:rPr>
            <w:rFonts w:eastAsia="Times New Roman" w:cs="Times New Roman"/>
            <w:bCs/>
            <w:noProof/>
            <w:lang w:val="en-US"/>
          </w:rPr>
          <w:t>Total</w:t>
        </w:r>
        <w:r w:rsidR="0021168B" w:rsidRPr="0021168B">
          <w:rPr>
            <w:rFonts w:eastAsia="Calibri" w:cs="Times New Roman"/>
            <w:noProof/>
            <w:lang w:val="en-US"/>
          </w:rPr>
          <w:t xml:space="preserve"> </w:t>
        </w:r>
        <w:r w:rsidR="0021168B" w:rsidRPr="0021168B">
          <w:rPr>
            <w:rFonts w:cs="Times New Roman"/>
            <w:szCs w:val="24"/>
          </w:rPr>
          <w:t>Kebutuhan</w:t>
        </w:r>
        <w:r w:rsidR="0021168B" w:rsidRPr="0021168B">
          <w:rPr>
            <w:rFonts w:eastAsia="Calibri" w:cs="Times New Roman"/>
            <w:noProof/>
            <w:lang w:val="en-US"/>
          </w:rPr>
          <w:t xml:space="preserve"> Air</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_Toc48253463 \h </w:instrText>
        </w:r>
        <w:r w:rsidR="0021168B" w:rsidRPr="0021168B">
          <w:rPr>
            <w:noProof/>
            <w:webHidden/>
          </w:rPr>
        </w:r>
        <w:r w:rsidR="0021168B" w:rsidRPr="0021168B">
          <w:rPr>
            <w:noProof/>
            <w:webHidden/>
          </w:rPr>
          <w:fldChar w:fldCharType="separate"/>
        </w:r>
        <w:r w:rsidR="00097AB3">
          <w:rPr>
            <w:noProof/>
            <w:webHidden/>
          </w:rPr>
          <w:t>113</w:t>
        </w:r>
        <w:r w:rsidR="0021168B" w:rsidRPr="0021168B">
          <w:rPr>
            <w:noProof/>
            <w:webHidden/>
          </w:rPr>
          <w:fldChar w:fldCharType="end"/>
        </w:r>
      </w:hyperlink>
    </w:p>
    <w:p w14:paraId="4EC04414" w14:textId="5F0426A4" w:rsidR="0021168B" w:rsidRPr="0021168B" w:rsidRDefault="00DD7B33" w:rsidP="0021168B">
      <w:pPr>
        <w:tabs>
          <w:tab w:val="left" w:pos="1560"/>
          <w:tab w:val="left" w:leader="dot" w:pos="7938"/>
        </w:tabs>
        <w:spacing w:after="0"/>
        <w:ind w:left="1560" w:hanging="709"/>
        <w:rPr>
          <w:rFonts w:asciiTheme="minorHAnsi" w:eastAsiaTheme="minorEastAsia" w:hAnsiTheme="minorHAnsi"/>
          <w:noProof/>
          <w:sz w:val="22"/>
          <w:lang w:eastAsia="id-ID"/>
        </w:rPr>
      </w:pPr>
      <w:hyperlink w:anchor="_Toc48253464" w:history="1">
        <w:r w:rsidR="0021168B" w:rsidRPr="0021168B">
          <w:rPr>
            <w:rFonts w:eastAsia="Times New Roman" w:cs="Times New Roman"/>
            <w:bCs/>
            <w:noProof/>
            <w:lang w:val="en-US"/>
          </w:rPr>
          <w:t>4.2.6</w:t>
        </w:r>
        <w:r w:rsidR="0021168B" w:rsidRPr="0021168B">
          <w:rPr>
            <w:rFonts w:asciiTheme="minorHAnsi" w:eastAsiaTheme="minorEastAsia" w:hAnsiTheme="minorHAnsi"/>
            <w:noProof/>
            <w:sz w:val="22"/>
            <w:lang w:eastAsia="id-ID"/>
          </w:rPr>
          <w:tab/>
        </w:r>
        <w:r w:rsidR="0021168B" w:rsidRPr="0021168B">
          <w:rPr>
            <w:rFonts w:eastAsia="Times New Roman" w:cs="Times New Roman"/>
            <w:bCs/>
            <w:noProof/>
            <w:lang w:val="en-US"/>
          </w:rPr>
          <w:t>Daya Dukung</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_Toc48253464 \h </w:instrText>
        </w:r>
        <w:r w:rsidR="0021168B" w:rsidRPr="0021168B">
          <w:rPr>
            <w:noProof/>
            <w:webHidden/>
          </w:rPr>
        </w:r>
        <w:r w:rsidR="0021168B" w:rsidRPr="0021168B">
          <w:rPr>
            <w:noProof/>
            <w:webHidden/>
          </w:rPr>
          <w:fldChar w:fldCharType="separate"/>
        </w:r>
        <w:r w:rsidR="00097AB3">
          <w:rPr>
            <w:noProof/>
            <w:webHidden/>
          </w:rPr>
          <w:t>114</w:t>
        </w:r>
        <w:r w:rsidR="0021168B" w:rsidRPr="0021168B">
          <w:rPr>
            <w:noProof/>
            <w:webHidden/>
          </w:rPr>
          <w:fldChar w:fldCharType="end"/>
        </w:r>
      </w:hyperlink>
    </w:p>
    <w:p w14:paraId="41008FBA" w14:textId="0CA8CD39"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65" w:history="1">
        <w:r w:rsidR="0021168B" w:rsidRPr="0021168B">
          <w:rPr>
            <w:rFonts w:eastAsia="Calibri" w:cs="Times New Roman"/>
            <w:noProof/>
            <w:lang w:val="en-US"/>
          </w:rPr>
          <w:t>BAB V</w:t>
        </w:r>
      </w:hyperlink>
      <w:r w:rsidR="0021168B">
        <w:rPr>
          <w:noProof/>
        </w:rPr>
        <w:t xml:space="preserve"> </w:t>
      </w:r>
      <w:hyperlink w:anchor="_Toc48253466" w:history="1">
        <w:r w:rsidR="0021168B" w:rsidRPr="0021168B">
          <w:rPr>
            <w:rFonts w:eastAsia="Calibri" w:cs="Times New Roman"/>
            <w:szCs w:val="24"/>
            <w:lang w:val="en-US"/>
          </w:rPr>
          <w:t>KESIMPULAN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_Toc48253466 \h </w:instrText>
        </w:r>
        <w:r w:rsidR="0021168B" w:rsidRPr="0021168B">
          <w:rPr>
            <w:noProof/>
            <w:webHidden/>
          </w:rPr>
        </w:r>
        <w:r w:rsidR="0021168B" w:rsidRPr="0021168B">
          <w:rPr>
            <w:noProof/>
            <w:webHidden/>
          </w:rPr>
          <w:fldChar w:fldCharType="separate"/>
        </w:r>
        <w:r w:rsidR="00097AB3">
          <w:rPr>
            <w:noProof/>
            <w:webHidden/>
          </w:rPr>
          <w:t>119</w:t>
        </w:r>
        <w:r w:rsidR="0021168B" w:rsidRPr="0021168B">
          <w:rPr>
            <w:noProof/>
            <w:webHidden/>
          </w:rPr>
          <w:fldChar w:fldCharType="end"/>
        </w:r>
      </w:hyperlink>
    </w:p>
    <w:p w14:paraId="4D96B1F4" w14:textId="1E8A9919"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67" w:history="1">
        <w:r w:rsidR="0021168B" w:rsidRPr="0021168B">
          <w:rPr>
            <w:rFonts w:eastAsia="Calibri" w:cs="Times New Roman"/>
            <w:noProof/>
            <w:lang w:val="en-US"/>
          </w:rPr>
          <w:t>5.1</w:t>
        </w:r>
        <w:r w:rsidR="0021168B" w:rsidRPr="0021168B">
          <w:rPr>
            <w:rFonts w:asciiTheme="minorHAnsi" w:eastAsiaTheme="minorEastAsia" w:hAnsiTheme="minorHAnsi"/>
            <w:noProof/>
            <w:sz w:val="22"/>
            <w:lang w:eastAsia="id-ID"/>
          </w:rPr>
          <w:tab/>
        </w:r>
        <w:r w:rsidR="0021168B" w:rsidRPr="0021168B">
          <w:rPr>
            <w:rFonts w:cs="Times New Roman"/>
            <w:szCs w:val="24"/>
          </w:rPr>
          <w:t>Kesimpulan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_Toc48253467 \h </w:instrText>
        </w:r>
        <w:r w:rsidR="0021168B" w:rsidRPr="0021168B">
          <w:rPr>
            <w:noProof/>
            <w:webHidden/>
          </w:rPr>
        </w:r>
        <w:r w:rsidR="0021168B" w:rsidRPr="0021168B">
          <w:rPr>
            <w:noProof/>
            <w:webHidden/>
          </w:rPr>
          <w:fldChar w:fldCharType="separate"/>
        </w:r>
        <w:r w:rsidR="00097AB3">
          <w:rPr>
            <w:noProof/>
            <w:webHidden/>
          </w:rPr>
          <w:t>119</w:t>
        </w:r>
        <w:r w:rsidR="0021168B" w:rsidRPr="0021168B">
          <w:rPr>
            <w:noProof/>
            <w:webHidden/>
          </w:rPr>
          <w:fldChar w:fldCharType="end"/>
        </w:r>
      </w:hyperlink>
    </w:p>
    <w:p w14:paraId="2935C03F" w14:textId="58D9C793" w:rsidR="0021168B" w:rsidRPr="0021168B" w:rsidRDefault="00DD7B33" w:rsidP="0021168B">
      <w:pPr>
        <w:tabs>
          <w:tab w:val="left" w:pos="851"/>
          <w:tab w:val="left" w:leader="dot" w:pos="7938"/>
        </w:tabs>
        <w:spacing w:after="0"/>
        <w:ind w:left="284"/>
        <w:rPr>
          <w:rFonts w:asciiTheme="minorHAnsi" w:eastAsiaTheme="minorEastAsia" w:hAnsiTheme="minorHAnsi"/>
          <w:noProof/>
          <w:sz w:val="22"/>
          <w:lang w:eastAsia="id-ID"/>
        </w:rPr>
      </w:pPr>
      <w:hyperlink w:anchor="_Toc48253468" w:history="1">
        <w:r w:rsidR="0021168B" w:rsidRPr="0021168B">
          <w:rPr>
            <w:rFonts w:eastAsia="Calibri" w:cs="Times New Roman"/>
            <w:noProof/>
            <w:lang w:val="en-US"/>
          </w:rPr>
          <w:t>5.2</w:t>
        </w:r>
        <w:r w:rsidR="0021168B" w:rsidRPr="0021168B">
          <w:rPr>
            <w:rFonts w:asciiTheme="minorHAnsi" w:eastAsiaTheme="minorEastAsia" w:hAnsiTheme="minorHAnsi"/>
            <w:noProof/>
            <w:sz w:val="22"/>
            <w:lang w:eastAsia="id-ID"/>
          </w:rPr>
          <w:tab/>
        </w:r>
        <w:r w:rsidR="0021168B" w:rsidRPr="0021168B">
          <w:rPr>
            <w:rFonts w:eastAsia="Times New Roman" w:cs="Times New Roman"/>
            <w:bCs/>
            <w:noProof/>
            <w:lang w:val="en-US"/>
          </w:rPr>
          <w:t>S</w:t>
        </w:r>
        <w:r w:rsidR="0021168B" w:rsidRPr="0021168B">
          <w:rPr>
            <w:rFonts w:eastAsia="Calibri" w:cs="Times New Roman"/>
            <w:noProof/>
            <w:lang w:val="en-US"/>
          </w:rPr>
          <w:t>aran</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_Toc48253468 \h </w:instrText>
        </w:r>
        <w:r w:rsidR="0021168B" w:rsidRPr="0021168B">
          <w:rPr>
            <w:noProof/>
            <w:webHidden/>
          </w:rPr>
        </w:r>
        <w:r w:rsidR="0021168B" w:rsidRPr="0021168B">
          <w:rPr>
            <w:noProof/>
            <w:webHidden/>
          </w:rPr>
          <w:fldChar w:fldCharType="separate"/>
        </w:r>
        <w:r w:rsidR="00097AB3">
          <w:rPr>
            <w:noProof/>
            <w:webHidden/>
          </w:rPr>
          <w:t>120</w:t>
        </w:r>
        <w:r w:rsidR="0021168B" w:rsidRPr="0021168B">
          <w:rPr>
            <w:noProof/>
            <w:webHidden/>
          </w:rPr>
          <w:fldChar w:fldCharType="end"/>
        </w:r>
      </w:hyperlink>
    </w:p>
    <w:p w14:paraId="0E1D0C3A" w14:textId="275B0058" w:rsidR="0021168B" w:rsidRPr="0021168B" w:rsidRDefault="00DD7B33" w:rsidP="0021168B">
      <w:pPr>
        <w:tabs>
          <w:tab w:val="left" w:leader="dot" w:pos="7938"/>
        </w:tabs>
        <w:spacing w:after="0"/>
        <w:rPr>
          <w:rFonts w:asciiTheme="minorHAnsi" w:eastAsiaTheme="minorEastAsia" w:hAnsiTheme="minorHAnsi"/>
          <w:noProof/>
          <w:sz w:val="22"/>
          <w:lang w:eastAsia="id-ID"/>
        </w:rPr>
      </w:pPr>
      <w:hyperlink w:anchor="_Toc48253469" w:history="1">
        <w:r w:rsidR="0021168B" w:rsidRPr="0021168B">
          <w:rPr>
            <w:noProof/>
          </w:rPr>
          <w:t xml:space="preserve">DAFTAR </w:t>
        </w:r>
        <w:r w:rsidR="0021168B" w:rsidRPr="0021168B">
          <w:rPr>
            <w:rFonts w:cs="Times New Roman"/>
            <w:szCs w:val="24"/>
          </w:rPr>
          <w:t>PUSTAKA</w:t>
        </w:r>
        <w:r w:rsidR="0021168B" w:rsidRPr="0021168B">
          <w:rPr>
            <w:noProof/>
            <w:webHidden/>
          </w:rPr>
          <w:tab/>
        </w:r>
        <w:r w:rsidR="0021168B" w:rsidRPr="0021168B">
          <w:rPr>
            <w:noProof/>
            <w:webHidden/>
          </w:rPr>
          <w:fldChar w:fldCharType="begin"/>
        </w:r>
        <w:r w:rsidR="0021168B" w:rsidRPr="0021168B">
          <w:rPr>
            <w:noProof/>
            <w:webHidden/>
          </w:rPr>
          <w:instrText xml:space="preserve"> PAGEREF _Toc48253469 \h </w:instrText>
        </w:r>
        <w:r w:rsidR="0021168B" w:rsidRPr="0021168B">
          <w:rPr>
            <w:noProof/>
            <w:webHidden/>
          </w:rPr>
        </w:r>
        <w:r w:rsidR="0021168B" w:rsidRPr="0021168B">
          <w:rPr>
            <w:noProof/>
            <w:webHidden/>
          </w:rPr>
          <w:fldChar w:fldCharType="separate"/>
        </w:r>
        <w:r w:rsidR="00097AB3">
          <w:rPr>
            <w:noProof/>
            <w:webHidden/>
          </w:rPr>
          <w:t>121</w:t>
        </w:r>
        <w:r w:rsidR="0021168B" w:rsidRPr="0021168B">
          <w:rPr>
            <w:noProof/>
            <w:webHidden/>
          </w:rPr>
          <w:fldChar w:fldCharType="end"/>
        </w:r>
      </w:hyperlink>
    </w:p>
    <w:p w14:paraId="0B6AD0A9" w14:textId="77777777" w:rsidR="0021168B" w:rsidRDefault="0015109D" w:rsidP="000137AC">
      <w:pPr>
        <w:tabs>
          <w:tab w:val="left" w:leader="dot" w:pos="7938"/>
        </w:tabs>
        <w:spacing w:after="0"/>
        <w:rPr>
          <w:rFonts w:cs="Times New Roman"/>
          <w:szCs w:val="24"/>
        </w:rPr>
      </w:pPr>
      <w:r>
        <w:rPr>
          <w:rFonts w:cs="Times New Roman"/>
          <w:szCs w:val="24"/>
        </w:rPr>
        <w:t>LAMPIRAN</w:t>
      </w:r>
      <w:r>
        <w:rPr>
          <w:rFonts w:cs="Times New Roman"/>
          <w:szCs w:val="24"/>
        </w:rPr>
        <w:tab/>
        <w:t>127</w:t>
      </w:r>
    </w:p>
    <w:p w14:paraId="1BD390BB" w14:textId="77777777" w:rsidR="005278ED" w:rsidRDefault="005278ED" w:rsidP="004D6290">
      <w:pPr>
        <w:spacing w:after="0"/>
      </w:pPr>
    </w:p>
    <w:p w14:paraId="1E64054A" w14:textId="77777777" w:rsidR="00263C05" w:rsidRDefault="00263C05" w:rsidP="004D6290">
      <w:pPr>
        <w:spacing w:after="0"/>
      </w:pPr>
    </w:p>
    <w:p w14:paraId="7E2BB9ED" w14:textId="77777777" w:rsidR="00263C05" w:rsidRDefault="00263C05" w:rsidP="004D6290">
      <w:pPr>
        <w:spacing w:after="0"/>
      </w:pPr>
    </w:p>
    <w:p w14:paraId="6E88B554" w14:textId="77777777" w:rsidR="00263C05" w:rsidRDefault="00263C05" w:rsidP="004D6290">
      <w:pPr>
        <w:spacing w:after="0"/>
      </w:pPr>
    </w:p>
    <w:p w14:paraId="0DA137A7" w14:textId="77777777" w:rsidR="00263C05" w:rsidRDefault="00263C05" w:rsidP="004D6290">
      <w:pPr>
        <w:spacing w:after="0"/>
      </w:pPr>
    </w:p>
    <w:p w14:paraId="7CE0B6F0" w14:textId="77777777" w:rsidR="00263C05" w:rsidRDefault="00263C05" w:rsidP="004D6290">
      <w:pPr>
        <w:spacing w:after="0"/>
      </w:pPr>
    </w:p>
    <w:p w14:paraId="53D71B02" w14:textId="77777777" w:rsidR="00263C05" w:rsidRDefault="00263C05" w:rsidP="004D6290">
      <w:pPr>
        <w:spacing w:after="0"/>
      </w:pPr>
    </w:p>
    <w:p w14:paraId="7E340572" w14:textId="77777777" w:rsidR="00263C05" w:rsidRDefault="00263C05" w:rsidP="004D6290">
      <w:pPr>
        <w:spacing w:after="0"/>
      </w:pPr>
    </w:p>
    <w:p w14:paraId="2CC1F1EF" w14:textId="77777777" w:rsidR="00263C05" w:rsidRDefault="00263C05" w:rsidP="004D6290">
      <w:pPr>
        <w:spacing w:after="0"/>
      </w:pPr>
    </w:p>
    <w:p w14:paraId="276B19B2" w14:textId="77777777" w:rsidR="00263C05" w:rsidRDefault="00263C05" w:rsidP="004D6290">
      <w:pPr>
        <w:spacing w:after="0"/>
      </w:pPr>
    </w:p>
    <w:p w14:paraId="52C57A29" w14:textId="77777777" w:rsidR="00263C05" w:rsidRDefault="00263C05" w:rsidP="004D6290">
      <w:pPr>
        <w:spacing w:after="0"/>
      </w:pPr>
    </w:p>
    <w:p w14:paraId="7CEC4F15" w14:textId="77777777" w:rsidR="00263C05" w:rsidRDefault="00263C05" w:rsidP="004D6290">
      <w:pPr>
        <w:spacing w:after="0"/>
      </w:pPr>
    </w:p>
    <w:p w14:paraId="10A2D0D1" w14:textId="77777777" w:rsidR="00263C05" w:rsidRDefault="00263C05" w:rsidP="004D6290">
      <w:pPr>
        <w:spacing w:after="0"/>
      </w:pPr>
    </w:p>
    <w:p w14:paraId="5131A2E3" w14:textId="77777777" w:rsidR="00263C05" w:rsidRDefault="00263C05" w:rsidP="004D6290">
      <w:pPr>
        <w:spacing w:after="0"/>
      </w:pPr>
    </w:p>
    <w:p w14:paraId="7842CACF" w14:textId="77777777" w:rsidR="00263C05" w:rsidRDefault="00263C05" w:rsidP="004D6290">
      <w:pPr>
        <w:spacing w:after="0"/>
      </w:pPr>
    </w:p>
    <w:p w14:paraId="356B5A11" w14:textId="77777777" w:rsidR="00263C05" w:rsidRDefault="00263C05" w:rsidP="004D6290">
      <w:pPr>
        <w:spacing w:after="0"/>
      </w:pPr>
    </w:p>
    <w:p w14:paraId="726B032F" w14:textId="77777777" w:rsidR="00263C05" w:rsidRDefault="00263C05" w:rsidP="004D6290">
      <w:pPr>
        <w:spacing w:after="0"/>
      </w:pPr>
    </w:p>
    <w:p w14:paraId="0E660715" w14:textId="77777777" w:rsidR="005278ED" w:rsidRDefault="005278ED" w:rsidP="004D6290">
      <w:pPr>
        <w:pStyle w:val="Heading1"/>
        <w:jc w:val="center"/>
      </w:pPr>
      <w:bookmarkStart w:id="8" w:name="_Toc46443695"/>
      <w:bookmarkStart w:id="9" w:name="_Toc46603721"/>
      <w:bookmarkStart w:id="10" w:name="_Toc48253404"/>
      <w:r w:rsidRPr="00794DF8">
        <w:rPr>
          <w:lang w:val="en-US"/>
        </w:rPr>
        <w:lastRenderedPageBreak/>
        <w:t>DAFTAR TABEL</w:t>
      </w:r>
      <w:bookmarkEnd w:id="8"/>
      <w:bookmarkEnd w:id="9"/>
      <w:bookmarkEnd w:id="10"/>
      <w:r w:rsidRPr="00794DF8">
        <w:rPr>
          <w:lang w:val="en-US"/>
        </w:rPr>
        <w:t xml:space="preserve"> </w:t>
      </w:r>
    </w:p>
    <w:p w14:paraId="7B2A5E68" w14:textId="77777777" w:rsidR="00E73135"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1. 1 Sumber Air Untuk Keperluan Ramah Tangga </w:t>
      </w:r>
    </w:p>
    <w:p w14:paraId="2374BB50" w14:textId="77777777" w:rsidR="0021168B" w:rsidRPr="0021168B" w:rsidRDefault="00E73135" w:rsidP="00E73135">
      <w:pPr>
        <w:tabs>
          <w:tab w:val="left" w:leader="dot" w:pos="7938"/>
        </w:tabs>
        <w:spacing w:after="0"/>
        <w:ind w:left="993" w:hanging="993"/>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2</w:t>
      </w:r>
    </w:p>
    <w:p w14:paraId="5042A588" w14:textId="77777777" w:rsidR="00E73135" w:rsidRDefault="00E73135" w:rsidP="0021168B">
      <w:pPr>
        <w:tabs>
          <w:tab w:val="left" w:leader="dot" w:pos="7938"/>
        </w:tabs>
        <w:spacing w:after="0"/>
        <w:ind w:left="993" w:hanging="993"/>
        <w:rPr>
          <w:rFonts w:cs="Times New Roman"/>
          <w:szCs w:val="24"/>
        </w:rPr>
      </w:pPr>
      <w:r>
        <w:rPr>
          <w:rFonts w:cs="Times New Roman"/>
          <w:szCs w:val="24"/>
        </w:rPr>
        <w:t xml:space="preserve">Tabel 2. 1 </w:t>
      </w:r>
      <w:r w:rsidR="0021168B" w:rsidRPr="0021168B">
        <w:rPr>
          <w:rFonts w:cs="Times New Roman"/>
          <w:szCs w:val="24"/>
        </w:rPr>
        <w:t xml:space="preserve">Tabel Konsumsi Air Bersih di Perkotaan Indonesia </w:t>
      </w:r>
    </w:p>
    <w:p w14:paraId="27D53876" w14:textId="77777777" w:rsidR="0021168B" w:rsidRPr="0021168B" w:rsidRDefault="00E73135" w:rsidP="00E73135">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Berdasarkan Kebutuhan Rumah Tangga</w:t>
      </w:r>
      <w:r w:rsidR="0021168B" w:rsidRPr="0021168B">
        <w:rPr>
          <w:rFonts w:cs="Times New Roman"/>
          <w:szCs w:val="24"/>
        </w:rPr>
        <w:tab/>
        <w:t>16</w:t>
      </w:r>
    </w:p>
    <w:p w14:paraId="39E3C97B"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2 Kriteria Perencanaan Air Bersih</w:t>
      </w:r>
      <w:r w:rsidRPr="0021168B">
        <w:rPr>
          <w:rFonts w:cs="Times New Roman"/>
          <w:szCs w:val="24"/>
        </w:rPr>
        <w:tab/>
        <w:t>16</w:t>
      </w:r>
    </w:p>
    <w:p w14:paraId="72B53984"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3 Kebutuhan Air Non Domestik Kota Kategori I, II, III dan IV</w:t>
      </w:r>
      <w:r w:rsidRPr="0021168B">
        <w:rPr>
          <w:rFonts w:cs="Times New Roman"/>
          <w:szCs w:val="24"/>
        </w:rPr>
        <w:tab/>
        <w:t>17</w:t>
      </w:r>
    </w:p>
    <w:p w14:paraId="2D6C61E2"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4 Kebutuhan Air Non Domestik Kota Kategori V</w:t>
      </w:r>
      <w:r w:rsidRPr="0021168B">
        <w:rPr>
          <w:rFonts w:cs="Times New Roman"/>
          <w:szCs w:val="24"/>
        </w:rPr>
        <w:tab/>
        <w:t>17</w:t>
      </w:r>
    </w:p>
    <w:p w14:paraId="31F3E85B"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5 Kebutuhan Air Domestik Kebutuhan Lain</w:t>
      </w:r>
      <w:r w:rsidRPr="0021168B">
        <w:rPr>
          <w:rFonts w:cs="Times New Roman"/>
          <w:szCs w:val="24"/>
        </w:rPr>
        <w:tab/>
        <w:t>18</w:t>
      </w:r>
    </w:p>
    <w:p w14:paraId="7525A8F2"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6 Kebutuhan Air Untuk Ternak</w:t>
      </w:r>
      <w:r w:rsidRPr="0021168B">
        <w:rPr>
          <w:rFonts w:cs="Times New Roman"/>
          <w:szCs w:val="24"/>
        </w:rPr>
        <w:tab/>
        <w:t>19</w:t>
      </w:r>
    </w:p>
    <w:p w14:paraId="40CF4D77"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7 Kebutuhan Air Tawar Rata-Rata Untuk Perikanan</w:t>
      </w:r>
      <w:r w:rsidRPr="0021168B">
        <w:rPr>
          <w:rFonts w:cs="Times New Roman"/>
          <w:szCs w:val="24"/>
        </w:rPr>
        <w:tab/>
        <w:t>20</w:t>
      </w:r>
    </w:p>
    <w:p w14:paraId="6BDBAA51"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2. 8  Penelitian Terdahulu</w:t>
      </w:r>
      <w:r w:rsidRPr="0021168B">
        <w:rPr>
          <w:rFonts w:cs="Times New Roman"/>
          <w:szCs w:val="24"/>
        </w:rPr>
        <w:tab/>
        <w:t>27</w:t>
      </w:r>
    </w:p>
    <w:p w14:paraId="6521C854"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1 Luas Tiap Desa Di Kecamatan Taliwang</w:t>
      </w:r>
      <w:r w:rsidRPr="0021168B">
        <w:rPr>
          <w:rFonts w:cs="Times New Roman"/>
          <w:szCs w:val="24"/>
        </w:rPr>
        <w:tab/>
        <w:t>30</w:t>
      </w:r>
    </w:p>
    <w:p w14:paraId="5C0F35BA"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2 Variabel dan Sub Variabel Penelitian</w:t>
      </w:r>
      <w:r w:rsidRPr="0021168B">
        <w:rPr>
          <w:rFonts w:cs="Times New Roman"/>
          <w:szCs w:val="24"/>
        </w:rPr>
        <w:tab/>
        <w:t>32</w:t>
      </w:r>
    </w:p>
    <w:p w14:paraId="4E8CFA09"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3 Jenis dan Sumber Data Penelitian</w:t>
      </w:r>
      <w:r w:rsidRPr="0021168B">
        <w:rPr>
          <w:rFonts w:cs="Times New Roman"/>
          <w:szCs w:val="24"/>
        </w:rPr>
        <w:tab/>
        <w:t>37</w:t>
      </w:r>
    </w:p>
    <w:p w14:paraId="11610077"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4 Koefisien Limpasan</w:t>
      </w:r>
      <w:r w:rsidRPr="0021168B">
        <w:rPr>
          <w:rFonts w:cs="Times New Roman"/>
          <w:szCs w:val="24"/>
        </w:rPr>
        <w:tab/>
        <w:t>38</w:t>
      </w:r>
    </w:p>
    <w:p w14:paraId="515B9CDC"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5 Contoh Tabel Perhitungan Koefisien Limpasan Tertimbang</w:t>
      </w:r>
      <w:r w:rsidRPr="0021168B">
        <w:rPr>
          <w:rFonts w:cs="Times New Roman"/>
          <w:szCs w:val="24"/>
        </w:rPr>
        <w:tab/>
        <w:t>39</w:t>
      </w:r>
    </w:p>
    <w:p w14:paraId="429D96A3"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6 Contoh Tabel perhitungan Kebutuhan Air Domestik</w:t>
      </w:r>
      <w:r w:rsidRPr="0021168B">
        <w:rPr>
          <w:rFonts w:cs="Times New Roman"/>
          <w:szCs w:val="24"/>
        </w:rPr>
        <w:tab/>
        <w:t>40</w:t>
      </w:r>
    </w:p>
    <w:p w14:paraId="32A8C894" w14:textId="373D34BE"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3. 7 Contoh Tabel Perhitungan Kebutuhan Air </w:t>
      </w:r>
      <w:r w:rsidR="0065406D">
        <w:rPr>
          <w:rFonts w:cs="Times New Roman"/>
          <w:szCs w:val="24"/>
          <w:lang w:val="en-US"/>
        </w:rPr>
        <w:t xml:space="preserve">Non </w:t>
      </w:r>
      <w:r w:rsidRPr="0021168B">
        <w:rPr>
          <w:rFonts w:cs="Times New Roman"/>
          <w:szCs w:val="24"/>
        </w:rPr>
        <w:t>Domestik</w:t>
      </w:r>
      <w:r w:rsidRPr="0021168B">
        <w:rPr>
          <w:rFonts w:cs="Times New Roman"/>
          <w:szCs w:val="24"/>
        </w:rPr>
        <w:tab/>
        <w:t>40</w:t>
      </w:r>
    </w:p>
    <w:p w14:paraId="102395AF"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8 Contoh Perhitungan Kebutuhan Air Untuk ternak</w:t>
      </w:r>
      <w:r w:rsidRPr="0021168B">
        <w:rPr>
          <w:rFonts w:cs="Times New Roman"/>
          <w:szCs w:val="24"/>
        </w:rPr>
        <w:tab/>
        <w:t>41</w:t>
      </w:r>
    </w:p>
    <w:p w14:paraId="40320BBA"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3. 9 Contoh Perhitungan Kebutuhan Air Perikanan</w:t>
      </w:r>
      <w:r w:rsidRPr="0021168B">
        <w:rPr>
          <w:rFonts w:cs="Times New Roman"/>
          <w:szCs w:val="24"/>
        </w:rPr>
        <w:tab/>
        <w:t>42</w:t>
      </w:r>
    </w:p>
    <w:p w14:paraId="5AF8BE67" w14:textId="03462CC3" w:rsidR="00E73135" w:rsidRDefault="0021168B" w:rsidP="0021168B">
      <w:pPr>
        <w:tabs>
          <w:tab w:val="left" w:leader="dot" w:pos="7938"/>
        </w:tabs>
        <w:spacing w:after="0"/>
        <w:ind w:left="993" w:hanging="993"/>
        <w:rPr>
          <w:rFonts w:cs="Times New Roman"/>
          <w:szCs w:val="24"/>
        </w:rPr>
      </w:pPr>
      <w:r w:rsidRPr="0021168B">
        <w:rPr>
          <w:rFonts w:cs="Times New Roman"/>
          <w:szCs w:val="24"/>
        </w:rPr>
        <w:t>Tabel 3. 10 Tabel Desain Surve</w:t>
      </w:r>
      <w:r w:rsidR="00097AB3">
        <w:rPr>
          <w:rFonts w:cs="Times New Roman"/>
          <w:szCs w:val="24"/>
          <w:lang w:val="en-US"/>
        </w:rPr>
        <w:t>i</w:t>
      </w:r>
      <w:r w:rsidRPr="0021168B">
        <w:rPr>
          <w:rFonts w:cs="Times New Roman"/>
          <w:szCs w:val="24"/>
        </w:rPr>
        <w:t xml:space="preserve"> Analisis Daya Dukung Ketersediaan </w:t>
      </w:r>
    </w:p>
    <w:p w14:paraId="13AD5B79" w14:textId="152B38AB" w:rsidR="00E73135" w:rsidRDefault="00E73135" w:rsidP="00E73135">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dan Kebutuha</w:t>
      </w:r>
      <w:r w:rsidR="00097AB3">
        <w:rPr>
          <w:rFonts w:cs="Times New Roman"/>
          <w:szCs w:val="24"/>
          <w:lang w:val="en-US"/>
        </w:rPr>
        <w:t>n</w:t>
      </w:r>
      <w:r w:rsidR="0021168B" w:rsidRPr="0021168B">
        <w:rPr>
          <w:rFonts w:cs="Times New Roman"/>
          <w:szCs w:val="24"/>
        </w:rPr>
        <w:t xml:space="preserve"> air Berdasarkan Sektor Domesti</w:t>
      </w:r>
      <w:r w:rsidR="00097AB3">
        <w:rPr>
          <w:rFonts w:cs="Times New Roman"/>
          <w:szCs w:val="24"/>
          <w:lang w:val="en-US"/>
        </w:rPr>
        <w:t>k</w:t>
      </w:r>
      <w:r w:rsidR="0021168B" w:rsidRPr="0021168B">
        <w:rPr>
          <w:rFonts w:cs="Times New Roman"/>
          <w:szCs w:val="24"/>
        </w:rPr>
        <w:t xml:space="preserve">, Non </w:t>
      </w:r>
    </w:p>
    <w:p w14:paraId="7C9AF391" w14:textId="36E987F6" w:rsidR="0021168B" w:rsidRPr="0021168B" w:rsidRDefault="00E73135" w:rsidP="00E73135">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Domes</w:t>
      </w:r>
      <w:r w:rsidR="00D9668D">
        <w:rPr>
          <w:rFonts w:cs="Times New Roman"/>
          <w:szCs w:val="24"/>
        </w:rPr>
        <w:t>tik, Pertanian dan Peternakan</w:t>
      </w:r>
      <w:r w:rsidR="00D9668D">
        <w:rPr>
          <w:rFonts w:cs="Times New Roman"/>
          <w:szCs w:val="24"/>
        </w:rPr>
        <w:tab/>
        <w:t>43</w:t>
      </w:r>
      <w:bookmarkStart w:id="11" w:name="_GoBack"/>
      <w:bookmarkEnd w:id="11"/>
    </w:p>
    <w:p w14:paraId="5F7EEDDF"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1 Luas Wilayah Tiap Desa/Kelurahan di Kecamatan Taliwang</w:t>
      </w:r>
      <w:r w:rsidRPr="0021168B">
        <w:rPr>
          <w:rFonts w:cs="Times New Roman"/>
          <w:szCs w:val="24"/>
        </w:rPr>
        <w:tab/>
        <w:t>47</w:t>
      </w:r>
    </w:p>
    <w:p w14:paraId="237868F1"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2 Kelas Kelerengan di Kecamatan Taliwang</w:t>
      </w:r>
      <w:r w:rsidRPr="0021168B">
        <w:rPr>
          <w:rFonts w:cs="Times New Roman"/>
          <w:szCs w:val="24"/>
        </w:rPr>
        <w:tab/>
        <w:t>48</w:t>
      </w:r>
    </w:p>
    <w:p w14:paraId="5D5EB2BA"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3 Luasan Jenis Batuan di Kecamatan Taliwang</w:t>
      </w:r>
      <w:r w:rsidRPr="0021168B">
        <w:rPr>
          <w:rFonts w:cs="Times New Roman"/>
          <w:szCs w:val="24"/>
        </w:rPr>
        <w:tab/>
        <w:t>49</w:t>
      </w:r>
    </w:p>
    <w:p w14:paraId="14FB66DC"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4 Curah Hujan di Kecamatan Taliwang</w:t>
      </w:r>
      <w:r w:rsidRPr="0021168B">
        <w:rPr>
          <w:rFonts w:cs="Times New Roman"/>
          <w:szCs w:val="24"/>
        </w:rPr>
        <w:tab/>
        <w:t>50</w:t>
      </w:r>
    </w:p>
    <w:p w14:paraId="0BA5BEDF"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5 Karakter Cekungan Air Tanah di Kecamatan Taliwang</w:t>
      </w:r>
      <w:r w:rsidRPr="0021168B">
        <w:rPr>
          <w:rFonts w:cs="Times New Roman"/>
          <w:szCs w:val="24"/>
        </w:rPr>
        <w:tab/>
        <w:t>51</w:t>
      </w:r>
    </w:p>
    <w:p w14:paraId="70982648"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6 Luas dan Jenis Penggunaan Lahan di Kecamatan Taliwang</w:t>
      </w:r>
      <w:r w:rsidRPr="0021168B">
        <w:rPr>
          <w:rFonts w:cs="Times New Roman"/>
          <w:szCs w:val="24"/>
        </w:rPr>
        <w:tab/>
        <w:t>52</w:t>
      </w:r>
    </w:p>
    <w:p w14:paraId="18019DFB"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7 Pola dan Jenis Tanaman Pertanian di Kecamatan Taliwang</w:t>
      </w:r>
      <w:r w:rsidRPr="0021168B">
        <w:rPr>
          <w:rFonts w:cs="Times New Roman"/>
          <w:szCs w:val="24"/>
        </w:rPr>
        <w:tab/>
        <w:t>53</w:t>
      </w:r>
    </w:p>
    <w:p w14:paraId="1116698C"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lastRenderedPageBreak/>
        <w:t>Tabel 4. 8 Jenis dan Jumlah Sarana Pendidikan di Kecamatan Taliwang</w:t>
      </w:r>
      <w:r w:rsidRPr="0021168B">
        <w:rPr>
          <w:rFonts w:cs="Times New Roman"/>
          <w:szCs w:val="24"/>
        </w:rPr>
        <w:tab/>
        <w:t>63</w:t>
      </w:r>
    </w:p>
    <w:p w14:paraId="23DBDEA7" w14:textId="77777777" w:rsidR="00E73135"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9 Jenis Dan Jumlah Sarana Perdagangan dan Jasa </w:t>
      </w:r>
    </w:p>
    <w:p w14:paraId="44F96863" w14:textId="77777777" w:rsidR="0021168B" w:rsidRPr="0021168B" w:rsidRDefault="00E73135" w:rsidP="00E73135">
      <w:pPr>
        <w:tabs>
          <w:tab w:val="left" w:leader="dot" w:pos="7938"/>
        </w:tabs>
        <w:spacing w:after="0"/>
        <w:ind w:left="993" w:hanging="993"/>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64</w:t>
      </w:r>
    </w:p>
    <w:p w14:paraId="2F266EE4"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10 Jumlah Dan Jenis Sarana Kesehatan di Kecamatan Taliwang</w:t>
      </w:r>
      <w:r w:rsidRPr="0021168B">
        <w:rPr>
          <w:rFonts w:cs="Times New Roman"/>
          <w:szCs w:val="24"/>
        </w:rPr>
        <w:tab/>
        <w:t>65</w:t>
      </w:r>
    </w:p>
    <w:p w14:paraId="7078DAE5"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11 Jumlah Dan Jenis Peribadatan di Kecamatan Taliwang</w:t>
      </w:r>
      <w:r w:rsidRPr="0021168B">
        <w:rPr>
          <w:rFonts w:cs="Times New Roman"/>
          <w:szCs w:val="24"/>
        </w:rPr>
        <w:tab/>
        <w:t>66</w:t>
      </w:r>
    </w:p>
    <w:p w14:paraId="67727AA0" w14:textId="77777777" w:rsidR="00E73135"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12 Jumlah Keluarga Berdasarkan Jenis Pemanfaatan </w:t>
      </w:r>
    </w:p>
    <w:p w14:paraId="2DD73AA5" w14:textId="77777777" w:rsidR="00E73135" w:rsidRDefault="00E73135" w:rsidP="00E73135">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 xml:space="preserve">Sumber Air Untuk Keperluan rumah Tangga </w:t>
      </w:r>
    </w:p>
    <w:p w14:paraId="34F1A2B6" w14:textId="77777777" w:rsidR="0021168B" w:rsidRPr="0021168B" w:rsidRDefault="00E73135" w:rsidP="00E73135">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67</w:t>
      </w:r>
    </w:p>
    <w:p w14:paraId="34FBE0A2"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13 Jumlah Distribusi Air Oleh PERUMDA </w:t>
      </w:r>
    </w:p>
    <w:p w14:paraId="3DE56963"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Kabupaten Sumbawa Barat</w:t>
      </w:r>
      <w:r w:rsidR="0021168B" w:rsidRPr="0021168B">
        <w:rPr>
          <w:rFonts w:cs="Times New Roman"/>
          <w:szCs w:val="24"/>
        </w:rPr>
        <w:tab/>
        <w:t>68</w:t>
      </w:r>
    </w:p>
    <w:p w14:paraId="2508E032"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14 Jumlah Penduduk di Kecamatan Taliwang</w:t>
      </w:r>
      <w:r w:rsidRPr="0021168B">
        <w:rPr>
          <w:rFonts w:cs="Times New Roman"/>
          <w:szCs w:val="24"/>
        </w:rPr>
        <w:tab/>
        <w:t>69</w:t>
      </w:r>
    </w:p>
    <w:p w14:paraId="608DA0D9"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15 Jumlah Penduduk Berdasarkan Jumlah Pelajar Dan </w:t>
      </w:r>
    </w:p>
    <w:p w14:paraId="346097FF"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Pegawai Kantor di Kecamatan Taliwang</w:t>
      </w:r>
      <w:r w:rsidR="0021168B" w:rsidRPr="0021168B">
        <w:rPr>
          <w:rFonts w:cs="Times New Roman"/>
          <w:szCs w:val="24"/>
        </w:rPr>
        <w:tab/>
        <w:t>69</w:t>
      </w:r>
    </w:p>
    <w:p w14:paraId="78B3F271"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16 Jenis dan Hasil Produksi Peternakan di Kecamatan Taliwang</w:t>
      </w:r>
      <w:r w:rsidRPr="0021168B">
        <w:rPr>
          <w:rFonts w:cs="Times New Roman"/>
          <w:szCs w:val="24"/>
        </w:rPr>
        <w:tab/>
        <w:t>70</w:t>
      </w:r>
    </w:p>
    <w:p w14:paraId="2A68CCF7"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17 Jenis Dan Jumlah Tambak di Kecamatan Taliwang </w:t>
      </w:r>
    </w:p>
    <w:p w14:paraId="118BF993"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Pada Tiap Desa</w:t>
      </w:r>
      <w:r w:rsidR="0021168B" w:rsidRPr="0021168B">
        <w:rPr>
          <w:rFonts w:cs="Times New Roman"/>
          <w:szCs w:val="24"/>
        </w:rPr>
        <w:tab/>
        <w:t>71</w:t>
      </w:r>
    </w:p>
    <w:p w14:paraId="41F227B6"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18 Tabel Karakter Jenis Akuifer di </w:t>
      </w:r>
    </w:p>
    <w:p w14:paraId="01EA4A83"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Kecamatan Taliwang</w:t>
      </w:r>
      <w:r w:rsidR="0021168B" w:rsidRPr="0021168B">
        <w:rPr>
          <w:rFonts w:cs="Times New Roman"/>
          <w:szCs w:val="24"/>
        </w:rPr>
        <w:tab/>
        <w:t>74</w:t>
      </w:r>
    </w:p>
    <w:p w14:paraId="14392B74"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19 Hasil Perhitungan Ketersediaan Air Potensial </w:t>
      </w:r>
    </w:p>
    <w:p w14:paraId="7044CCE5"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80</w:t>
      </w:r>
    </w:p>
    <w:p w14:paraId="1A75502D" w14:textId="77777777" w:rsidR="0021168B" w:rsidRPr="0021168B" w:rsidRDefault="00302963" w:rsidP="0021168B">
      <w:pPr>
        <w:tabs>
          <w:tab w:val="left" w:leader="dot" w:pos="7938"/>
        </w:tabs>
        <w:spacing w:after="0"/>
        <w:ind w:left="993" w:hanging="993"/>
        <w:rPr>
          <w:rFonts w:cs="Times New Roman"/>
          <w:szCs w:val="24"/>
        </w:rPr>
      </w:pPr>
      <w:r>
        <w:rPr>
          <w:rFonts w:cs="Times New Roman"/>
          <w:szCs w:val="24"/>
        </w:rPr>
        <w:t>Tabel 4. 20</w:t>
      </w:r>
      <w:r w:rsidR="0021168B" w:rsidRPr="0021168B">
        <w:rPr>
          <w:rFonts w:cs="Times New Roman"/>
          <w:szCs w:val="24"/>
        </w:rPr>
        <w:t xml:space="preserve"> Ketersediaan Debit Air Baku Dan Jumlah Distribusi Air</w:t>
      </w:r>
      <w:r w:rsidR="0021168B" w:rsidRPr="0021168B">
        <w:rPr>
          <w:rFonts w:cs="Times New Roman"/>
          <w:szCs w:val="24"/>
        </w:rPr>
        <w:tab/>
        <w:t>81</w:t>
      </w:r>
    </w:p>
    <w:p w14:paraId="21917FE1"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21 Total Ketersediaan Air di Kecamatan Taliwang</w:t>
      </w:r>
      <w:r w:rsidRPr="0021168B">
        <w:rPr>
          <w:rFonts w:cs="Times New Roman"/>
          <w:szCs w:val="24"/>
        </w:rPr>
        <w:tab/>
        <w:t>82</w:t>
      </w:r>
    </w:p>
    <w:p w14:paraId="65E390AF"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22 Hasil Analisis Kebutuhan Air untuk Keperluan </w:t>
      </w:r>
    </w:p>
    <w:p w14:paraId="66328162"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Mandi, Cuci dan Kakus</w:t>
      </w:r>
      <w:r w:rsidR="0021168B" w:rsidRPr="0021168B">
        <w:rPr>
          <w:rFonts w:cs="Times New Roman"/>
          <w:szCs w:val="24"/>
        </w:rPr>
        <w:tab/>
        <w:t>84</w:t>
      </w:r>
    </w:p>
    <w:p w14:paraId="3A9A7773" w14:textId="77777777" w:rsidR="00302963" w:rsidRDefault="00302963" w:rsidP="0021168B">
      <w:pPr>
        <w:tabs>
          <w:tab w:val="left" w:leader="dot" w:pos="7938"/>
        </w:tabs>
        <w:spacing w:after="0"/>
        <w:ind w:left="993" w:hanging="993"/>
        <w:rPr>
          <w:rFonts w:cs="Times New Roman"/>
          <w:szCs w:val="24"/>
        </w:rPr>
      </w:pPr>
      <w:r>
        <w:rPr>
          <w:rFonts w:cs="Times New Roman"/>
          <w:szCs w:val="24"/>
        </w:rPr>
        <w:t xml:space="preserve">Tabel 4. 23 </w:t>
      </w:r>
      <w:r w:rsidR="0021168B" w:rsidRPr="0021168B">
        <w:rPr>
          <w:rFonts w:cs="Times New Roman"/>
          <w:szCs w:val="24"/>
        </w:rPr>
        <w:t xml:space="preserve">Hasil Analisis Kebutuhan Air Untuk Keperluan </w:t>
      </w:r>
    </w:p>
    <w:p w14:paraId="52E5515D"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Minum</w:t>
      </w:r>
      <w:r w:rsidR="0021168B" w:rsidRPr="0021168B">
        <w:rPr>
          <w:rFonts w:cs="Times New Roman"/>
          <w:szCs w:val="24"/>
        </w:rPr>
        <w:tab/>
        <w:t>85</w:t>
      </w:r>
    </w:p>
    <w:p w14:paraId="426F4DC7"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24 Hasil Analisis Kebutuhan Air Untuk Keperluan </w:t>
      </w:r>
    </w:p>
    <w:p w14:paraId="4307A1D6"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Cuci Pakaian</w:t>
      </w:r>
      <w:r w:rsidR="0021168B" w:rsidRPr="0021168B">
        <w:rPr>
          <w:rFonts w:cs="Times New Roman"/>
          <w:szCs w:val="24"/>
        </w:rPr>
        <w:tab/>
        <w:t>86</w:t>
      </w:r>
    </w:p>
    <w:p w14:paraId="16D860B7"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25 Hasil Analisis Kebutuhan Air Untuk Keperluan </w:t>
      </w:r>
    </w:p>
    <w:p w14:paraId="06031B62"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Kebersihan Rumah</w:t>
      </w:r>
      <w:r w:rsidR="0021168B" w:rsidRPr="0021168B">
        <w:rPr>
          <w:rFonts w:cs="Times New Roman"/>
          <w:szCs w:val="24"/>
        </w:rPr>
        <w:tab/>
        <w:t>87</w:t>
      </w:r>
    </w:p>
    <w:p w14:paraId="403E3C58"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26 Hasil Analisis Kebutuhan Air Untuk Keperluan Taman</w:t>
      </w:r>
      <w:r w:rsidRPr="0021168B">
        <w:rPr>
          <w:rFonts w:cs="Times New Roman"/>
          <w:szCs w:val="24"/>
        </w:rPr>
        <w:tab/>
        <w:t>88</w:t>
      </w:r>
    </w:p>
    <w:p w14:paraId="2E9DC939"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lastRenderedPageBreak/>
        <w:t xml:space="preserve">Tabel 4. 27 Hasil Analisis Kebutuhan Air Untuk Keperluan </w:t>
      </w:r>
    </w:p>
    <w:p w14:paraId="763D4D98"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Cuci Kendaraan</w:t>
      </w:r>
      <w:r w:rsidR="0021168B" w:rsidRPr="0021168B">
        <w:rPr>
          <w:rFonts w:cs="Times New Roman"/>
          <w:szCs w:val="24"/>
        </w:rPr>
        <w:tab/>
        <w:t>89</w:t>
      </w:r>
    </w:p>
    <w:p w14:paraId="28D6C1C6"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28 Hasil Analisis Kebutuhan Air Untuk Keperluan Wudhu</w:t>
      </w:r>
      <w:r w:rsidRPr="0021168B">
        <w:rPr>
          <w:rFonts w:cs="Times New Roman"/>
          <w:szCs w:val="24"/>
        </w:rPr>
        <w:tab/>
        <w:t>90</w:t>
      </w:r>
    </w:p>
    <w:p w14:paraId="51D47EA7"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29 Hasil Analisis Kebutuhan Air Untuk Keperluan </w:t>
      </w:r>
    </w:p>
    <w:p w14:paraId="600BAF92"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Lainnya</w:t>
      </w:r>
      <w:r w:rsidR="0021168B" w:rsidRPr="0021168B">
        <w:rPr>
          <w:rFonts w:cs="Times New Roman"/>
          <w:szCs w:val="24"/>
        </w:rPr>
        <w:tab/>
        <w:t>91</w:t>
      </w:r>
    </w:p>
    <w:p w14:paraId="3B5B6B40" w14:textId="77777777" w:rsidR="0021168B" w:rsidRPr="0021168B" w:rsidRDefault="0021168B" w:rsidP="0021168B">
      <w:pPr>
        <w:tabs>
          <w:tab w:val="left" w:leader="dot" w:pos="7938"/>
        </w:tabs>
        <w:spacing w:after="0"/>
        <w:ind w:left="993" w:hanging="993"/>
        <w:rPr>
          <w:rFonts w:cs="Times New Roman"/>
          <w:szCs w:val="24"/>
        </w:rPr>
      </w:pPr>
      <w:r w:rsidRPr="0021168B">
        <w:rPr>
          <w:rFonts w:cs="Times New Roman"/>
          <w:szCs w:val="24"/>
        </w:rPr>
        <w:t>Tabel 4. 30 Hasil Analisis Kebutuhan Air Hidraan Umum</w:t>
      </w:r>
      <w:r w:rsidRPr="0021168B">
        <w:rPr>
          <w:rFonts w:cs="Times New Roman"/>
          <w:szCs w:val="24"/>
        </w:rPr>
        <w:tab/>
        <w:t>92</w:t>
      </w:r>
    </w:p>
    <w:p w14:paraId="3D2E4FB7" w14:textId="77777777" w:rsidR="00302963" w:rsidRDefault="00302963" w:rsidP="0021168B">
      <w:pPr>
        <w:tabs>
          <w:tab w:val="left" w:leader="dot" w:pos="7938"/>
        </w:tabs>
        <w:spacing w:after="0"/>
        <w:ind w:left="993" w:hanging="993"/>
        <w:rPr>
          <w:rFonts w:cs="Times New Roman"/>
          <w:szCs w:val="24"/>
        </w:rPr>
      </w:pPr>
      <w:r>
        <w:rPr>
          <w:rFonts w:cs="Times New Roman"/>
          <w:szCs w:val="24"/>
        </w:rPr>
        <w:t xml:space="preserve">Tabel 4. 31 </w:t>
      </w:r>
      <w:r w:rsidR="0021168B" w:rsidRPr="0021168B">
        <w:rPr>
          <w:rFonts w:cs="Times New Roman"/>
          <w:szCs w:val="24"/>
        </w:rPr>
        <w:t>Hasil Analisi</w:t>
      </w:r>
      <w:r>
        <w:rPr>
          <w:rFonts w:cs="Times New Roman"/>
          <w:szCs w:val="24"/>
        </w:rPr>
        <w:t xml:space="preserve">s Total Kebutuhan Air Domestik </w:t>
      </w:r>
    </w:p>
    <w:p w14:paraId="34B4F4AD"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t>d</w:t>
      </w:r>
      <w:r w:rsidR="0021168B" w:rsidRPr="0021168B">
        <w:rPr>
          <w:rFonts w:cs="Times New Roman"/>
          <w:szCs w:val="24"/>
        </w:rPr>
        <w:t>i Kecamatan Taliwang</w:t>
      </w:r>
      <w:r w:rsidR="0021168B" w:rsidRPr="0021168B">
        <w:rPr>
          <w:rFonts w:cs="Times New Roman"/>
          <w:szCs w:val="24"/>
        </w:rPr>
        <w:tab/>
        <w:t>93</w:t>
      </w:r>
    </w:p>
    <w:p w14:paraId="1D1B587B"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32 Total Kebutuhan Air Domestik Pada Tiap </w:t>
      </w:r>
    </w:p>
    <w:p w14:paraId="3D1E3309" w14:textId="77777777" w:rsidR="00302963"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 xml:space="preserve">Desa/Kelurahan Berdasarkan Jenis Keperluan </w:t>
      </w:r>
    </w:p>
    <w:p w14:paraId="4A98BDA1"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94</w:t>
      </w:r>
    </w:p>
    <w:p w14:paraId="60AFAFC4"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33 Hasil Analisis Kebutuhan Air Untuk Sekolah </w:t>
      </w:r>
    </w:p>
    <w:p w14:paraId="4EF6C9B8"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96</w:t>
      </w:r>
    </w:p>
    <w:p w14:paraId="6CA577AD"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34 Hasil Analisis Kebutuhan Air Untuk Rumah Sakit </w:t>
      </w:r>
    </w:p>
    <w:p w14:paraId="22ED0DE7"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97</w:t>
      </w:r>
    </w:p>
    <w:p w14:paraId="7B3B19AD"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35 Hasil Analisis Kebutuhan Air Untuk Puskesmas </w:t>
      </w:r>
    </w:p>
    <w:p w14:paraId="2554FBFC"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98</w:t>
      </w:r>
    </w:p>
    <w:p w14:paraId="4853A905"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36 Hasil Analisis Kebutuhan Air Untuk Masjid/Tempat </w:t>
      </w:r>
    </w:p>
    <w:p w14:paraId="4C8800AE"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Ibadah di Kecamatan Taliwang</w:t>
      </w:r>
      <w:r w:rsidR="0021168B" w:rsidRPr="0021168B">
        <w:rPr>
          <w:rFonts w:cs="Times New Roman"/>
          <w:szCs w:val="24"/>
        </w:rPr>
        <w:tab/>
        <w:t>99</w:t>
      </w:r>
    </w:p>
    <w:p w14:paraId="188EE137"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37 Hasil Analisis Kebutuhan Air Untuk Kantor </w:t>
      </w:r>
    </w:p>
    <w:p w14:paraId="3C62B1D4"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100</w:t>
      </w:r>
    </w:p>
    <w:p w14:paraId="314CEA5B"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38 Hasil Analisis Kebutuhan Air Untuk Pasar </w:t>
      </w:r>
    </w:p>
    <w:p w14:paraId="6EC784D0"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101</w:t>
      </w:r>
    </w:p>
    <w:p w14:paraId="773F2502"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39 Hasil Analisis Kebutuhan Air Untuk Hotel </w:t>
      </w:r>
    </w:p>
    <w:p w14:paraId="4C7BAAE6"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102</w:t>
      </w:r>
    </w:p>
    <w:p w14:paraId="3F58060F"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40 Hasil Analisis Kebutuhan Air Untuk Rumah Makan </w:t>
      </w:r>
    </w:p>
    <w:p w14:paraId="2EED3262"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103</w:t>
      </w:r>
    </w:p>
    <w:p w14:paraId="5CB2B7A3"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41 Hasil Analisis Kebutuhan Air Untuk Pariwisata </w:t>
      </w:r>
    </w:p>
    <w:p w14:paraId="4F3BC07B"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104</w:t>
      </w:r>
    </w:p>
    <w:p w14:paraId="42540779"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42 Hasil Analisis Kebutuhan Air Non Domestik di </w:t>
      </w:r>
    </w:p>
    <w:p w14:paraId="2CAF902A"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Kecamatan Taliwang</w:t>
      </w:r>
      <w:r w:rsidR="0021168B" w:rsidRPr="0021168B">
        <w:rPr>
          <w:rFonts w:cs="Times New Roman"/>
          <w:szCs w:val="24"/>
        </w:rPr>
        <w:tab/>
        <w:t>105</w:t>
      </w:r>
    </w:p>
    <w:p w14:paraId="663A619D"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lastRenderedPageBreak/>
        <w:t xml:space="preserve">Tabel 4. 43 Jumlah Kebutuhan Air Non Domestik Pada Tiap </w:t>
      </w:r>
    </w:p>
    <w:p w14:paraId="68BFB360"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Desa/Kelurahan di Kecamatan Taliwang</w:t>
      </w:r>
      <w:r w:rsidR="0021168B" w:rsidRPr="0021168B">
        <w:rPr>
          <w:rFonts w:cs="Times New Roman"/>
          <w:szCs w:val="24"/>
        </w:rPr>
        <w:tab/>
        <w:t>106</w:t>
      </w:r>
    </w:p>
    <w:p w14:paraId="1D5166EF"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Tabel 4. 44 Hasil Analisis Kebutuhan Air Pertanian di</w:t>
      </w:r>
    </w:p>
    <w:p w14:paraId="56E6985E" w14:textId="77777777" w:rsidR="0021168B" w:rsidRPr="0021168B" w:rsidRDefault="00302963" w:rsidP="00302963">
      <w:pPr>
        <w:tabs>
          <w:tab w:val="left" w:leader="dot" w:pos="7938"/>
        </w:tabs>
        <w:spacing w:after="0"/>
        <w:ind w:left="1134" w:hanging="993"/>
        <w:rPr>
          <w:rFonts w:cs="Times New Roman"/>
          <w:szCs w:val="24"/>
        </w:rPr>
      </w:pPr>
      <w:r>
        <w:rPr>
          <w:rFonts w:cs="Times New Roman"/>
          <w:szCs w:val="24"/>
        </w:rPr>
        <w:tab/>
      </w:r>
      <w:r w:rsidR="0021168B" w:rsidRPr="0021168B">
        <w:rPr>
          <w:rFonts w:cs="Times New Roman"/>
          <w:szCs w:val="24"/>
        </w:rPr>
        <w:t>Kecamatan Taliwang</w:t>
      </w:r>
      <w:r w:rsidR="0021168B" w:rsidRPr="0021168B">
        <w:rPr>
          <w:rFonts w:cs="Times New Roman"/>
          <w:szCs w:val="24"/>
        </w:rPr>
        <w:tab/>
        <w:t>108</w:t>
      </w:r>
    </w:p>
    <w:p w14:paraId="67703B2B"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45 Jumlah Kebutuhan Air Untuk Ternak </w:t>
      </w:r>
    </w:p>
    <w:p w14:paraId="579AC579"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110</w:t>
      </w:r>
    </w:p>
    <w:p w14:paraId="67969F87"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46 Hasil Analisis Total Jumlah Kebutuhan Air </w:t>
      </w:r>
    </w:p>
    <w:p w14:paraId="1872DF74"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Perikanan Pada Tiap Desa/Kelurahan di Kecamatan Taliwang</w:t>
      </w:r>
      <w:r w:rsidR="0021168B" w:rsidRPr="0021168B">
        <w:rPr>
          <w:rFonts w:cs="Times New Roman"/>
          <w:szCs w:val="24"/>
        </w:rPr>
        <w:tab/>
        <w:t>112</w:t>
      </w:r>
    </w:p>
    <w:p w14:paraId="09F31DB7" w14:textId="77777777" w:rsidR="00302963" w:rsidRDefault="0021168B" w:rsidP="00302963">
      <w:pPr>
        <w:tabs>
          <w:tab w:val="left" w:leader="dot" w:pos="7938"/>
        </w:tabs>
        <w:spacing w:after="0"/>
        <w:ind w:left="993" w:hanging="993"/>
        <w:rPr>
          <w:rFonts w:cs="Times New Roman"/>
          <w:szCs w:val="24"/>
        </w:rPr>
      </w:pPr>
      <w:r w:rsidRPr="0021168B">
        <w:rPr>
          <w:rFonts w:cs="Times New Roman"/>
          <w:szCs w:val="24"/>
        </w:rPr>
        <w:t xml:space="preserve">Tabel 4. 47 Total Kebutuhan Air Berdasarkan Sektornya </w:t>
      </w:r>
    </w:p>
    <w:p w14:paraId="4EC7AE47"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di Kecamatan Taliwang</w:t>
      </w:r>
      <w:r w:rsidR="0021168B" w:rsidRPr="0021168B">
        <w:rPr>
          <w:rFonts w:cs="Times New Roman"/>
          <w:szCs w:val="24"/>
        </w:rPr>
        <w:tab/>
        <w:t>113</w:t>
      </w:r>
    </w:p>
    <w:p w14:paraId="5D75A77E" w14:textId="77777777" w:rsidR="00302963" w:rsidRDefault="0021168B" w:rsidP="0021168B">
      <w:pPr>
        <w:tabs>
          <w:tab w:val="left" w:leader="dot" w:pos="7938"/>
        </w:tabs>
        <w:spacing w:after="0"/>
        <w:ind w:left="993" w:hanging="993"/>
        <w:rPr>
          <w:rFonts w:cs="Times New Roman"/>
          <w:szCs w:val="24"/>
        </w:rPr>
      </w:pPr>
      <w:r w:rsidRPr="0021168B">
        <w:rPr>
          <w:rFonts w:cs="Times New Roman"/>
          <w:szCs w:val="24"/>
        </w:rPr>
        <w:t>Tabel 4. 48 Jumlah Ketersediaa</w:t>
      </w:r>
      <w:r w:rsidR="00ED1196">
        <w:rPr>
          <w:rFonts w:cs="Times New Roman"/>
          <w:szCs w:val="24"/>
        </w:rPr>
        <w:t xml:space="preserve">n Dan Kebutuhan Air </w:t>
      </w:r>
    </w:p>
    <w:p w14:paraId="05A7747A" w14:textId="77777777" w:rsidR="0021168B" w:rsidRPr="0021168B" w:rsidRDefault="00302963" w:rsidP="00302963">
      <w:pPr>
        <w:tabs>
          <w:tab w:val="left" w:leader="dot" w:pos="7938"/>
        </w:tabs>
        <w:spacing w:after="0"/>
        <w:ind w:left="1134" w:hanging="1134"/>
        <w:rPr>
          <w:rFonts w:cs="Times New Roman"/>
          <w:szCs w:val="24"/>
        </w:rPr>
      </w:pPr>
      <w:r>
        <w:rPr>
          <w:rFonts w:cs="Times New Roman"/>
          <w:szCs w:val="24"/>
        </w:rPr>
        <w:tab/>
        <w:t>d</w:t>
      </w:r>
      <w:r w:rsidR="0021168B" w:rsidRPr="0021168B">
        <w:rPr>
          <w:rFonts w:cs="Times New Roman"/>
          <w:szCs w:val="24"/>
        </w:rPr>
        <w:t>i</w:t>
      </w:r>
      <w:r>
        <w:rPr>
          <w:rFonts w:cs="Times New Roman"/>
          <w:szCs w:val="24"/>
        </w:rPr>
        <w:t xml:space="preserve"> </w:t>
      </w:r>
      <w:r w:rsidR="0021168B" w:rsidRPr="0021168B">
        <w:rPr>
          <w:rFonts w:cs="Times New Roman"/>
          <w:szCs w:val="24"/>
        </w:rPr>
        <w:t>Kecamatan Taliwang</w:t>
      </w:r>
      <w:r w:rsidR="0021168B" w:rsidRPr="0021168B">
        <w:rPr>
          <w:rFonts w:cs="Times New Roman"/>
          <w:szCs w:val="24"/>
        </w:rPr>
        <w:tab/>
        <w:t>115</w:t>
      </w:r>
    </w:p>
    <w:p w14:paraId="042C2EC9" w14:textId="77777777" w:rsidR="00ED1196" w:rsidRDefault="0021168B" w:rsidP="0021168B">
      <w:pPr>
        <w:tabs>
          <w:tab w:val="left" w:leader="dot" w:pos="7938"/>
        </w:tabs>
        <w:spacing w:after="0"/>
        <w:ind w:left="993" w:hanging="993"/>
        <w:rPr>
          <w:rFonts w:cs="Times New Roman"/>
          <w:szCs w:val="24"/>
        </w:rPr>
      </w:pPr>
      <w:r w:rsidRPr="0021168B">
        <w:rPr>
          <w:rFonts w:cs="Times New Roman"/>
          <w:szCs w:val="24"/>
        </w:rPr>
        <w:t xml:space="preserve">Tabel 4. 49 Tabel Klaster Perbandingan Kebutuhan dan Ketersediaan </w:t>
      </w:r>
    </w:p>
    <w:p w14:paraId="2E0B8CEB" w14:textId="77777777" w:rsidR="0021168B" w:rsidRPr="0021168B" w:rsidRDefault="00ED1196" w:rsidP="00ED1196">
      <w:pPr>
        <w:tabs>
          <w:tab w:val="left" w:leader="dot" w:pos="7938"/>
        </w:tabs>
        <w:spacing w:after="0"/>
        <w:ind w:left="1134" w:hanging="1134"/>
        <w:rPr>
          <w:rFonts w:cs="Times New Roman"/>
          <w:szCs w:val="24"/>
        </w:rPr>
      </w:pPr>
      <w:r>
        <w:rPr>
          <w:rFonts w:cs="Times New Roman"/>
          <w:szCs w:val="24"/>
        </w:rPr>
        <w:tab/>
      </w:r>
      <w:r w:rsidR="0021168B" w:rsidRPr="0021168B">
        <w:rPr>
          <w:rFonts w:cs="Times New Roman"/>
          <w:szCs w:val="24"/>
        </w:rPr>
        <w:t>Air di Kecamatan Taliwang</w:t>
      </w:r>
      <w:r w:rsidR="0021168B" w:rsidRPr="0021168B">
        <w:rPr>
          <w:rFonts w:cs="Times New Roman"/>
          <w:szCs w:val="24"/>
        </w:rPr>
        <w:tab/>
        <w:t>117</w:t>
      </w:r>
    </w:p>
    <w:p w14:paraId="0C29DA2F" w14:textId="77777777" w:rsidR="0021168B" w:rsidRDefault="0021168B" w:rsidP="003F4935">
      <w:pPr>
        <w:tabs>
          <w:tab w:val="left" w:leader="dot" w:pos="7938"/>
        </w:tabs>
        <w:spacing w:after="0"/>
        <w:ind w:left="993" w:hanging="993"/>
        <w:rPr>
          <w:rFonts w:cs="Times New Roman"/>
          <w:szCs w:val="24"/>
        </w:rPr>
      </w:pPr>
    </w:p>
    <w:p w14:paraId="3CA3E323" w14:textId="77777777" w:rsidR="007E057F" w:rsidRPr="00794DF8" w:rsidRDefault="007E057F" w:rsidP="004D6290">
      <w:pPr>
        <w:spacing w:after="0"/>
        <w:rPr>
          <w:lang w:val="en-US"/>
        </w:rPr>
      </w:pPr>
    </w:p>
    <w:p w14:paraId="764D9A0A" w14:textId="77777777" w:rsidR="00F104F5" w:rsidRPr="00794DF8" w:rsidRDefault="00F104F5" w:rsidP="004D6290">
      <w:pPr>
        <w:spacing w:after="0"/>
        <w:rPr>
          <w:lang w:val="en-US"/>
        </w:rPr>
      </w:pPr>
    </w:p>
    <w:p w14:paraId="1A1B7A28" w14:textId="77777777" w:rsidR="005278ED" w:rsidRPr="00794DF8" w:rsidRDefault="005278ED" w:rsidP="004D6290">
      <w:pPr>
        <w:spacing w:after="0"/>
        <w:rPr>
          <w:lang w:val="en-US"/>
        </w:rPr>
      </w:pPr>
    </w:p>
    <w:p w14:paraId="2B2A0236" w14:textId="77777777" w:rsidR="005278ED" w:rsidRDefault="005278ED" w:rsidP="004D6290">
      <w:pPr>
        <w:spacing w:after="0"/>
      </w:pPr>
    </w:p>
    <w:p w14:paraId="05A39582" w14:textId="77777777" w:rsidR="00311EF4" w:rsidRDefault="00311EF4" w:rsidP="004D6290">
      <w:pPr>
        <w:spacing w:after="0"/>
      </w:pPr>
    </w:p>
    <w:p w14:paraId="6FAB3F11" w14:textId="77777777" w:rsidR="00311EF4" w:rsidRDefault="00311EF4" w:rsidP="004D6290">
      <w:pPr>
        <w:spacing w:after="0"/>
      </w:pPr>
    </w:p>
    <w:p w14:paraId="179F5AC7" w14:textId="77777777" w:rsidR="00311EF4" w:rsidRDefault="00311EF4" w:rsidP="004D6290">
      <w:pPr>
        <w:spacing w:after="0"/>
      </w:pPr>
    </w:p>
    <w:p w14:paraId="576A3179" w14:textId="77777777" w:rsidR="00311EF4" w:rsidRDefault="00311EF4" w:rsidP="004D6290">
      <w:pPr>
        <w:spacing w:after="0"/>
      </w:pPr>
    </w:p>
    <w:p w14:paraId="1FF8DD1B" w14:textId="77777777" w:rsidR="00311EF4" w:rsidRDefault="00311EF4" w:rsidP="004D6290">
      <w:pPr>
        <w:spacing w:after="0"/>
      </w:pPr>
    </w:p>
    <w:p w14:paraId="294708BC" w14:textId="77777777" w:rsidR="00311EF4" w:rsidRDefault="00311EF4" w:rsidP="004D6290">
      <w:pPr>
        <w:spacing w:after="0"/>
      </w:pPr>
    </w:p>
    <w:p w14:paraId="2526E96B" w14:textId="77777777" w:rsidR="00311EF4" w:rsidRDefault="00311EF4" w:rsidP="004D6290">
      <w:pPr>
        <w:spacing w:after="0"/>
      </w:pPr>
    </w:p>
    <w:p w14:paraId="60D56E88" w14:textId="77777777" w:rsidR="00311EF4" w:rsidRDefault="00311EF4" w:rsidP="004D6290">
      <w:pPr>
        <w:spacing w:after="0"/>
      </w:pPr>
    </w:p>
    <w:p w14:paraId="76FE4E3D" w14:textId="77777777" w:rsidR="00311EF4" w:rsidRDefault="00311EF4" w:rsidP="004D6290">
      <w:pPr>
        <w:spacing w:after="0"/>
      </w:pPr>
    </w:p>
    <w:p w14:paraId="150C7D83" w14:textId="77777777" w:rsidR="00311EF4" w:rsidRDefault="00311EF4" w:rsidP="004D6290">
      <w:pPr>
        <w:spacing w:after="0"/>
      </w:pPr>
    </w:p>
    <w:p w14:paraId="1B37CE1A" w14:textId="77777777" w:rsidR="00311EF4" w:rsidRDefault="00311EF4" w:rsidP="004D6290">
      <w:pPr>
        <w:spacing w:after="0"/>
      </w:pPr>
    </w:p>
    <w:p w14:paraId="46EA882C" w14:textId="77777777" w:rsidR="00311EF4" w:rsidRDefault="00311EF4" w:rsidP="004D6290">
      <w:pPr>
        <w:spacing w:after="0"/>
      </w:pPr>
    </w:p>
    <w:p w14:paraId="2E76D9D3" w14:textId="77777777" w:rsidR="005278ED" w:rsidRDefault="005278ED" w:rsidP="00311EF4">
      <w:pPr>
        <w:pStyle w:val="Heading1"/>
        <w:jc w:val="center"/>
      </w:pPr>
      <w:bookmarkStart w:id="12" w:name="_Toc46443696"/>
      <w:bookmarkStart w:id="13" w:name="_Toc46603722"/>
      <w:bookmarkStart w:id="14" w:name="_Toc48253405"/>
      <w:r w:rsidRPr="00794DF8">
        <w:rPr>
          <w:lang w:val="en-US"/>
        </w:rPr>
        <w:lastRenderedPageBreak/>
        <w:t>DAFTAR GAMBAR</w:t>
      </w:r>
      <w:bookmarkEnd w:id="12"/>
      <w:bookmarkEnd w:id="13"/>
      <w:bookmarkEnd w:id="14"/>
    </w:p>
    <w:p w14:paraId="208F4554" w14:textId="77777777" w:rsidR="00E73135" w:rsidRDefault="00E73135" w:rsidP="00E73135">
      <w:pPr>
        <w:tabs>
          <w:tab w:val="left" w:leader="dot" w:pos="7938"/>
        </w:tabs>
        <w:spacing w:after="0"/>
        <w:ind w:left="1418" w:hanging="1418"/>
      </w:pPr>
      <w:r>
        <w:t>Gambar 1. 1 Peta Batas Administrasi Kecamatan Taliwang</w:t>
      </w:r>
      <w:r>
        <w:tab/>
        <w:t>7</w:t>
      </w:r>
    </w:p>
    <w:p w14:paraId="33635A8B" w14:textId="77777777" w:rsidR="00E73135" w:rsidRDefault="00E73135" w:rsidP="00E73135">
      <w:pPr>
        <w:tabs>
          <w:tab w:val="left" w:leader="dot" w:pos="7938"/>
        </w:tabs>
        <w:spacing w:after="0"/>
        <w:ind w:left="1418" w:hanging="1418"/>
      </w:pPr>
      <w:r>
        <w:t>Gambar 3. 1 Alur Jenis Dan Teknik Pengumpulan Data</w:t>
      </w:r>
      <w:r>
        <w:tab/>
        <w:t>34</w:t>
      </w:r>
    </w:p>
    <w:p w14:paraId="059554BA" w14:textId="77777777" w:rsidR="00E73135" w:rsidRDefault="00E73135" w:rsidP="00E73135">
      <w:pPr>
        <w:tabs>
          <w:tab w:val="left" w:leader="dot" w:pos="7938"/>
        </w:tabs>
        <w:spacing w:after="0"/>
        <w:ind w:left="1418" w:hanging="1418"/>
      </w:pPr>
      <w:r>
        <w:t>Gambar 4. 1 Persentase Luas Wilayah Kecamatan Taliwang</w:t>
      </w:r>
      <w:r>
        <w:tab/>
        <w:t>48</w:t>
      </w:r>
    </w:p>
    <w:p w14:paraId="4CE008F6" w14:textId="77777777" w:rsidR="00E73135" w:rsidRDefault="00E73135" w:rsidP="00E73135">
      <w:pPr>
        <w:tabs>
          <w:tab w:val="left" w:leader="dot" w:pos="7938"/>
        </w:tabs>
        <w:spacing w:after="0"/>
        <w:ind w:left="1418" w:hanging="1418"/>
      </w:pPr>
      <w:r>
        <w:t>Gambar 4. 2 Peta Batas Administrasi Kecamatan Taliwang</w:t>
      </w:r>
      <w:r>
        <w:tab/>
        <w:t>54</w:t>
      </w:r>
    </w:p>
    <w:p w14:paraId="49C49158" w14:textId="77777777" w:rsidR="00E73135" w:rsidRDefault="00E73135" w:rsidP="00E73135">
      <w:pPr>
        <w:tabs>
          <w:tab w:val="left" w:leader="dot" w:pos="7938"/>
        </w:tabs>
        <w:spacing w:after="0"/>
        <w:ind w:left="1418" w:hanging="1418"/>
      </w:pPr>
      <w:r>
        <w:t>Gambar 4. 3 Peta Kelerengan Kecamatan Taliwang</w:t>
      </w:r>
      <w:r>
        <w:tab/>
        <w:t>55</w:t>
      </w:r>
    </w:p>
    <w:p w14:paraId="1508BDDB" w14:textId="77777777" w:rsidR="00E73135" w:rsidRDefault="00E73135" w:rsidP="00E73135">
      <w:pPr>
        <w:tabs>
          <w:tab w:val="left" w:leader="dot" w:pos="7938"/>
        </w:tabs>
        <w:spacing w:after="0"/>
        <w:ind w:left="1418" w:hanging="1418"/>
      </w:pPr>
      <w:r>
        <w:t>Gambar 4. 4 Peta Jenis Tanah Kecamatan Taliwang</w:t>
      </w:r>
      <w:r>
        <w:tab/>
        <w:t>56</w:t>
      </w:r>
    </w:p>
    <w:p w14:paraId="0B6828B8" w14:textId="77777777" w:rsidR="00E73135" w:rsidRDefault="00E73135" w:rsidP="00E73135">
      <w:pPr>
        <w:tabs>
          <w:tab w:val="left" w:leader="dot" w:pos="7938"/>
        </w:tabs>
        <w:spacing w:after="0"/>
        <w:ind w:left="1418" w:hanging="1418"/>
      </w:pPr>
      <w:r>
        <w:t>Gambar 4. 5 Peta Jenis Batuan Kecamatan Taliwang</w:t>
      </w:r>
      <w:r>
        <w:tab/>
        <w:t>57</w:t>
      </w:r>
    </w:p>
    <w:p w14:paraId="35EECA20" w14:textId="77777777" w:rsidR="00E73135" w:rsidRDefault="00E73135" w:rsidP="00E73135">
      <w:pPr>
        <w:tabs>
          <w:tab w:val="left" w:leader="dot" w:pos="7938"/>
        </w:tabs>
        <w:spacing w:after="0"/>
        <w:ind w:left="1418" w:hanging="1418"/>
      </w:pPr>
      <w:r>
        <w:t>Gambar 4. 6 Peta Curah Hujan Kecmatan Taliwang</w:t>
      </w:r>
      <w:r>
        <w:tab/>
        <w:t>58</w:t>
      </w:r>
    </w:p>
    <w:p w14:paraId="24CCF8B5" w14:textId="77777777" w:rsidR="00E73135" w:rsidRDefault="00E73135" w:rsidP="00E73135">
      <w:pPr>
        <w:tabs>
          <w:tab w:val="left" w:leader="dot" w:pos="7938"/>
        </w:tabs>
        <w:spacing w:after="0"/>
        <w:ind w:left="1418" w:hanging="1418"/>
      </w:pPr>
      <w:r>
        <w:t>Gambar 4. 7 Peta Hidrologi Kecamatan Taliwang</w:t>
      </w:r>
      <w:r>
        <w:tab/>
        <w:t>59</w:t>
      </w:r>
    </w:p>
    <w:p w14:paraId="666DEB61" w14:textId="77777777" w:rsidR="00E73135" w:rsidRDefault="00E73135" w:rsidP="00E73135">
      <w:pPr>
        <w:tabs>
          <w:tab w:val="left" w:leader="dot" w:pos="7938"/>
        </w:tabs>
        <w:spacing w:after="0"/>
        <w:ind w:left="1418" w:hanging="1418"/>
      </w:pPr>
      <w:r>
        <w:t>Gambar 4. 8 Peta Daerah Aliran Sungai Kecamatan Taliwang</w:t>
      </w:r>
      <w:r>
        <w:tab/>
        <w:t>60</w:t>
      </w:r>
    </w:p>
    <w:p w14:paraId="21EBC7D9" w14:textId="77777777" w:rsidR="00E73135" w:rsidRDefault="00E73135" w:rsidP="00E73135">
      <w:pPr>
        <w:tabs>
          <w:tab w:val="left" w:leader="dot" w:pos="7938"/>
        </w:tabs>
        <w:spacing w:after="0"/>
        <w:ind w:left="1418" w:hanging="1418"/>
      </w:pPr>
      <w:r>
        <w:t>Gambar 4. 9 Peta Cekungan Air Tanah Kecamatan Taliwang</w:t>
      </w:r>
      <w:r>
        <w:tab/>
        <w:t>61</w:t>
      </w:r>
    </w:p>
    <w:p w14:paraId="6D5EA0FA" w14:textId="77777777" w:rsidR="00E73135" w:rsidRDefault="00E73135" w:rsidP="00E73135">
      <w:pPr>
        <w:tabs>
          <w:tab w:val="left" w:leader="dot" w:pos="7938"/>
        </w:tabs>
        <w:spacing w:after="0"/>
        <w:ind w:left="1418" w:hanging="1418"/>
      </w:pPr>
      <w:r>
        <w:t>Gambar 4. 10 Peta Penggunaan Lahan Kecamatan Taliwang</w:t>
      </w:r>
      <w:r>
        <w:tab/>
        <w:t>62</w:t>
      </w:r>
    </w:p>
    <w:p w14:paraId="62528C28" w14:textId="77777777" w:rsidR="00E73135" w:rsidRDefault="00E73135" w:rsidP="00E73135">
      <w:pPr>
        <w:tabs>
          <w:tab w:val="left" w:leader="dot" w:pos="7938"/>
        </w:tabs>
        <w:spacing w:after="0"/>
        <w:ind w:left="1418" w:hanging="1418"/>
      </w:pPr>
      <w:r>
        <w:t>Gambar 4. 11 Danau Lebo</w:t>
      </w:r>
      <w:r>
        <w:tab/>
        <w:t>73</w:t>
      </w:r>
    </w:p>
    <w:p w14:paraId="13D7C5C2" w14:textId="77777777" w:rsidR="00E73135" w:rsidRDefault="00E73135" w:rsidP="00E73135">
      <w:pPr>
        <w:tabs>
          <w:tab w:val="left" w:leader="dot" w:pos="7938"/>
        </w:tabs>
        <w:spacing w:after="0"/>
        <w:ind w:left="1418" w:hanging="1418"/>
      </w:pPr>
      <w:r>
        <w:t>Gambar 4. 12 Sungai di Kecamatan Taliwang</w:t>
      </w:r>
      <w:r>
        <w:tab/>
        <w:t>74</w:t>
      </w:r>
    </w:p>
    <w:p w14:paraId="57CA542E" w14:textId="77777777" w:rsidR="00E73135" w:rsidRDefault="00E73135" w:rsidP="00E73135">
      <w:pPr>
        <w:tabs>
          <w:tab w:val="left" w:leader="dot" w:pos="7938"/>
        </w:tabs>
        <w:spacing w:after="0"/>
        <w:ind w:left="1418" w:hanging="1418"/>
      </w:pPr>
      <w:r>
        <w:t>Gambar 4. 13 Pemanfaatn Air Tanah</w:t>
      </w:r>
      <w:r>
        <w:tab/>
        <w:t>75</w:t>
      </w:r>
    </w:p>
    <w:p w14:paraId="080C451A" w14:textId="77777777" w:rsidR="00E73135" w:rsidRDefault="00E73135" w:rsidP="00E73135">
      <w:pPr>
        <w:tabs>
          <w:tab w:val="left" w:leader="dot" w:pos="7938"/>
        </w:tabs>
        <w:spacing w:after="0"/>
        <w:ind w:left="1418" w:hanging="1418"/>
      </w:pPr>
      <w:r>
        <w:t>Gambar 4. 14 Distribusi Air PDAM</w:t>
      </w:r>
      <w:r>
        <w:tab/>
        <w:t>75</w:t>
      </w:r>
    </w:p>
    <w:p w14:paraId="59C3A87F" w14:textId="77777777" w:rsidR="00E73135" w:rsidRDefault="00E73135" w:rsidP="00E73135">
      <w:pPr>
        <w:tabs>
          <w:tab w:val="left" w:leader="dot" w:pos="7938"/>
        </w:tabs>
        <w:spacing w:after="0"/>
        <w:ind w:left="1418" w:hanging="1418"/>
      </w:pPr>
      <w:r>
        <w:t>Gambar 4. 15 Peta Sumber Daya Air Di Kecamatan Taliwang</w:t>
      </w:r>
      <w:r>
        <w:tab/>
        <w:t>76</w:t>
      </w:r>
    </w:p>
    <w:p w14:paraId="4223F6DD" w14:textId="77777777" w:rsidR="00E73135" w:rsidRDefault="00E73135" w:rsidP="00E73135">
      <w:pPr>
        <w:tabs>
          <w:tab w:val="left" w:leader="dot" w:pos="7938"/>
        </w:tabs>
        <w:spacing w:after="0"/>
        <w:ind w:left="1418" w:hanging="1418"/>
      </w:pPr>
      <w:r>
        <w:t xml:space="preserve">Gambar 4. 16 Persentase Ketersediaan Air dari Sumber Air </w:t>
      </w:r>
    </w:p>
    <w:p w14:paraId="78C2573F" w14:textId="77777777" w:rsidR="00E73135" w:rsidRDefault="00E73135" w:rsidP="00E73135">
      <w:pPr>
        <w:tabs>
          <w:tab w:val="left" w:leader="dot" w:pos="7938"/>
        </w:tabs>
        <w:spacing w:after="0"/>
        <w:ind w:left="1418" w:hanging="1418"/>
      </w:pPr>
      <w:r>
        <w:tab/>
        <w:t>di Kecamatan Taliwang</w:t>
      </w:r>
      <w:r>
        <w:tab/>
        <w:t>82</w:t>
      </w:r>
    </w:p>
    <w:p w14:paraId="5299F95B" w14:textId="77777777" w:rsidR="00E73135" w:rsidRDefault="00E73135" w:rsidP="00E73135">
      <w:pPr>
        <w:tabs>
          <w:tab w:val="left" w:leader="dot" w:pos="7938"/>
        </w:tabs>
        <w:spacing w:after="0"/>
        <w:ind w:left="1418" w:hanging="1418"/>
      </w:pPr>
      <w:r>
        <w:t xml:space="preserve">Gambar 4. 17 Grafik Tingkat Kebutuhan Domestik Pada Tiap </w:t>
      </w:r>
    </w:p>
    <w:p w14:paraId="7800006E" w14:textId="77777777" w:rsidR="00E73135" w:rsidRDefault="00E73135" w:rsidP="00E73135">
      <w:pPr>
        <w:tabs>
          <w:tab w:val="left" w:leader="dot" w:pos="7938"/>
        </w:tabs>
        <w:spacing w:after="0"/>
        <w:ind w:left="1418" w:hanging="1418"/>
      </w:pPr>
      <w:r>
        <w:tab/>
        <w:t>Desa/Kelurahan di Kecamatan Taliwang</w:t>
      </w:r>
      <w:r>
        <w:tab/>
        <w:t>95</w:t>
      </w:r>
    </w:p>
    <w:p w14:paraId="331D7D23" w14:textId="77777777" w:rsidR="00E73135" w:rsidRDefault="00E73135" w:rsidP="00E73135">
      <w:pPr>
        <w:tabs>
          <w:tab w:val="left" w:leader="dot" w:pos="7938"/>
        </w:tabs>
        <w:spacing w:after="0"/>
        <w:ind w:left="1418" w:hanging="1418"/>
      </w:pPr>
      <w:r>
        <w:t xml:space="preserve">Gambar 4. 18 Grafik Tingkat Kebutuhan Air Non Domestik Pada </w:t>
      </w:r>
    </w:p>
    <w:p w14:paraId="0D568740" w14:textId="77777777" w:rsidR="00E73135" w:rsidRDefault="00E73135" w:rsidP="00E73135">
      <w:pPr>
        <w:tabs>
          <w:tab w:val="left" w:leader="dot" w:pos="7938"/>
        </w:tabs>
        <w:spacing w:after="0"/>
        <w:ind w:left="1418" w:hanging="1418"/>
      </w:pPr>
      <w:r>
        <w:tab/>
        <w:t>Tiap Desa/Kelurahan di Kecamatan Taliwang</w:t>
      </w:r>
      <w:r>
        <w:tab/>
        <w:t>107</w:t>
      </w:r>
    </w:p>
    <w:p w14:paraId="4B8F6C6E" w14:textId="77777777" w:rsidR="00E73135" w:rsidRDefault="00E73135" w:rsidP="00E73135">
      <w:pPr>
        <w:tabs>
          <w:tab w:val="left" w:leader="dot" w:pos="7938"/>
        </w:tabs>
        <w:spacing w:after="0"/>
        <w:ind w:left="1418" w:hanging="1418"/>
      </w:pPr>
      <w:r>
        <w:t>Gambar 4. 19 Tingkat Kebutuhan Air Berdasarkan Janis Tanaman di Kecamatan Taliwang</w:t>
      </w:r>
      <w:r>
        <w:tab/>
        <w:t>109</w:t>
      </w:r>
    </w:p>
    <w:p w14:paraId="583F8B0E" w14:textId="77777777" w:rsidR="00E73135" w:rsidRDefault="00E73135" w:rsidP="00E73135">
      <w:pPr>
        <w:tabs>
          <w:tab w:val="left" w:leader="dot" w:pos="7938"/>
        </w:tabs>
        <w:spacing w:after="0" w:line="276" w:lineRule="auto"/>
        <w:ind w:left="1418" w:hanging="1418"/>
      </w:pPr>
      <w:r>
        <w:t>Gambar 4. 20 Tingkat Kebutuhan Air Ternak Pada Tiap Desa/Kelurahan di Kecamatan Taliwang</w:t>
      </w:r>
      <w:r>
        <w:tab/>
        <w:t>111</w:t>
      </w:r>
    </w:p>
    <w:p w14:paraId="18C682C9" w14:textId="77777777" w:rsidR="00E73135" w:rsidRDefault="00E73135" w:rsidP="00E73135">
      <w:pPr>
        <w:tabs>
          <w:tab w:val="left" w:leader="dot" w:pos="7938"/>
        </w:tabs>
        <w:spacing w:after="0"/>
        <w:ind w:left="1418" w:hanging="1418"/>
      </w:pPr>
      <w:r>
        <w:t>Gambar 4. 21 Tingkat  Kebutuhan Air Perikanan di Kecamatan Taliwang</w:t>
      </w:r>
      <w:r>
        <w:tab/>
        <w:t>113</w:t>
      </w:r>
    </w:p>
    <w:p w14:paraId="129425AD" w14:textId="77777777" w:rsidR="00E73135" w:rsidRDefault="00E73135" w:rsidP="00E73135">
      <w:pPr>
        <w:tabs>
          <w:tab w:val="left" w:leader="dot" w:pos="7938"/>
        </w:tabs>
        <w:spacing w:after="0" w:line="276" w:lineRule="auto"/>
        <w:ind w:left="1418" w:hanging="1418"/>
      </w:pPr>
      <w:r>
        <w:t xml:space="preserve">Gambar 4. 22 Persentase Tingkat Kebutuhan Air berdasarkan Sektor </w:t>
      </w:r>
    </w:p>
    <w:p w14:paraId="58760A5B" w14:textId="77777777" w:rsidR="00E73135" w:rsidRDefault="00E73135" w:rsidP="00E73135">
      <w:pPr>
        <w:tabs>
          <w:tab w:val="left" w:leader="dot" w:pos="7938"/>
        </w:tabs>
        <w:spacing w:after="0" w:line="276" w:lineRule="auto"/>
        <w:ind w:left="1418" w:hanging="1418"/>
      </w:pPr>
      <w:r>
        <w:tab/>
        <w:t>Kebutuhan di Kecamatan Taliwang</w:t>
      </w:r>
      <w:r>
        <w:tab/>
        <w:t>114</w:t>
      </w:r>
    </w:p>
    <w:p w14:paraId="43781ADA" w14:textId="77777777" w:rsidR="00E73135" w:rsidRDefault="00E73135" w:rsidP="00E73135">
      <w:pPr>
        <w:tabs>
          <w:tab w:val="left" w:leader="dot" w:pos="7938"/>
        </w:tabs>
        <w:spacing w:after="0" w:line="240" w:lineRule="auto"/>
        <w:ind w:left="1418" w:hanging="1418"/>
      </w:pPr>
      <w:r>
        <w:t>Gambar 4. 23 Perbandingan Klaster Daya Dukung Air</w:t>
      </w:r>
      <w:r>
        <w:tab/>
        <w:t>118</w:t>
      </w:r>
    </w:p>
    <w:p w14:paraId="71AAF635" w14:textId="77777777" w:rsidR="00A73FBD" w:rsidRPr="00794DF8" w:rsidRDefault="00A73FBD" w:rsidP="004D6290">
      <w:pPr>
        <w:spacing w:after="0"/>
        <w:rPr>
          <w:lang w:val="en-US"/>
        </w:rPr>
        <w:sectPr w:rsidR="00A73FBD" w:rsidRPr="00794DF8" w:rsidSect="005278ED">
          <w:headerReference w:type="even" r:id="rId22"/>
          <w:headerReference w:type="default" r:id="rId23"/>
          <w:footerReference w:type="default" r:id="rId24"/>
          <w:headerReference w:type="first" r:id="rId25"/>
          <w:pgSz w:w="11906" w:h="16838"/>
          <w:pgMar w:top="2268" w:right="1701" w:bottom="1701" w:left="1701" w:header="709" w:footer="709" w:gutter="0"/>
          <w:pgNumType w:fmt="lowerRoman" w:start="1"/>
          <w:cols w:space="708"/>
          <w:docGrid w:linePitch="360"/>
        </w:sectPr>
      </w:pPr>
    </w:p>
    <w:p w14:paraId="46B4475D" w14:textId="77777777" w:rsidR="00D33C59" w:rsidRPr="00794DF8" w:rsidRDefault="00FB04A8" w:rsidP="004D6290">
      <w:pPr>
        <w:pStyle w:val="Heading1"/>
        <w:jc w:val="center"/>
        <w:rPr>
          <w:rFonts w:ascii="Times New Roman" w:hAnsi="Times New Roman" w:cs="Times New Roman"/>
          <w:lang w:val="en-US"/>
        </w:rPr>
      </w:pPr>
      <w:bookmarkStart w:id="15" w:name="_Toc46443697"/>
      <w:bookmarkStart w:id="16" w:name="_Toc46603723"/>
      <w:bookmarkStart w:id="17" w:name="_Toc48253406"/>
      <w:r w:rsidRPr="00794DF8">
        <w:rPr>
          <w:rFonts w:ascii="Times New Roman" w:hAnsi="Times New Roman" w:cs="Times New Roman"/>
          <w:lang w:val="en-US"/>
        </w:rPr>
        <w:lastRenderedPageBreak/>
        <w:t>BAB I</w:t>
      </w:r>
      <w:bookmarkEnd w:id="15"/>
      <w:bookmarkEnd w:id="16"/>
      <w:bookmarkEnd w:id="17"/>
    </w:p>
    <w:p w14:paraId="0D229B39" w14:textId="77777777" w:rsidR="00FB04A8" w:rsidRPr="00794DF8" w:rsidRDefault="00FB04A8" w:rsidP="004D6290">
      <w:pPr>
        <w:pStyle w:val="Heading1"/>
        <w:jc w:val="center"/>
        <w:rPr>
          <w:rFonts w:ascii="Times New Roman" w:hAnsi="Times New Roman" w:cs="Times New Roman"/>
          <w:lang w:val="en-US"/>
        </w:rPr>
      </w:pPr>
      <w:bookmarkStart w:id="18" w:name="_Toc32623977"/>
      <w:bookmarkStart w:id="19" w:name="_Toc46443698"/>
      <w:bookmarkStart w:id="20" w:name="_Toc46603724"/>
      <w:bookmarkStart w:id="21" w:name="_Toc48253407"/>
      <w:r w:rsidRPr="00794DF8">
        <w:rPr>
          <w:rFonts w:ascii="Times New Roman" w:hAnsi="Times New Roman" w:cs="Times New Roman"/>
          <w:lang w:val="en-US"/>
        </w:rPr>
        <w:t>PENDAHULUAN</w:t>
      </w:r>
      <w:bookmarkEnd w:id="18"/>
      <w:bookmarkEnd w:id="19"/>
      <w:bookmarkEnd w:id="20"/>
      <w:bookmarkEnd w:id="21"/>
    </w:p>
    <w:p w14:paraId="03A9846C" w14:textId="77777777" w:rsidR="00FB04A8" w:rsidRPr="00794DF8" w:rsidRDefault="00FB04A8" w:rsidP="004D6290">
      <w:pPr>
        <w:pStyle w:val="Heading2"/>
        <w:ind w:left="426" w:hanging="142"/>
        <w:rPr>
          <w:lang w:val="en-US"/>
        </w:rPr>
      </w:pPr>
      <w:bookmarkStart w:id="22" w:name="_Toc32623978"/>
      <w:bookmarkStart w:id="23" w:name="_Toc46443699"/>
      <w:bookmarkStart w:id="24" w:name="_Toc46603725"/>
      <w:bookmarkStart w:id="25" w:name="_Toc48253408"/>
      <w:r w:rsidRPr="00794DF8">
        <w:rPr>
          <w:lang w:val="en-US"/>
        </w:rPr>
        <w:t>Latar Belakang</w:t>
      </w:r>
      <w:bookmarkEnd w:id="22"/>
      <w:bookmarkEnd w:id="23"/>
      <w:bookmarkEnd w:id="24"/>
      <w:bookmarkEnd w:id="25"/>
      <w:r w:rsidRPr="00794DF8">
        <w:rPr>
          <w:lang w:val="en-US"/>
        </w:rPr>
        <w:t xml:space="preserve"> </w:t>
      </w:r>
    </w:p>
    <w:p w14:paraId="1949C4E1" w14:textId="77777777" w:rsidR="008B7873" w:rsidRPr="00794DF8" w:rsidRDefault="00322C33" w:rsidP="004D6290">
      <w:pPr>
        <w:spacing w:after="0"/>
        <w:ind w:left="284" w:firstLine="567"/>
        <w:jc w:val="both"/>
        <w:rPr>
          <w:lang w:val="en-US"/>
        </w:rPr>
      </w:pPr>
      <w:r w:rsidRPr="00794DF8">
        <w:rPr>
          <w:lang w:val="en-US"/>
        </w:rPr>
        <w:t xml:space="preserve">Penentuan daya dukung lingkungan hidup dilakukan dengan </w:t>
      </w:r>
      <w:proofErr w:type="spellStart"/>
      <w:r w:rsidRPr="00794DF8">
        <w:rPr>
          <w:lang w:val="en-US"/>
        </w:rPr>
        <w:t>dengan</w:t>
      </w:r>
      <w:proofErr w:type="spellEnd"/>
      <w:r w:rsidRPr="00794DF8">
        <w:rPr>
          <w:lang w:val="en-US"/>
        </w:rPr>
        <w:t xml:space="preserve"> </w:t>
      </w:r>
      <w:proofErr w:type="gramStart"/>
      <w:r w:rsidRPr="00794DF8">
        <w:rPr>
          <w:lang w:val="en-US"/>
        </w:rPr>
        <w:t>cara</w:t>
      </w:r>
      <w:proofErr w:type="gramEnd"/>
      <w:r w:rsidRPr="00794DF8">
        <w:rPr>
          <w:lang w:val="en-US"/>
        </w:rPr>
        <w:t xml:space="preserve"> mengetahui kapasitas lingkungan alam dan sumber daya untuk mendukung kegiatan manusia/penduduk yang menggunakan ru</w:t>
      </w:r>
      <w:r w:rsidR="00CA5CDF" w:rsidRPr="00794DF8">
        <w:rPr>
          <w:lang w:val="en-US"/>
        </w:rPr>
        <w:t xml:space="preserve">ang bagi keberlangsungan hidup. </w:t>
      </w:r>
      <w:r w:rsidR="00211C88" w:rsidRPr="00794DF8">
        <w:rPr>
          <w:lang w:val="en-US"/>
        </w:rPr>
        <w:t xml:space="preserve">Berdasarkan </w:t>
      </w:r>
      <w:r w:rsidR="00AE4C6E" w:rsidRPr="00794DF8">
        <w:rPr>
          <w:lang w:val="en-US"/>
        </w:rPr>
        <w:t>Peraturan Menteri Lingkungan Hidup No 17 Tahun 2009 Tentang Pedoman Penentuan Daya Dukung Lingkungan Hi</w:t>
      </w:r>
      <w:r w:rsidR="004E3D7B" w:rsidRPr="00794DF8">
        <w:rPr>
          <w:lang w:val="en-US"/>
        </w:rPr>
        <w:t>dup Dalam Penataan Ruang Wilaya</w:t>
      </w:r>
      <w:r w:rsidR="00AE4C6E" w:rsidRPr="00794DF8">
        <w:rPr>
          <w:lang w:val="en-US"/>
        </w:rPr>
        <w:t xml:space="preserve">h </w:t>
      </w:r>
      <w:r w:rsidR="00251CDD" w:rsidRPr="00794DF8">
        <w:rPr>
          <w:lang w:val="en-US"/>
        </w:rPr>
        <w:t xml:space="preserve">disebutkan daya dukung lingkungan hidup terbatas pada kapasitas </w:t>
      </w:r>
      <w:r w:rsidR="0063322B" w:rsidRPr="00794DF8">
        <w:rPr>
          <w:lang w:val="en-US"/>
        </w:rPr>
        <w:t>penyediaan</w:t>
      </w:r>
      <w:r w:rsidR="00251CDD" w:rsidRPr="00794DF8">
        <w:rPr>
          <w:lang w:val="en-US"/>
        </w:rPr>
        <w:t xml:space="preserve"> sumber daya alam, </w:t>
      </w:r>
      <w:r w:rsidR="0063322B" w:rsidRPr="00794DF8">
        <w:rPr>
          <w:lang w:val="en-US"/>
        </w:rPr>
        <w:t>tergantung</w:t>
      </w:r>
      <w:r w:rsidR="00251CDD" w:rsidRPr="00794DF8">
        <w:rPr>
          <w:lang w:val="en-US"/>
        </w:rPr>
        <w:t xml:space="preserve"> pada kemampuan, ketersediaan, dan kebutuhan akan lahan dan air, sehingga penentuan daya dukung lingkungan dilakukan </w:t>
      </w:r>
      <w:r w:rsidR="0063322B" w:rsidRPr="00794DF8">
        <w:rPr>
          <w:lang w:val="en-US"/>
        </w:rPr>
        <w:t>berdasarkan</w:t>
      </w:r>
      <w:r w:rsidR="00251CDD" w:rsidRPr="00794DF8">
        <w:rPr>
          <w:lang w:val="en-US"/>
        </w:rPr>
        <w:t xml:space="preserve"> 3 pendekatan, yaitu kemampuan lahan untuk alokasi pemanfaatan ruang, perbandingan antara ketersediaan dan kebutuhan lahan, dan perbandingan antara ketersediaan dan kebutuhan air</w:t>
      </w:r>
      <w:r w:rsidR="00AE4C6E" w:rsidRPr="00794DF8">
        <w:rPr>
          <w:lang w:val="en-US"/>
        </w:rPr>
        <w:t xml:space="preserve"> </w:t>
      </w:r>
      <w:sdt>
        <w:sdtPr>
          <w:rPr>
            <w:lang w:val="en-US"/>
          </w:rPr>
          <w:id w:val="-155759827"/>
          <w:citation/>
        </w:sdtPr>
        <w:sdtContent>
          <w:r w:rsidR="00AE4C6E" w:rsidRPr="00794DF8">
            <w:rPr>
              <w:lang w:val="en-US"/>
            </w:rPr>
            <w:fldChar w:fldCharType="begin"/>
          </w:r>
          <w:r w:rsidR="00755080" w:rsidRPr="00794DF8">
            <w:rPr>
              <w:lang w:val="en-US"/>
            </w:rPr>
            <w:instrText xml:space="preserve">CITATION PER09 \l 1057 </w:instrText>
          </w:r>
          <w:r w:rsidR="00AE4C6E" w:rsidRPr="00794DF8">
            <w:rPr>
              <w:lang w:val="en-US"/>
            </w:rPr>
            <w:fldChar w:fldCharType="separate"/>
          </w:r>
          <w:r w:rsidR="00303226" w:rsidRPr="00303226">
            <w:rPr>
              <w:noProof/>
              <w:lang w:val="en-US"/>
            </w:rPr>
            <w:t>(Kementerian LH, 2009)</w:t>
          </w:r>
          <w:r w:rsidR="00AE4C6E" w:rsidRPr="00794DF8">
            <w:rPr>
              <w:lang w:val="en-US"/>
            </w:rPr>
            <w:fldChar w:fldCharType="end"/>
          </w:r>
        </w:sdtContent>
      </w:sdt>
      <w:r w:rsidR="00251CDD" w:rsidRPr="00794DF8">
        <w:rPr>
          <w:lang w:val="en-US"/>
        </w:rPr>
        <w:t>.</w:t>
      </w:r>
    </w:p>
    <w:p w14:paraId="3E12B492" w14:textId="77777777" w:rsidR="00D7442F" w:rsidRPr="00794DF8" w:rsidRDefault="00D7442F" w:rsidP="004D6290">
      <w:pPr>
        <w:spacing w:after="0"/>
        <w:ind w:left="284" w:firstLine="567"/>
        <w:jc w:val="both"/>
        <w:rPr>
          <w:lang w:val="en-US"/>
        </w:rPr>
      </w:pPr>
      <w:proofErr w:type="gramStart"/>
      <w:r w:rsidRPr="00794DF8">
        <w:rPr>
          <w:lang w:val="en-US"/>
        </w:rPr>
        <w:t>Daya d</w:t>
      </w:r>
      <w:r w:rsidR="000D1B05" w:rsidRPr="00794DF8">
        <w:rPr>
          <w:lang w:val="en-US"/>
        </w:rPr>
        <w:t>ukung ketersediaan sumber</w:t>
      </w:r>
      <w:r w:rsidR="00B42C40" w:rsidRPr="00794DF8">
        <w:rPr>
          <w:lang w:val="en-US"/>
        </w:rPr>
        <w:t xml:space="preserve">daya </w:t>
      </w:r>
      <w:r w:rsidRPr="00794DF8">
        <w:rPr>
          <w:lang w:val="en-US"/>
        </w:rPr>
        <w:t xml:space="preserve">air pada suatu wilayah merupakan </w:t>
      </w:r>
      <w:r w:rsidR="00B42C40" w:rsidRPr="00794DF8">
        <w:rPr>
          <w:lang w:val="en-US"/>
        </w:rPr>
        <w:t>unsur alam yang</w:t>
      </w:r>
      <w:r w:rsidRPr="00794DF8">
        <w:rPr>
          <w:lang w:val="en-US"/>
        </w:rPr>
        <w:t xml:space="preserve"> sangat penting </w:t>
      </w:r>
      <w:r w:rsidR="00B42C40" w:rsidRPr="00794DF8">
        <w:rPr>
          <w:lang w:val="en-US"/>
        </w:rPr>
        <w:t xml:space="preserve">dalam keberlanjutan kehidupan baik manusia maupun makhluk hidup </w:t>
      </w:r>
      <w:r w:rsidR="005B645E" w:rsidRPr="00794DF8">
        <w:rPr>
          <w:lang w:val="en-US"/>
        </w:rPr>
        <w:t>lainnya</w:t>
      </w:r>
      <w:r w:rsidR="00B42C40" w:rsidRPr="00794DF8">
        <w:rPr>
          <w:lang w:val="en-US"/>
        </w:rPr>
        <w:t>.</w:t>
      </w:r>
      <w:proofErr w:type="gramEnd"/>
      <w:r w:rsidR="00B42C40" w:rsidRPr="00794DF8">
        <w:rPr>
          <w:lang w:val="en-US"/>
        </w:rPr>
        <w:t xml:space="preserve"> Melihat </w:t>
      </w:r>
      <w:proofErr w:type="spellStart"/>
      <w:r w:rsidR="00B42C40" w:rsidRPr="00794DF8">
        <w:rPr>
          <w:lang w:val="en-US"/>
        </w:rPr>
        <w:t>krusialnya</w:t>
      </w:r>
      <w:proofErr w:type="spellEnd"/>
      <w:r w:rsidR="00B42C40" w:rsidRPr="00794DF8">
        <w:rPr>
          <w:lang w:val="en-US"/>
        </w:rPr>
        <w:t xml:space="preserve"> </w:t>
      </w:r>
      <w:proofErr w:type="gramStart"/>
      <w:r w:rsidR="00B42C40" w:rsidRPr="00794DF8">
        <w:rPr>
          <w:lang w:val="en-US"/>
        </w:rPr>
        <w:t>akan</w:t>
      </w:r>
      <w:proofErr w:type="gramEnd"/>
      <w:r w:rsidR="00B42C40" w:rsidRPr="00794DF8">
        <w:rPr>
          <w:lang w:val="en-US"/>
        </w:rPr>
        <w:t xml:space="preserve"> kebutuhan air yang tidak hanya digunakan untuk minum dan rumah tangga, air juga dimanfaatkan da</w:t>
      </w:r>
      <w:r w:rsidR="007D056D" w:rsidRPr="00794DF8">
        <w:rPr>
          <w:lang w:val="en-US"/>
        </w:rPr>
        <w:t xml:space="preserve">lam aspek kehidupan </w:t>
      </w:r>
      <w:r w:rsidR="005B645E" w:rsidRPr="00794DF8">
        <w:rPr>
          <w:lang w:val="en-US"/>
        </w:rPr>
        <w:t>lainnya</w:t>
      </w:r>
      <w:r w:rsidR="007D056D" w:rsidRPr="00794DF8">
        <w:rPr>
          <w:lang w:val="en-US"/>
        </w:rPr>
        <w:t xml:space="preserve"> seperti pertanian, perkebunan, </w:t>
      </w:r>
      <w:r w:rsidR="002467F7" w:rsidRPr="00794DF8">
        <w:rPr>
          <w:lang w:val="en-US"/>
        </w:rPr>
        <w:t>perumahan, in</w:t>
      </w:r>
      <w:r w:rsidR="00E4054D" w:rsidRPr="00794DF8">
        <w:rPr>
          <w:lang w:val="en-US"/>
        </w:rPr>
        <w:t>dustri, pariwisata dan lain-lai</w:t>
      </w:r>
      <w:r w:rsidR="002467F7" w:rsidRPr="00794DF8">
        <w:rPr>
          <w:lang w:val="en-US"/>
        </w:rPr>
        <w:t>n.</w:t>
      </w:r>
      <w:r w:rsidR="0090610E" w:rsidRPr="00794DF8">
        <w:rPr>
          <w:lang w:val="en-US"/>
        </w:rPr>
        <w:t xml:space="preserve"> </w:t>
      </w:r>
      <w:proofErr w:type="gramStart"/>
      <w:r w:rsidR="0090610E" w:rsidRPr="00794DF8">
        <w:rPr>
          <w:lang w:val="en-US"/>
        </w:rPr>
        <w:t xml:space="preserve">Sedangkan tingkat </w:t>
      </w:r>
      <w:r w:rsidR="0063322B" w:rsidRPr="00794DF8">
        <w:rPr>
          <w:lang w:val="en-US"/>
        </w:rPr>
        <w:t>ketersediaan</w:t>
      </w:r>
      <w:r w:rsidR="0090610E" w:rsidRPr="00794DF8">
        <w:rPr>
          <w:lang w:val="en-US"/>
        </w:rPr>
        <w:t xml:space="preserve"> air sangat bergantung terhadap kondisi lingkungan </w:t>
      </w:r>
      <w:proofErr w:type="spellStart"/>
      <w:r w:rsidR="0090610E" w:rsidRPr="00794DF8">
        <w:rPr>
          <w:lang w:val="en-US"/>
        </w:rPr>
        <w:t>disuatu</w:t>
      </w:r>
      <w:proofErr w:type="spellEnd"/>
      <w:r w:rsidR="0090610E" w:rsidRPr="00794DF8">
        <w:rPr>
          <w:lang w:val="en-US"/>
        </w:rPr>
        <w:t xml:space="preserve"> wilayah.</w:t>
      </w:r>
      <w:proofErr w:type="gramEnd"/>
      <w:r w:rsidR="00E4054D" w:rsidRPr="00794DF8">
        <w:rPr>
          <w:lang w:val="en-US"/>
        </w:rPr>
        <w:t xml:space="preserve"> Sehingga dalam penggunaan air perlu diperhitungkan ketersediaan dan kebutuhan dari berbagai aspek kehidupan untuk meminimalisir terjadinya dampak negatif yang </w:t>
      </w:r>
      <w:r w:rsidR="0063322B" w:rsidRPr="00794DF8">
        <w:rPr>
          <w:lang w:val="en-US"/>
        </w:rPr>
        <w:t>diakibatkan</w:t>
      </w:r>
      <w:r w:rsidR="00E4054D" w:rsidRPr="00794DF8">
        <w:rPr>
          <w:lang w:val="en-US"/>
        </w:rPr>
        <w:t xml:space="preserve"> oleh tidak terpenuhinya kebutuhan </w:t>
      </w:r>
      <w:proofErr w:type="gramStart"/>
      <w:r w:rsidR="00E4054D" w:rsidRPr="00794DF8">
        <w:rPr>
          <w:lang w:val="en-US"/>
        </w:rPr>
        <w:t>akan</w:t>
      </w:r>
      <w:proofErr w:type="gramEnd"/>
      <w:r w:rsidR="00E4054D" w:rsidRPr="00794DF8">
        <w:rPr>
          <w:lang w:val="en-US"/>
        </w:rPr>
        <w:t xml:space="preserve"> air.</w:t>
      </w:r>
    </w:p>
    <w:p w14:paraId="6EA60DCB" w14:textId="77777777" w:rsidR="009545A7" w:rsidRPr="00794DF8" w:rsidRDefault="000556CC" w:rsidP="004D6290">
      <w:pPr>
        <w:spacing w:after="0"/>
        <w:ind w:left="284" w:firstLine="567"/>
        <w:jc w:val="both"/>
        <w:rPr>
          <w:rFonts w:cs="Times New Roman"/>
          <w:szCs w:val="24"/>
          <w:lang w:val="en-US"/>
        </w:rPr>
      </w:pPr>
      <w:r w:rsidRPr="00794DF8">
        <w:rPr>
          <w:rFonts w:cs="Times New Roman"/>
          <w:szCs w:val="24"/>
          <w:lang w:val="en-US"/>
        </w:rPr>
        <w:t>Degradasi</w:t>
      </w:r>
      <w:r w:rsidR="00CA3591" w:rsidRPr="00794DF8">
        <w:rPr>
          <w:rFonts w:cs="Times New Roman"/>
          <w:szCs w:val="24"/>
          <w:lang w:val="en-US"/>
        </w:rPr>
        <w:t xml:space="preserve"> Daerah Aliran Sungai (</w:t>
      </w:r>
      <w:r w:rsidRPr="00794DF8">
        <w:rPr>
          <w:rFonts w:cs="Times New Roman"/>
          <w:szCs w:val="24"/>
          <w:lang w:val="en-US"/>
        </w:rPr>
        <w:t>DAS</w:t>
      </w:r>
      <w:r w:rsidR="00CA3591" w:rsidRPr="00794DF8">
        <w:rPr>
          <w:rFonts w:cs="Times New Roman"/>
          <w:szCs w:val="24"/>
          <w:lang w:val="en-US"/>
        </w:rPr>
        <w:t>)</w:t>
      </w:r>
      <w:r w:rsidR="00AA5AC7">
        <w:rPr>
          <w:rFonts w:cs="Times New Roman"/>
          <w:szCs w:val="24"/>
        </w:rPr>
        <w:t xml:space="preserve"> dapat</w:t>
      </w:r>
      <w:r w:rsidRPr="00794DF8">
        <w:rPr>
          <w:rFonts w:cs="Times New Roman"/>
          <w:szCs w:val="24"/>
          <w:lang w:val="en-US"/>
        </w:rPr>
        <w:t xml:space="preserve"> berupa lahan gundul</w:t>
      </w:r>
      <w:r w:rsidR="00AA5AC7">
        <w:rPr>
          <w:rFonts w:cs="Times New Roman"/>
          <w:szCs w:val="24"/>
        </w:rPr>
        <w:t>,</w:t>
      </w:r>
      <w:r w:rsidRPr="00794DF8">
        <w:rPr>
          <w:rFonts w:cs="Times New Roman"/>
          <w:szCs w:val="24"/>
          <w:lang w:val="en-US"/>
        </w:rPr>
        <w:t xml:space="preserve"> tanah kritis, erosi pada lereng-lereng curam</w:t>
      </w:r>
      <w:r w:rsidR="00AA5AC7">
        <w:rPr>
          <w:rFonts w:cs="Times New Roman"/>
          <w:szCs w:val="24"/>
        </w:rPr>
        <w:t>,</w:t>
      </w:r>
      <w:r w:rsidRPr="00794DF8">
        <w:rPr>
          <w:rFonts w:cs="Times New Roman"/>
          <w:szCs w:val="24"/>
          <w:lang w:val="en-US"/>
        </w:rPr>
        <w:t xml:space="preserve"> yang</w:t>
      </w:r>
      <w:r w:rsidR="00AA5AC7">
        <w:rPr>
          <w:rFonts w:cs="Times New Roman"/>
          <w:szCs w:val="24"/>
        </w:rPr>
        <w:t xml:space="preserve"> disebabkan oleh</w:t>
      </w:r>
      <w:r w:rsidRPr="00794DF8">
        <w:rPr>
          <w:rFonts w:cs="Times New Roman"/>
          <w:szCs w:val="24"/>
          <w:lang w:val="en-US"/>
        </w:rPr>
        <w:t xml:space="preserve"> </w:t>
      </w:r>
      <w:r w:rsidR="00AA5AC7">
        <w:rPr>
          <w:rFonts w:cs="Times New Roman"/>
          <w:szCs w:val="24"/>
        </w:rPr>
        <w:t>penggunaan lahan</w:t>
      </w:r>
      <w:r w:rsidRPr="00794DF8">
        <w:rPr>
          <w:rFonts w:cs="Times New Roman"/>
          <w:szCs w:val="24"/>
          <w:lang w:val="en-US"/>
        </w:rPr>
        <w:t xml:space="preserve"> pertanian maupun untuk penggunaan lain seperti permukiman dan pertambangan </w:t>
      </w:r>
      <w:sdt>
        <w:sdtPr>
          <w:rPr>
            <w:rFonts w:cs="Times New Roman"/>
            <w:szCs w:val="24"/>
            <w:lang w:val="en-US"/>
          </w:rPr>
          <w:id w:val="-777174629"/>
          <w:citation/>
        </w:sdtPr>
        <w:sdtContent>
          <w:r w:rsidRPr="00794DF8">
            <w:rPr>
              <w:rFonts w:cs="Times New Roman"/>
              <w:szCs w:val="24"/>
              <w:lang w:val="en-US"/>
            </w:rPr>
            <w:fldChar w:fldCharType="begin"/>
          </w:r>
          <w:r w:rsidRPr="00794DF8">
            <w:rPr>
              <w:rFonts w:cs="Times New Roman"/>
              <w:szCs w:val="24"/>
              <w:lang w:val="en-US"/>
            </w:rPr>
            <w:instrText xml:space="preserve">CITATION Dir \l 1057 </w:instrText>
          </w:r>
          <w:r w:rsidRPr="00794DF8">
            <w:rPr>
              <w:rFonts w:cs="Times New Roman"/>
              <w:szCs w:val="24"/>
              <w:lang w:val="en-US"/>
            </w:rPr>
            <w:fldChar w:fldCharType="separate"/>
          </w:r>
          <w:r w:rsidR="00303226" w:rsidRPr="00303226">
            <w:rPr>
              <w:rFonts w:cs="Times New Roman"/>
              <w:noProof/>
              <w:szCs w:val="24"/>
              <w:lang w:val="en-US"/>
            </w:rPr>
            <w:t>(Direktorat KKSDA, 2003)</w:t>
          </w:r>
          <w:r w:rsidRPr="00794DF8">
            <w:rPr>
              <w:rFonts w:cs="Times New Roman"/>
              <w:szCs w:val="24"/>
              <w:lang w:val="en-US"/>
            </w:rPr>
            <w:fldChar w:fldCharType="end"/>
          </w:r>
        </w:sdtContent>
      </w:sdt>
      <w:r w:rsidRPr="00794DF8">
        <w:rPr>
          <w:rFonts w:cs="Times New Roman"/>
          <w:szCs w:val="24"/>
          <w:lang w:val="en-US"/>
        </w:rPr>
        <w:t xml:space="preserve">. </w:t>
      </w:r>
      <w:r w:rsidR="008E2B41" w:rsidRPr="00794DF8">
        <w:rPr>
          <w:rFonts w:cs="Times New Roman"/>
          <w:szCs w:val="24"/>
          <w:lang w:val="en-US"/>
        </w:rPr>
        <w:t>Berdasarkan</w:t>
      </w:r>
      <w:r w:rsidR="00AE4C6E" w:rsidRPr="00794DF8">
        <w:rPr>
          <w:rFonts w:cs="Times New Roman"/>
          <w:szCs w:val="24"/>
          <w:lang w:val="en-US"/>
        </w:rPr>
        <w:t xml:space="preserve"> data</w:t>
      </w:r>
      <w:r w:rsidR="008D51DB" w:rsidRPr="00794DF8">
        <w:rPr>
          <w:rFonts w:cs="Times New Roman"/>
          <w:szCs w:val="24"/>
          <w:lang w:val="en-US"/>
        </w:rPr>
        <w:t xml:space="preserve"> </w:t>
      </w:r>
      <w:r w:rsidR="0063322B" w:rsidRPr="00794DF8">
        <w:rPr>
          <w:rFonts w:cs="Times New Roman"/>
          <w:i/>
          <w:szCs w:val="24"/>
          <w:lang w:val="en-US"/>
        </w:rPr>
        <w:t>World</w:t>
      </w:r>
      <w:r w:rsidR="008D51DB" w:rsidRPr="00794DF8">
        <w:rPr>
          <w:rFonts w:cs="Times New Roman"/>
          <w:i/>
          <w:szCs w:val="24"/>
          <w:lang w:val="en-US"/>
        </w:rPr>
        <w:t xml:space="preserve"> Wife Found Of  Nature</w:t>
      </w:r>
      <w:r w:rsidR="008D51DB" w:rsidRPr="00794DF8">
        <w:rPr>
          <w:rFonts w:cs="Times New Roman"/>
          <w:szCs w:val="24"/>
          <w:lang w:val="en-US"/>
        </w:rPr>
        <w:t xml:space="preserve"> (</w:t>
      </w:r>
      <w:r w:rsidR="00AE4C6E" w:rsidRPr="00794DF8">
        <w:rPr>
          <w:rFonts w:cs="Times New Roman"/>
          <w:szCs w:val="24"/>
          <w:lang w:val="en-US"/>
        </w:rPr>
        <w:t>WWF</w:t>
      </w:r>
      <w:r w:rsidR="008D51DB" w:rsidRPr="00794DF8">
        <w:rPr>
          <w:rFonts w:cs="Times New Roman"/>
          <w:szCs w:val="24"/>
          <w:lang w:val="en-US"/>
        </w:rPr>
        <w:t>)</w:t>
      </w:r>
      <w:r w:rsidR="00AE4C6E" w:rsidRPr="00794DF8">
        <w:rPr>
          <w:rFonts w:cs="Times New Roman"/>
          <w:szCs w:val="24"/>
          <w:lang w:val="en-US"/>
        </w:rPr>
        <w:t>, N</w:t>
      </w:r>
      <w:r w:rsidR="009545A7" w:rsidRPr="00794DF8">
        <w:rPr>
          <w:rFonts w:cs="Times New Roman"/>
          <w:szCs w:val="24"/>
          <w:lang w:val="en-US"/>
        </w:rPr>
        <w:t xml:space="preserve">usa </w:t>
      </w:r>
      <w:r w:rsidR="00AE4C6E" w:rsidRPr="00794DF8">
        <w:rPr>
          <w:rFonts w:cs="Times New Roman"/>
          <w:szCs w:val="24"/>
          <w:lang w:val="en-US"/>
        </w:rPr>
        <w:t>T</w:t>
      </w:r>
      <w:r w:rsidR="009545A7" w:rsidRPr="00794DF8">
        <w:rPr>
          <w:rFonts w:cs="Times New Roman"/>
          <w:szCs w:val="24"/>
          <w:lang w:val="en-US"/>
        </w:rPr>
        <w:t xml:space="preserve">enggara </w:t>
      </w:r>
      <w:r w:rsidR="00AE4C6E" w:rsidRPr="00794DF8">
        <w:rPr>
          <w:rFonts w:cs="Times New Roman"/>
          <w:szCs w:val="24"/>
          <w:lang w:val="en-US"/>
        </w:rPr>
        <w:t>B</w:t>
      </w:r>
      <w:r w:rsidR="009545A7" w:rsidRPr="00794DF8">
        <w:rPr>
          <w:rFonts w:cs="Times New Roman"/>
          <w:szCs w:val="24"/>
          <w:lang w:val="en-US"/>
        </w:rPr>
        <w:t xml:space="preserve">arat </w:t>
      </w:r>
      <w:r w:rsidR="00C34E05" w:rsidRPr="00794DF8">
        <w:rPr>
          <w:rFonts w:cs="Times New Roman"/>
          <w:szCs w:val="24"/>
          <w:lang w:val="en-US"/>
        </w:rPr>
        <w:t xml:space="preserve"> memiliki 627 DAS dan 482 DAS berada di Pulau Sumbawa, yang ternyata </w:t>
      </w:r>
      <w:r w:rsidR="008E2B41" w:rsidRPr="00794DF8">
        <w:rPr>
          <w:rFonts w:cs="Times New Roman"/>
          <w:szCs w:val="24"/>
          <w:lang w:val="en-US"/>
        </w:rPr>
        <w:t>73,09</w:t>
      </w:r>
      <w:r w:rsidR="00C34E05" w:rsidRPr="00794DF8">
        <w:rPr>
          <w:rFonts w:cs="Times New Roman"/>
          <w:szCs w:val="24"/>
          <w:lang w:val="en-US"/>
        </w:rPr>
        <w:t>% diantaranya mengalami kekritisan</w:t>
      </w:r>
      <w:r w:rsidR="008E2B41" w:rsidRPr="00794DF8">
        <w:rPr>
          <w:rFonts w:cs="Times New Roman"/>
          <w:szCs w:val="24"/>
          <w:lang w:val="en-US"/>
        </w:rPr>
        <w:t xml:space="preserve">. </w:t>
      </w:r>
      <w:r w:rsidR="00D07D7B" w:rsidRPr="00794DF8">
        <w:rPr>
          <w:rFonts w:cs="Times New Roman"/>
          <w:szCs w:val="24"/>
          <w:lang w:val="en-US"/>
        </w:rPr>
        <w:t>Hal ini berdampak terhadap kemampuan daerah aliran sungai untuk mempertahankan jumlah air</w:t>
      </w:r>
      <w:r w:rsidR="008E2B41" w:rsidRPr="00794DF8">
        <w:rPr>
          <w:rFonts w:cs="Times New Roman"/>
          <w:szCs w:val="24"/>
          <w:lang w:val="en-US"/>
        </w:rPr>
        <w:t xml:space="preserve"> </w:t>
      </w:r>
      <w:sdt>
        <w:sdtPr>
          <w:rPr>
            <w:rFonts w:cs="Times New Roman"/>
            <w:szCs w:val="24"/>
            <w:lang w:val="en-US"/>
          </w:rPr>
          <w:id w:val="-961263405"/>
          <w:citation/>
        </w:sdtPr>
        <w:sdtContent>
          <w:r w:rsidR="00A50D5A" w:rsidRPr="00794DF8">
            <w:rPr>
              <w:rFonts w:cs="Times New Roman"/>
              <w:szCs w:val="24"/>
              <w:lang w:val="en-US"/>
            </w:rPr>
            <w:fldChar w:fldCharType="begin"/>
          </w:r>
          <w:r w:rsidR="006651B8" w:rsidRPr="00794DF8">
            <w:rPr>
              <w:rFonts w:cs="Times New Roman"/>
              <w:szCs w:val="24"/>
              <w:lang w:val="en-US"/>
            </w:rPr>
            <w:instrText xml:space="preserve">CITATION SUA17 \l 1057 </w:instrText>
          </w:r>
          <w:r w:rsidR="00A50D5A" w:rsidRPr="00794DF8">
            <w:rPr>
              <w:rFonts w:cs="Times New Roman"/>
              <w:szCs w:val="24"/>
              <w:lang w:val="en-US"/>
            </w:rPr>
            <w:fldChar w:fldCharType="separate"/>
          </w:r>
          <w:r w:rsidR="00303226" w:rsidRPr="00303226">
            <w:rPr>
              <w:rFonts w:cs="Times New Roman"/>
              <w:noProof/>
              <w:szCs w:val="24"/>
              <w:lang w:val="en-US"/>
            </w:rPr>
            <w:t xml:space="preserve">(Suarantb.com, </w:t>
          </w:r>
          <w:r w:rsidR="00303226" w:rsidRPr="00303226">
            <w:rPr>
              <w:rFonts w:cs="Times New Roman"/>
              <w:noProof/>
              <w:szCs w:val="24"/>
              <w:lang w:val="en-US"/>
            </w:rPr>
            <w:lastRenderedPageBreak/>
            <w:t>2017)</w:t>
          </w:r>
          <w:r w:rsidR="00A50D5A" w:rsidRPr="00794DF8">
            <w:rPr>
              <w:rFonts w:cs="Times New Roman"/>
              <w:szCs w:val="24"/>
              <w:lang w:val="en-US"/>
            </w:rPr>
            <w:fldChar w:fldCharType="end"/>
          </w:r>
        </w:sdtContent>
      </w:sdt>
      <w:r w:rsidR="008E2B41" w:rsidRPr="00794DF8">
        <w:rPr>
          <w:rFonts w:cs="Times New Roman"/>
          <w:szCs w:val="24"/>
          <w:lang w:val="en-US"/>
        </w:rPr>
        <w:t xml:space="preserve">. </w:t>
      </w:r>
      <w:r w:rsidR="002F5D95" w:rsidRPr="00794DF8">
        <w:rPr>
          <w:rFonts w:cs="Times New Roman"/>
          <w:szCs w:val="24"/>
          <w:lang w:val="en-US"/>
        </w:rPr>
        <w:t xml:space="preserve"> </w:t>
      </w:r>
      <w:proofErr w:type="gramStart"/>
      <w:r w:rsidR="00CA3591" w:rsidRPr="00794DF8">
        <w:rPr>
          <w:rFonts w:cs="Times New Roman"/>
          <w:szCs w:val="24"/>
          <w:lang w:val="en-US"/>
        </w:rPr>
        <w:t>Hal serupa juga terjadi pada wilayah DAS Rea dimana pada kawasan ini terindikas</w:t>
      </w:r>
      <w:r w:rsidR="00BB5269" w:rsidRPr="00794DF8">
        <w:rPr>
          <w:rFonts w:cs="Times New Roman"/>
          <w:szCs w:val="24"/>
          <w:lang w:val="en-US"/>
        </w:rPr>
        <w:t>i adan</w:t>
      </w:r>
      <w:r w:rsidR="00CA3591" w:rsidRPr="00794DF8">
        <w:rPr>
          <w:rFonts w:cs="Times New Roman"/>
          <w:szCs w:val="24"/>
          <w:lang w:val="en-US"/>
        </w:rPr>
        <w:t>y</w:t>
      </w:r>
      <w:r w:rsidR="00BB5269" w:rsidRPr="00794DF8">
        <w:rPr>
          <w:rFonts w:cs="Times New Roman"/>
          <w:szCs w:val="24"/>
          <w:lang w:val="en-US"/>
        </w:rPr>
        <w:t>a</w:t>
      </w:r>
      <w:r w:rsidR="00CA3591" w:rsidRPr="00794DF8">
        <w:rPr>
          <w:rFonts w:cs="Times New Roman"/>
          <w:szCs w:val="24"/>
          <w:lang w:val="en-US"/>
        </w:rPr>
        <w:t xml:space="preserve"> kegiatan penambangan dan </w:t>
      </w:r>
      <w:r w:rsidR="00CA3591" w:rsidRPr="00794DF8">
        <w:rPr>
          <w:rFonts w:cs="Times New Roman"/>
          <w:i/>
          <w:szCs w:val="24"/>
          <w:lang w:val="en-US"/>
        </w:rPr>
        <w:t>il</w:t>
      </w:r>
      <w:r w:rsidR="00AA78EB" w:rsidRPr="00794DF8">
        <w:rPr>
          <w:rFonts w:cs="Times New Roman"/>
          <w:i/>
          <w:szCs w:val="24"/>
          <w:lang w:val="en-US"/>
        </w:rPr>
        <w:t>l</w:t>
      </w:r>
      <w:r w:rsidR="00CA3591" w:rsidRPr="00794DF8">
        <w:rPr>
          <w:rFonts w:cs="Times New Roman"/>
          <w:i/>
          <w:szCs w:val="24"/>
          <w:lang w:val="en-US"/>
        </w:rPr>
        <w:t>egal lo</w:t>
      </w:r>
      <w:r w:rsidR="00AA78EB" w:rsidRPr="00794DF8">
        <w:rPr>
          <w:rFonts w:cs="Times New Roman"/>
          <w:i/>
          <w:szCs w:val="24"/>
          <w:lang w:val="en-US"/>
        </w:rPr>
        <w:t>gging</w:t>
      </w:r>
      <w:r w:rsidR="0071054A" w:rsidRPr="00794DF8">
        <w:rPr>
          <w:rFonts w:cs="Times New Roman"/>
          <w:szCs w:val="24"/>
          <w:lang w:val="en-US"/>
        </w:rPr>
        <w:t xml:space="preserve"> yang </w:t>
      </w:r>
      <w:r w:rsidR="0063322B" w:rsidRPr="00794DF8">
        <w:rPr>
          <w:rFonts w:cs="Times New Roman"/>
          <w:szCs w:val="24"/>
          <w:lang w:val="en-US"/>
        </w:rPr>
        <w:t>menyebabkan</w:t>
      </w:r>
      <w:r w:rsidR="0071054A" w:rsidRPr="00794DF8">
        <w:rPr>
          <w:rFonts w:cs="Times New Roman"/>
          <w:szCs w:val="24"/>
          <w:lang w:val="en-US"/>
        </w:rPr>
        <w:t xml:space="preserve"> terjadinya kerusakan hutan </w:t>
      </w:r>
      <w:sdt>
        <w:sdtPr>
          <w:rPr>
            <w:rFonts w:cs="Times New Roman"/>
            <w:szCs w:val="24"/>
            <w:lang w:val="en-US"/>
          </w:rPr>
          <w:id w:val="50283115"/>
          <w:citation/>
        </w:sdtPr>
        <w:sdtContent>
          <w:r w:rsidR="00AA78EB" w:rsidRPr="00794DF8">
            <w:rPr>
              <w:rFonts w:cs="Times New Roman"/>
              <w:szCs w:val="24"/>
              <w:lang w:val="en-US"/>
            </w:rPr>
            <w:fldChar w:fldCharType="begin"/>
          </w:r>
          <w:r w:rsidR="00AA78EB" w:rsidRPr="00794DF8">
            <w:rPr>
              <w:rFonts w:cs="Times New Roman"/>
              <w:szCs w:val="24"/>
              <w:lang w:val="en-US"/>
            </w:rPr>
            <w:instrText xml:space="preserve">CITATION Sua16 \l 1057 </w:instrText>
          </w:r>
          <w:r w:rsidR="00AA78EB" w:rsidRPr="00794DF8">
            <w:rPr>
              <w:rFonts w:cs="Times New Roman"/>
              <w:szCs w:val="24"/>
              <w:lang w:val="en-US"/>
            </w:rPr>
            <w:fldChar w:fldCharType="separate"/>
          </w:r>
          <w:r w:rsidR="00303226" w:rsidRPr="00303226">
            <w:rPr>
              <w:rFonts w:cs="Times New Roman"/>
              <w:noProof/>
              <w:szCs w:val="24"/>
              <w:lang w:val="en-US"/>
            </w:rPr>
            <w:t>(Suarantb.com, 2016)</w:t>
          </w:r>
          <w:r w:rsidR="00AA78EB" w:rsidRPr="00794DF8">
            <w:rPr>
              <w:rFonts w:cs="Times New Roman"/>
              <w:szCs w:val="24"/>
              <w:lang w:val="en-US"/>
            </w:rPr>
            <w:fldChar w:fldCharType="end"/>
          </w:r>
        </w:sdtContent>
      </w:sdt>
      <w:r w:rsidR="0057636B" w:rsidRPr="00794DF8">
        <w:rPr>
          <w:rFonts w:cs="Times New Roman"/>
          <w:szCs w:val="24"/>
          <w:lang w:val="en-US"/>
        </w:rPr>
        <w:t>.</w:t>
      </w:r>
      <w:proofErr w:type="gramEnd"/>
      <w:r w:rsidR="0057636B" w:rsidRPr="00794DF8">
        <w:rPr>
          <w:rFonts w:cs="Times New Roman"/>
          <w:szCs w:val="24"/>
          <w:lang w:val="en-US"/>
        </w:rPr>
        <w:t xml:space="preserve"> </w:t>
      </w:r>
      <w:proofErr w:type="gramStart"/>
      <w:r w:rsidR="0057636B" w:rsidRPr="00794DF8">
        <w:rPr>
          <w:rFonts w:cs="Times New Roman"/>
          <w:szCs w:val="24"/>
          <w:lang w:val="en-US"/>
        </w:rPr>
        <w:t>Seda</w:t>
      </w:r>
      <w:r w:rsidR="003E79C1" w:rsidRPr="00794DF8">
        <w:rPr>
          <w:rFonts w:cs="Times New Roman"/>
          <w:szCs w:val="24"/>
          <w:lang w:val="en-US"/>
        </w:rPr>
        <w:t>n</w:t>
      </w:r>
      <w:r w:rsidR="0057636B" w:rsidRPr="00794DF8">
        <w:rPr>
          <w:rFonts w:cs="Times New Roman"/>
          <w:szCs w:val="24"/>
          <w:lang w:val="en-US"/>
        </w:rPr>
        <w:t xml:space="preserve">gkan untuk penambangan emas tanpa izin berada pada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0057636B" w:rsidRPr="00794DF8">
        <w:rPr>
          <w:rFonts w:cs="Times New Roman"/>
          <w:szCs w:val="24"/>
          <w:lang w:val="en-US"/>
        </w:rPr>
        <w:t xml:space="preserve"> dan Kecamatan </w:t>
      </w:r>
      <w:proofErr w:type="spellStart"/>
      <w:r w:rsidR="0057636B" w:rsidRPr="00794DF8">
        <w:rPr>
          <w:rFonts w:cs="Times New Roman"/>
          <w:szCs w:val="24"/>
          <w:lang w:val="en-US"/>
        </w:rPr>
        <w:t>Brang</w:t>
      </w:r>
      <w:proofErr w:type="spellEnd"/>
      <w:r w:rsidR="0057636B" w:rsidRPr="00794DF8">
        <w:rPr>
          <w:rFonts w:cs="Times New Roman"/>
          <w:szCs w:val="24"/>
          <w:lang w:val="en-US"/>
        </w:rPr>
        <w:t xml:space="preserve"> Rea.</w:t>
      </w:r>
      <w:proofErr w:type="gramEnd"/>
      <w:r w:rsidR="0057636B" w:rsidRPr="00794DF8">
        <w:rPr>
          <w:rFonts w:cs="Times New Roman"/>
          <w:szCs w:val="24"/>
          <w:lang w:val="en-US"/>
        </w:rPr>
        <w:t xml:space="preserve"> </w:t>
      </w:r>
      <w:proofErr w:type="gramStart"/>
      <w:r w:rsidR="0057636B" w:rsidRPr="00794DF8">
        <w:rPr>
          <w:rFonts w:cs="Times New Roman"/>
          <w:szCs w:val="24"/>
          <w:lang w:val="en-US"/>
        </w:rPr>
        <w:t xml:space="preserve">Wilayah DAS Rea ini mencakup beberapa kecamatan </w:t>
      </w:r>
      <w:r w:rsidR="005B645E" w:rsidRPr="00794DF8">
        <w:rPr>
          <w:rFonts w:cs="Times New Roman"/>
          <w:szCs w:val="24"/>
          <w:lang w:val="en-US"/>
        </w:rPr>
        <w:t>lainnya</w:t>
      </w:r>
      <w:r w:rsidR="0057636B" w:rsidRPr="00794DF8">
        <w:rPr>
          <w:rFonts w:cs="Times New Roman"/>
          <w:szCs w:val="24"/>
          <w:lang w:val="en-US"/>
        </w:rPr>
        <w:t xml:space="preserve"> di Kabupaten Sumbawa Bara</w:t>
      </w:r>
      <w:r w:rsidR="00A77D64">
        <w:rPr>
          <w:rFonts w:cs="Times New Roman"/>
          <w:szCs w:val="24"/>
        </w:rPr>
        <w:t>t</w:t>
      </w:r>
      <w:r w:rsidR="0057636B" w:rsidRPr="00794DF8">
        <w:rPr>
          <w:rFonts w:cs="Times New Roman"/>
          <w:szCs w:val="24"/>
          <w:lang w:val="en-US"/>
        </w:rPr>
        <w:t xml:space="preserve"> termasuk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0057636B" w:rsidRPr="00794DF8">
        <w:rPr>
          <w:rFonts w:cs="Times New Roman"/>
          <w:szCs w:val="24"/>
          <w:lang w:val="en-US"/>
        </w:rPr>
        <w:t>.</w:t>
      </w:r>
      <w:proofErr w:type="gramEnd"/>
    </w:p>
    <w:p w14:paraId="736C0CE5" w14:textId="77777777" w:rsidR="00C34E05" w:rsidRPr="00794DF8" w:rsidRDefault="0057636B" w:rsidP="004D6290">
      <w:pPr>
        <w:spacing w:after="0"/>
        <w:ind w:left="284" w:firstLine="567"/>
        <w:jc w:val="both"/>
        <w:rPr>
          <w:rFonts w:cs="Times New Roman"/>
          <w:szCs w:val="24"/>
          <w:lang w:val="en-US"/>
        </w:rPr>
      </w:pPr>
      <w:proofErr w:type="gramStart"/>
      <w:r w:rsidRPr="00794DF8">
        <w:rPr>
          <w:rFonts w:cs="Times New Roman"/>
          <w:szCs w:val="24"/>
          <w:lang w:val="en-US"/>
        </w:rPr>
        <w:t xml:space="preserve">Keberadaan DAS Rea sangat penting bagi masyarakat di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Pr="00794DF8">
        <w:rPr>
          <w:rFonts w:cs="Times New Roman"/>
          <w:szCs w:val="24"/>
          <w:lang w:val="en-US"/>
        </w:rPr>
        <w:t>, aliran air dari DAS ini dapat dijadikan sebagai sumber air untuk keperlua</w:t>
      </w:r>
      <w:r w:rsidR="0042572B" w:rsidRPr="00794DF8">
        <w:rPr>
          <w:rFonts w:cs="Times New Roman"/>
          <w:szCs w:val="24"/>
          <w:lang w:val="en-US"/>
        </w:rPr>
        <w:t>n</w:t>
      </w:r>
      <w:r w:rsidRPr="00794DF8">
        <w:rPr>
          <w:rFonts w:cs="Times New Roman"/>
          <w:szCs w:val="24"/>
          <w:lang w:val="en-US"/>
        </w:rPr>
        <w:t xml:space="preserve"> masyarakat</w:t>
      </w:r>
      <w:r w:rsidR="0042572B" w:rsidRPr="00794DF8">
        <w:rPr>
          <w:rFonts w:cs="Times New Roman"/>
          <w:szCs w:val="24"/>
          <w:lang w:val="en-US"/>
        </w:rPr>
        <w:t>.</w:t>
      </w:r>
      <w:proofErr w:type="gramEnd"/>
      <w:r w:rsidR="00AA5AC7">
        <w:rPr>
          <w:rFonts w:cs="Times New Roman"/>
          <w:szCs w:val="24"/>
        </w:rPr>
        <w:t xml:space="preserve"> </w:t>
      </w:r>
      <w:r w:rsidR="003E79C1" w:rsidRPr="00794DF8">
        <w:rPr>
          <w:rFonts w:cs="Times New Roman"/>
          <w:szCs w:val="24"/>
          <w:lang w:val="en-US"/>
        </w:rPr>
        <w:t>Selain itu terdapat juga danau yang air</w:t>
      </w:r>
      <w:r w:rsidR="00E71DE0" w:rsidRPr="00794DF8">
        <w:rPr>
          <w:rFonts w:cs="Times New Roman"/>
          <w:szCs w:val="24"/>
          <w:lang w:val="en-US"/>
        </w:rPr>
        <w:t>nya</w:t>
      </w:r>
      <w:r w:rsidR="003E79C1" w:rsidRPr="00794DF8">
        <w:rPr>
          <w:rFonts w:cs="Times New Roman"/>
          <w:szCs w:val="24"/>
          <w:lang w:val="en-US"/>
        </w:rPr>
        <w:t xml:space="preserve"> dapat dijadikan sumber air oleh masyarakat sekitar</w:t>
      </w:r>
      <w:r w:rsidR="00AA5AC7">
        <w:rPr>
          <w:rFonts w:cs="Times New Roman"/>
          <w:szCs w:val="24"/>
        </w:rPr>
        <w:t>.</w:t>
      </w:r>
      <w:r w:rsidR="00CF4476">
        <w:rPr>
          <w:rFonts w:cs="Times New Roman"/>
          <w:szCs w:val="24"/>
        </w:rPr>
        <w:t>Berdasarkan</w:t>
      </w:r>
      <w:r w:rsidR="00C7311E" w:rsidRPr="00794DF8">
        <w:rPr>
          <w:rFonts w:cs="Times New Roman"/>
          <w:szCs w:val="24"/>
          <w:lang w:val="en-US"/>
        </w:rPr>
        <w:t xml:space="preserve"> </w:t>
      </w:r>
      <w:r w:rsidR="00CF4476" w:rsidRPr="00CF4476">
        <w:rPr>
          <w:rFonts w:cs="Times New Roman"/>
          <w:szCs w:val="24"/>
        </w:rPr>
        <w:t>hasil ujicoba yang dilakukan oleh Dinas Energi dan Sumber Daya Mineral (ESDM) Kabupaten Sumbawa Barat</w:t>
      </w:r>
      <w:r w:rsidR="00CF4476">
        <w:rPr>
          <w:rFonts w:cs="Times New Roman"/>
          <w:szCs w:val="24"/>
        </w:rPr>
        <w:t xml:space="preserve"> terhadapat kedua sumber air ini yaitu Danau Lebo dan Sungai Rea </w:t>
      </w:r>
      <w:r w:rsidR="00CF4476" w:rsidRPr="00CF4476">
        <w:rPr>
          <w:rFonts w:cs="Times New Roman"/>
          <w:szCs w:val="24"/>
        </w:rPr>
        <w:t>mengandung Bahan Beracun dan Berbahaya</w:t>
      </w:r>
      <w:r w:rsidR="00CF4476">
        <w:rPr>
          <w:rFonts w:cs="Times New Roman"/>
          <w:szCs w:val="24"/>
        </w:rPr>
        <w:t xml:space="preserve"> (B3)</w:t>
      </w:r>
      <w:r w:rsidR="00CF4476" w:rsidRPr="00CF4476">
        <w:rPr>
          <w:rFonts w:cs="Times New Roman"/>
          <w:szCs w:val="24"/>
        </w:rPr>
        <w:t xml:space="preserve"> yaitu merkuri (Suarantb.com, 2019)</w:t>
      </w:r>
      <w:r w:rsidR="00CF4476">
        <w:rPr>
          <w:rFonts w:cs="Times New Roman"/>
          <w:szCs w:val="24"/>
        </w:rPr>
        <w:t xml:space="preserve"> dan </w:t>
      </w:r>
      <w:sdt>
        <w:sdtPr>
          <w:rPr>
            <w:rFonts w:cs="Times New Roman"/>
            <w:szCs w:val="24"/>
            <w:lang w:val="en-US"/>
          </w:rPr>
          <w:id w:val="-1784881225"/>
          <w:citation/>
        </w:sdtPr>
        <w:sdtContent>
          <w:r w:rsidR="00CF4476" w:rsidRPr="00794DF8">
            <w:rPr>
              <w:rFonts w:cs="Times New Roman"/>
              <w:szCs w:val="24"/>
              <w:lang w:val="en-US"/>
            </w:rPr>
            <w:fldChar w:fldCharType="begin"/>
          </w:r>
          <w:r w:rsidR="00CF4476" w:rsidRPr="00794DF8">
            <w:rPr>
              <w:rFonts w:cs="Times New Roman"/>
              <w:szCs w:val="24"/>
              <w:lang w:val="en-US"/>
            </w:rPr>
            <w:instrText xml:space="preserve">CITATION Sua161 \l 1057 </w:instrText>
          </w:r>
          <w:r w:rsidR="00CF4476" w:rsidRPr="00794DF8">
            <w:rPr>
              <w:rFonts w:cs="Times New Roman"/>
              <w:szCs w:val="24"/>
              <w:lang w:val="en-US"/>
            </w:rPr>
            <w:fldChar w:fldCharType="separate"/>
          </w:r>
          <w:r w:rsidR="00303226" w:rsidRPr="00303226">
            <w:rPr>
              <w:rFonts w:cs="Times New Roman"/>
              <w:noProof/>
              <w:szCs w:val="24"/>
              <w:lang w:val="en-US"/>
            </w:rPr>
            <w:t>(Suarantb.com, 2016)</w:t>
          </w:r>
          <w:r w:rsidR="00CF4476" w:rsidRPr="00794DF8">
            <w:rPr>
              <w:rFonts w:cs="Times New Roman"/>
              <w:szCs w:val="24"/>
              <w:lang w:val="en-US"/>
            </w:rPr>
            <w:fldChar w:fldCharType="end"/>
          </w:r>
        </w:sdtContent>
      </w:sdt>
      <w:r w:rsidR="00CF4476">
        <w:rPr>
          <w:rFonts w:cs="Times New Roman"/>
          <w:szCs w:val="24"/>
        </w:rPr>
        <w:t xml:space="preserve">. </w:t>
      </w:r>
      <w:r w:rsidR="00424B31" w:rsidRPr="00794DF8">
        <w:rPr>
          <w:rFonts w:cs="Times New Roman"/>
          <w:szCs w:val="24"/>
          <w:lang w:val="en-US"/>
        </w:rPr>
        <w:t xml:space="preserve">Untuk keperluan rumah tangga masyarakat di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00424B31" w:rsidRPr="00794DF8">
        <w:rPr>
          <w:rFonts w:cs="Times New Roman"/>
          <w:szCs w:val="24"/>
          <w:lang w:val="en-US"/>
        </w:rPr>
        <w:t xml:space="preserve"> memanfaatkan air yang bersumber dari PDAM, sumur pompa, dan sumur perigi. </w:t>
      </w:r>
      <w:proofErr w:type="gramStart"/>
      <w:r w:rsidR="00424B31" w:rsidRPr="00794DF8">
        <w:rPr>
          <w:rFonts w:cs="Times New Roman"/>
          <w:szCs w:val="24"/>
          <w:lang w:val="en-US"/>
        </w:rPr>
        <w:t>Untuk lebih jelasnya dapat dilihat pada tabel dibawah ini.</w:t>
      </w:r>
      <w:proofErr w:type="gramEnd"/>
    </w:p>
    <w:p w14:paraId="1337999E" w14:textId="5136116C" w:rsidR="00424B31" w:rsidRPr="00794DF8" w:rsidRDefault="00424B31" w:rsidP="004D6290">
      <w:pPr>
        <w:pStyle w:val="Caption"/>
        <w:spacing w:after="0"/>
        <w:jc w:val="center"/>
        <w:rPr>
          <w:rFonts w:cs="Times New Roman"/>
          <w:color w:val="000000" w:themeColor="text1"/>
          <w:sz w:val="22"/>
          <w:szCs w:val="22"/>
          <w:lang w:val="en-US"/>
        </w:rPr>
      </w:pPr>
      <w:bookmarkStart w:id="26" w:name="_Toc46444333"/>
      <w:bookmarkStart w:id="27" w:name="_Toc46604106"/>
      <w:bookmarkStart w:id="28" w:name="_Toc48254000"/>
      <w:proofErr w:type="gramStart"/>
      <w:r w:rsidRPr="00794DF8">
        <w:rPr>
          <w:color w:val="000000" w:themeColor="text1"/>
          <w:sz w:val="22"/>
          <w:szCs w:val="22"/>
          <w:lang w:val="en-US"/>
        </w:rPr>
        <w:t>Tabel 1.</w:t>
      </w:r>
      <w:proofErr w:type="gramEnd"/>
      <w:r w:rsidRPr="00794DF8">
        <w:rPr>
          <w:color w:val="000000" w:themeColor="text1"/>
          <w:sz w:val="22"/>
          <w:szCs w:val="22"/>
          <w:lang w:val="en-US"/>
        </w:rPr>
        <w:t xml:space="preserve"> </w:t>
      </w:r>
      <w:r w:rsidRPr="00794DF8">
        <w:rPr>
          <w:color w:val="000000" w:themeColor="text1"/>
          <w:sz w:val="22"/>
          <w:szCs w:val="22"/>
          <w:lang w:val="en-US"/>
        </w:rPr>
        <w:fldChar w:fldCharType="begin"/>
      </w:r>
      <w:r w:rsidRPr="00794DF8">
        <w:rPr>
          <w:color w:val="000000" w:themeColor="text1"/>
          <w:sz w:val="22"/>
          <w:szCs w:val="22"/>
          <w:lang w:val="en-US"/>
        </w:rPr>
        <w:instrText xml:space="preserve"> SEQ Tabel_1. \* ARABIC </w:instrText>
      </w:r>
      <w:r w:rsidRPr="00794DF8">
        <w:rPr>
          <w:color w:val="000000" w:themeColor="text1"/>
          <w:sz w:val="22"/>
          <w:szCs w:val="22"/>
          <w:lang w:val="en-US"/>
        </w:rPr>
        <w:fldChar w:fldCharType="separate"/>
      </w:r>
      <w:r w:rsidR="00097AB3">
        <w:rPr>
          <w:noProof/>
          <w:color w:val="000000" w:themeColor="text1"/>
          <w:sz w:val="22"/>
          <w:szCs w:val="22"/>
          <w:lang w:val="en-US"/>
        </w:rPr>
        <w:t>1</w:t>
      </w:r>
      <w:r w:rsidRPr="00794DF8">
        <w:rPr>
          <w:color w:val="000000" w:themeColor="text1"/>
          <w:sz w:val="22"/>
          <w:szCs w:val="22"/>
          <w:lang w:val="en-US"/>
        </w:rPr>
        <w:fldChar w:fldCharType="end"/>
      </w:r>
      <w:r w:rsidRPr="00794DF8">
        <w:rPr>
          <w:color w:val="000000" w:themeColor="text1"/>
          <w:sz w:val="22"/>
          <w:szCs w:val="22"/>
          <w:lang w:val="en-US"/>
        </w:rPr>
        <w:t xml:space="preserve"> Sumber Air Untuk Keperluan </w:t>
      </w:r>
      <w:r w:rsidR="002D52FD" w:rsidRPr="00794DF8">
        <w:rPr>
          <w:color w:val="000000" w:themeColor="text1"/>
          <w:sz w:val="22"/>
          <w:szCs w:val="22"/>
          <w:lang w:val="en-US"/>
        </w:rPr>
        <w:t>Ramah</w:t>
      </w:r>
      <w:r w:rsidR="00EF1A4E" w:rsidRPr="00794DF8">
        <w:rPr>
          <w:color w:val="000000" w:themeColor="text1"/>
          <w:sz w:val="22"/>
          <w:szCs w:val="22"/>
          <w:lang w:val="en-US"/>
        </w:rPr>
        <w:t xml:space="preserve"> </w:t>
      </w:r>
      <w:r w:rsidRPr="00794DF8">
        <w:rPr>
          <w:color w:val="000000" w:themeColor="text1"/>
          <w:sz w:val="22"/>
          <w:szCs w:val="22"/>
          <w:lang w:val="en-US"/>
        </w:rPr>
        <w:t xml:space="preserve">Tangga di </w:t>
      </w:r>
      <w:r w:rsidR="002925D0">
        <w:rPr>
          <w:color w:val="000000" w:themeColor="text1"/>
          <w:sz w:val="22"/>
          <w:szCs w:val="22"/>
          <w:lang w:val="en-US"/>
        </w:rPr>
        <w:t xml:space="preserve">Kecamatan </w:t>
      </w:r>
      <w:proofErr w:type="spellStart"/>
      <w:r w:rsidR="002925D0">
        <w:rPr>
          <w:color w:val="000000" w:themeColor="text1"/>
          <w:sz w:val="22"/>
          <w:szCs w:val="22"/>
          <w:lang w:val="en-US"/>
        </w:rPr>
        <w:t>Taliwang</w:t>
      </w:r>
      <w:bookmarkEnd w:id="26"/>
      <w:bookmarkEnd w:id="27"/>
      <w:bookmarkEnd w:id="28"/>
      <w:proofErr w:type="spellEnd"/>
    </w:p>
    <w:tbl>
      <w:tblPr>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186"/>
        <w:gridCol w:w="886"/>
        <w:gridCol w:w="1275"/>
        <w:gridCol w:w="944"/>
        <w:gridCol w:w="1276"/>
      </w:tblGrid>
      <w:tr w:rsidR="00424B31" w:rsidRPr="00794DF8" w14:paraId="680F7F93" w14:textId="77777777" w:rsidTr="00827D71">
        <w:trPr>
          <w:jc w:val="center"/>
        </w:trPr>
        <w:tc>
          <w:tcPr>
            <w:tcW w:w="616" w:type="dxa"/>
            <w:vMerge w:val="restart"/>
            <w:shd w:val="clear" w:color="auto" w:fill="FABF8F"/>
            <w:vAlign w:val="center"/>
          </w:tcPr>
          <w:p w14:paraId="570CEF94"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No</w:t>
            </w:r>
          </w:p>
        </w:tc>
        <w:tc>
          <w:tcPr>
            <w:tcW w:w="2186" w:type="dxa"/>
            <w:vMerge w:val="restart"/>
            <w:shd w:val="clear" w:color="auto" w:fill="FABF8F"/>
            <w:vAlign w:val="center"/>
          </w:tcPr>
          <w:p w14:paraId="264FEEE9"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Desa/Kelurahan</w:t>
            </w:r>
          </w:p>
        </w:tc>
        <w:tc>
          <w:tcPr>
            <w:tcW w:w="3105" w:type="dxa"/>
            <w:gridSpan w:val="3"/>
            <w:shd w:val="clear" w:color="auto" w:fill="FABF8F"/>
            <w:vAlign w:val="center"/>
          </w:tcPr>
          <w:p w14:paraId="638D3AEE"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Jenis Sumber Air</w:t>
            </w:r>
            <w:r w:rsidR="00EF1A4E" w:rsidRPr="00794DF8">
              <w:rPr>
                <w:rFonts w:eastAsia="Calibri" w:cs="Times New Roman"/>
                <w:b/>
                <w:sz w:val="20"/>
                <w:szCs w:val="20"/>
                <w:lang w:val="en-US"/>
              </w:rPr>
              <w:t xml:space="preserve"> (KK)</w:t>
            </w:r>
          </w:p>
        </w:tc>
        <w:tc>
          <w:tcPr>
            <w:tcW w:w="1276" w:type="dxa"/>
            <w:vMerge w:val="restart"/>
            <w:shd w:val="clear" w:color="auto" w:fill="FABF8F"/>
            <w:vAlign w:val="center"/>
          </w:tcPr>
          <w:p w14:paraId="3C1AB7F1"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Jumlah</w:t>
            </w:r>
            <w:r w:rsidR="00EF1A4E" w:rsidRPr="00794DF8">
              <w:rPr>
                <w:rFonts w:eastAsia="Calibri" w:cs="Times New Roman"/>
                <w:b/>
                <w:sz w:val="20"/>
                <w:szCs w:val="20"/>
                <w:lang w:val="en-US"/>
              </w:rPr>
              <w:t xml:space="preserve"> (KK)</w:t>
            </w:r>
          </w:p>
        </w:tc>
      </w:tr>
      <w:tr w:rsidR="00424B31" w:rsidRPr="00794DF8" w14:paraId="78484E26" w14:textId="77777777" w:rsidTr="00827D71">
        <w:trPr>
          <w:jc w:val="center"/>
        </w:trPr>
        <w:tc>
          <w:tcPr>
            <w:tcW w:w="616" w:type="dxa"/>
            <w:vMerge/>
            <w:shd w:val="clear" w:color="auto" w:fill="auto"/>
          </w:tcPr>
          <w:p w14:paraId="359E213D" w14:textId="77777777" w:rsidR="00424B31" w:rsidRPr="00794DF8" w:rsidRDefault="00424B31" w:rsidP="004D6290">
            <w:pPr>
              <w:spacing w:after="0" w:line="240" w:lineRule="auto"/>
              <w:jc w:val="center"/>
              <w:rPr>
                <w:rFonts w:eastAsia="Calibri" w:cs="Times New Roman"/>
                <w:sz w:val="20"/>
                <w:szCs w:val="20"/>
                <w:lang w:val="en-US"/>
              </w:rPr>
            </w:pPr>
          </w:p>
        </w:tc>
        <w:tc>
          <w:tcPr>
            <w:tcW w:w="2186" w:type="dxa"/>
            <w:vMerge/>
            <w:shd w:val="clear" w:color="auto" w:fill="auto"/>
          </w:tcPr>
          <w:p w14:paraId="0E6DFE26" w14:textId="77777777" w:rsidR="00424B31" w:rsidRPr="00794DF8" w:rsidRDefault="00424B31" w:rsidP="004D6290">
            <w:pPr>
              <w:spacing w:after="0" w:line="240" w:lineRule="auto"/>
              <w:jc w:val="center"/>
              <w:rPr>
                <w:rFonts w:eastAsia="Calibri" w:cs="Times New Roman"/>
                <w:sz w:val="20"/>
                <w:szCs w:val="20"/>
                <w:lang w:val="en-US"/>
              </w:rPr>
            </w:pPr>
          </w:p>
        </w:tc>
        <w:tc>
          <w:tcPr>
            <w:tcW w:w="886" w:type="dxa"/>
            <w:shd w:val="clear" w:color="auto" w:fill="FABF8F"/>
            <w:vAlign w:val="center"/>
          </w:tcPr>
          <w:p w14:paraId="2CBBBB3E"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PAM</w:t>
            </w:r>
          </w:p>
        </w:tc>
        <w:tc>
          <w:tcPr>
            <w:tcW w:w="1275" w:type="dxa"/>
            <w:shd w:val="clear" w:color="auto" w:fill="FABF8F"/>
            <w:vAlign w:val="center"/>
          </w:tcPr>
          <w:p w14:paraId="390AFF48"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Sumur Pompa</w:t>
            </w:r>
          </w:p>
        </w:tc>
        <w:tc>
          <w:tcPr>
            <w:tcW w:w="944" w:type="dxa"/>
            <w:shd w:val="clear" w:color="auto" w:fill="FABF8F"/>
            <w:vAlign w:val="center"/>
          </w:tcPr>
          <w:p w14:paraId="75F04B1D" w14:textId="77777777" w:rsidR="00424B31" w:rsidRPr="00794DF8" w:rsidRDefault="00424B31"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Sumur Perigi</w:t>
            </w:r>
          </w:p>
        </w:tc>
        <w:tc>
          <w:tcPr>
            <w:tcW w:w="1276" w:type="dxa"/>
            <w:vMerge/>
            <w:shd w:val="clear" w:color="auto" w:fill="auto"/>
          </w:tcPr>
          <w:p w14:paraId="1E7E8F33" w14:textId="77777777" w:rsidR="00424B31" w:rsidRPr="00794DF8" w:rsidRDefault="00424B31" w:rsidP="004D6290">
            <w:pPr>
              <w:spacing w:after="0" w:line="240" w:lineRule="auto"/>
              <w:jc w:val="center"/>
              <w:rPr>
                <w:rFonts w:eastAsia="Calibri" w:cs="Times New Roman"/>
                <w:sz w:val="20"/>
                <w:szCs w:val="20"/>
                <w:lang w:val="en-US"/>
              </w:rPr>
            </w:pPr>
          </w:p>
        </w:tc>
      </w:tr>
      <w:tr w:rsidR="00424B31" w:rsidRPr="00794DF8" w14:paraId="01160256" w14:textId="77777777" w:rsidTr="00827D71">
        <w:trPr>
          <w:jc w:val="center"/>
        </w:trPr>
        <w:tc>
          <w:tcPr>
            <w:tcW w:w="616" w:type="dxa"/>
            <w:shd w:val="clear" w:color="auto" w:fill="auto"/>
            <w:vAlign w:val="center"/>
          </w:tcPr>
          <w:p w14:paraId="08EAF19B" w14:textId="77777777" w:rsidR="00424B31" w:rsidRPr="00794DF8" w:rsidRDefault="00424B31" w:rsidP="004D6290">
            <w:pPr>
              <w:spacing w:after="0" w:line="240" w:lineRule="auto"/>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1</w:t>
            </w:r>
          </w:p>
        </w:tc>
        <w:tc>
          <w:tcPr>
            <w:tcW w:w="2186" w:type="dxa"/>
            <w:shd w:val="clear" w:color="auto" w:fill="auto"/>
            <w:vAlign w:val="center"/>
          </w:tcPr>
          <w:p w14:paraId="38438D11"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Lalar Liang</w:t>
            </w:r>
          </w:p>
        </w:tc>
        <w:tc>
          <w:tcPr>
            <w:tcW w:w="886" w:type="dxa"/>
            <w:shd w:val="clear" w:color="auto" w:fill="auto"/>
            <w:vAlign w:val="center"/>
          </w:tcPr>
          <w:p w14:paraId="1287A324"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32</w:t>
            </w:r>
          </w:p>
        </w:tc>
        <w:tc>
          <w:tcPr>
            <w:tcW w:w="1275" w:type="dxa"/>
            <w:shd w:val="clear" w:color="auto" w:fill="auto"/>
            <w:vAlign w:val="center"/>
          </w:tcPr>
          <w:p w14:paraId="788A4702"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7</w:t>
            </w:r>
          </w:p>
        </w:tc>
        <w:tc>
          <w:tcPr>
            <w:tcW w:w="944" w:type="dxa"/>
            <w:shd w:val="clear" w:color="auto" w:fill="auto"/>
            <w:vAlign w:val="center"/>
          </w:tcPr>
          <w:p w14:paraId="6BD31B00"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39</w:t>
            </w:r>
          </w:p>
        </w:tc>
        <w:tc>
          <w:tcPr>
            <w:tcW w:w="1276" w:type="dxa"/>
            <w:shd w:val="clear" w:color="auto" w:fill="auto"/>
            <w:vAlign w:val="center"/>
          </w:tcPr>
          <w:p w14:paraId="1CBFB1D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78</w:t>
            </w:r>
          </w:p>
        </w:tc>
      </w:tr>
      <w:tr w:rsidR="00424B31" w:rsidRPr="00794DF8" w14:paraId="24F69415" w14:textId="77777777" w:rsidTr="00827D71">
        <w:trPr>
          <w:jc w:val="center"/>
        </w:trPr>
        <w:tc>
          <w:tcPr>
            <w:tcW w:w="616" w:type="dxa"/>
            <w:shd w:val="clear" w:color="auto" w:fill="auto"/>
            <w:vAlign w:val="center"/>
          </w:tcPr>
          <w:p w14:paraId="44645B6F" w14:textId="77777777" w:rsidR="00424B31" w:rsidRPr="00794DF8" w:rsidRDefault="00424B31" w:rsidP="004D6290">
            <w:pPr>
              <w:spacing w:after="0" w:line="240" w:lineRule="auto"/>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2</w:t>
            </w:r>
          </w:p>
        </w:tc>
        <w:tc>
          <w:tcPr>
            <w:tcW w:w="2186" w:type="dxa"/>
            <w:shd w:val="clear" w:color="auto" w:fill="auto"/>
            <w:vAlign w:val="center"/>
          </w:tcPr>
          <w:p w14:paraId="59148206"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Labuhan Lalar</w:t>
            </w:r>
          </w:p>
        </w:tc>
        <w:tc>
          <w:tcPr>
            <w:tcW w:w="886" w:type="dxa"/>
            <w:shd w:val="clear" w:color="auto" w:fill="auto"/>
            <w:vAlign w:val="center"/>
          </w:tcPr>
          <w:p w14:paraId="02CCF72D"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600</w:t>
            </w:r>
          </w:p>
        </w:tc>
        <w:tc>
          <w:tcPr>
            <w:tcW w:w="1275" w:type="dxa"/>
            <w:shd w:val="clear" w:color="auto" w:fill="auto"/>
            <w:vAlign w:val="center"/>
          </w:tcPr>
          <w:p w14:paraId="0C332868"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200</w:t>
            </w:r>
          </w:p>
        </w:tc>
        <w:tc>
          <w:tcPr>
            <w:tcW w:w="944" w:type="dxa"/>
            <w:shd w:val="clear" w:color="auto" w:fill="auto"/>
            <w:vAlign w:val="center"/>
          </w:tcPr>
          <w:p w14:paraId="21A1D3F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275</w:t>
            </w:r>
          </w:p>
        </w:tc>
        <w:tc>
          <w:tcPr>
            <w:tcW w:w="1276" w:type="dxa"/>
            <w:shd w:val="clear" w:color="auto" w:fill="auto"/>
            <w:vAlign w:val="center"/>
          </w:tcPr>
          <w:p w14:paraId="584D34FC"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1.075</w:t>
            </w:r>
          </w:p>
        </w:tc>
      </w:tr>
      <w:tr w:rsidR="00424B31" w:rsidRPr="00794DF8" w14:paraId="25E7BFEC" w14:textId="77777777" w:rsidTr="00827D71">
        <w:trPr>
          <w:jc w:val="center"/>
        </w:trPr>
        <w:tc>
          <w:tcPr>
            <w:tcW w:w="616" w:type="dxa"/>
            <w:shd w:val="clear" w:color="auto" w:fill="auto"/>
            <w:vAlign w:val="center"/>
          </w:tcPr>
          <w:p w14:paraId="229BB469"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3</w:t>
            </w:r>
          </w:p>
        </w:tc>
        <w:tc>
          <w:tcPr>
            <w:tcW w:w="2186" w:type="dxa"/>
            <w:shd w:val="clear" w:color="auto" w:fill="auto"/>
            <w:vAlign w:val="center"/>
          </w:tcPr>
          <w:p w14:paraId="4A64DE43"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Kuang</w:t>
            </w:r>
          </w:p>
        </w:tc>
        <w:tc>
          <w:tcPr>
            <w:tcW w:w="886" w:type="dxa"/>
            <w:shd w:val="clear" w:color="auto" w:fill="auto"/>
            <w:vAlign w:val="center"/>
          </w:tcPr>
          <w:p w14:paraId="1AAF7A12"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1.000</w:t>
            </w:r>
          </w:p>
        </w:tc>
        <w:tc>
          <w:tcPr>
            <w:tcW w:w="1275" w:type="dxa"/>
            <w:shd w:val="clear" w:color="auto" w:fill="auto"/>
            <w:vAlign w:val="center"/>
          </w:tcPr>
          <w:p w14:paraId="58EAD430"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824</w:t>
            </w:r>
          </w:p>
        </w:tc>
        <w:tc>
          <w:tcPr>
            <w:tcW w:w="944" w:type="dxa"/>
            <w:shd w:val="clear" w:color="auto" w:fill="auto"/>
            <w:vAlign w:val="center"/>
          </w:tcPr>
          <w:p w14:paraId="43DB1280"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72</w:t>
            </w:r>
          </w:p>
        </w:tc>
        <w:tc>
          <w:tcPr>
            <w:tcW w:w="1276" w:type="dxa"/>
            <w:shd w:val="clear" w:color="auto" w:fill="auto"/>
            <w:vAlign w:val="center"/>
          </w:tcPr>
          <w:p w14:paraId="466182E7"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1.896</w:t>
            </w:r>
          </w:p>
        </w:tc>
      </w:tr>
      <w:tr w:rsidR="00424B31" w:rsidRPr="00794DF8" w14:paraId="56AB9AFD" w14:textId="77777777" w:rsidTr="00827D71">
        <w:trPr>
          <w:jc w:val="center"/>
        </w:trPr>
        <w:tc>
          <w:tcPr>
            <w:tcW w:w="616" w:type="dxa"/>
            <w:shd w:val="clear" w:color="auto" w:fill="auto"/>
            <w:vAlign w:val="center"/>
          </w:tcPr>
          <w:p w14:paraId="46BA78B5"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4</w:t>
            </w:r>
          </w:p>
        </w:tc>
        <w:tc>
          <w:tcPr>
            <w:tcW w:w="2186" w:type="dxa"/>
            <w:shd w:val="clear" w:color="auto" w:fill="auto"/>
            <w:vAlign w:val="center"/>
          </w:tcPr>
          <w:p w14:paraId="7AB58587"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 xml:space="preserve">Labuhan </w:t>
            </w:r>
            <w:proofErr w:type="spellStart"/>
            <w:r w:rsidRPr="00794DF8">
              <w:rPr>
                <w:rFonts w:eastAsia="Calibri" w:cs="Times New Roman"/>
                <w:sz w:val="20"/>
                <w:szCs w:val="20"/>
                <w:lang w:val="en-US"/>
              </w:rPr>
              <w:t>Kertasari</w:t>
            </w:r>
            <w:proofErr w:type="spellEnd"/>
          </w:p>
        </w:tc>
        <w:tc>
          <w:tcPr>
            <w:tcW w:w="886" w:type="dxa"/>
            <w:shd w:val="clear" w:color="auto" w:fill="auto"/>
            <w:vAlign w:val="center"/>
          </w:tcPr>
          <w:p w14:paraId="20D07AB7"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581</w:t>
            </w:r>
          </w:p>
        </w:tc>
        <w:tc>
          <w:tcPr>
            <w:tcW w:w="1275" w:type="dxa"/>
            <w:shd w:val="clear" w:color="auto" w:fill="auto"/>
            <w:vAlign w:val="center"/>
          </w:tcPr>
          <w:p w14:paraId="79007CE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93</w:t>
            </w:r>
          </w:p>
        </w:tc>
        <w:tc>
          <w:tcPr>
            <w:tcW w:w="944" w:type="dxa"/>
            <w:shd w:val="clear" w:color="auto" w:fill="auto"/>
            <w:vAlign w:val="center"/>
          </w:tcPr>
          <w:p w14:paraId="22C442CC"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0</w:t>
            </w:r>
          </w:p>
        </w:tc>
        <w:tc>
          <w:tcPr>
            <w:tcW w:w="1276" w:type="dxa"/>
            <w:shd w:val="clear" w:color="auto" w:fill="auto"/>
            <w:vAlign w:val="center"/>
          </w:tcPr>
          <w:p w14:paraId="5E434B46"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674</w:t>
            </w:r>
          </w:p>
        </w:tc>
      </w:tr>
      <w:tr w:rsidR="00424B31" w:rsidRPr="00794DF8" w14:paraId="6E4E0DDF" w14:textId="77777777" w:rsidTr="00827D71">
        <w:trPr>
          <w:jc w:val="center"/>
        </w:trPr>
        <w:tc>
          <w:tcPr>
            <w:tcW w:w="616" w:type="dxa"/>
            <w:shd w:val="clear" w:color="auto" w:fill="auto"/>
            <w:vAlign w:val="center"/>
          </w:tcPr>
          <w:p w14:paraId="1065BE98"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5</w:t>
            </w:r>
          </w:p>
        </w:tc>
        <w:tc>
          <w:tcPr>
            <w:tcW w:w="2186" w:type="dxa"/>
            <w:shd w:val="clear" w:color="auto" w:fill="auto"/>
            <w:vAlign w:val="center"/>
          </w:tcPr>
          <w:p w14:paraId="2A4D892A"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Bugis</w:t>
            </w:r>
          </w:p>
        </w:tc>
        <w:tc>
          <w:tcPr>
            <w:tcW w:w="886" w:type="dxa"/>
            <w:shd w:val="clear" w:color="auto" w:fill="auto"/>
            <w:vAlign w:val="center"/>
          </w:tcPr>
          <w:p w14:paraId="7B93CFB8"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c>
          <w:tcPr>
            <w:tcW w:w="1275" w:type="dxa"/>
            <w:shd w:val="clear" w:color="auto" w:fill="auto"/>
            <w:vAlign w:val="center"/>
          </w:tcPr>
          <w:p w14:paraId="7094C046"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c>
          <w:tcPr>
            <w:tcW w:w="944" w:type="dxa"/>
            <w:shd w:val="clear" w:color="auto" w:fill="auto"/>
            <w:vAlign w:val="center"/>
          </w:tcPr>
          <w:p w14:paraId="15A13624"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c>
          <w:tcPr>
            <w:tcW w:w="1276" w:type="dxa"/>
            <w:shd w:val="clear" w:color="auto" w:fill="auto"/>
            <w:vAlign w:val="center"/>
          </w:tcPr>
          <w:p w14:paraId="64A6CE87"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r>
      <w:tr w:rsidR="00424B31" w:rsidRPr="00794DF8" w14:paraId="4ACEE5F1" w14:textId="77777777" w:rsidTr="00827D71">
        <w:trPr>
          <w:jc w:val="center"/>
        </w:trPr>
        <w:tc>
          <w:tcPr>
            <w:tcW w:w="616" w:type="dxa"/>
            <w:shd w:val="clear" w:color="auto" w:fill="auto"/>
            <w:vAlign w:val="center"/>
          </w:tcPr>
          <w:p w14:paraId="43771561"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6</w:t>
            </w:r>
          </w:p>
        </w:tc>
        <w:tc>
          <w:tcPr>
            <w:tcW w:w="2186" w:type="dxa"/>
            <w:shd w:val="clear" w:color="auto" w:fill="auto"/>
            <w:vAlign w:val="center"/>
          </w:tcPr>
          <w:p w14:paraId="4A7BFD55"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Dalam</w:t>
            </w:r>
          </w:p>
        </w:tc>
        <w:tc>
          <w:tcPr>
            <w:tcW w:w="886" w:type="dxa"/>
            <w:shd w:val="clear" w:color="auto" w:fill="auto"/>
            <w:vAlign w:val="center"/>
          </w:tcPr>
          <w:p w14:paraId="11B29094"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420</w:t>
            </w:r>
          </w:p>
        </w:tc>
        <w:tc>
          <w:tcPr>
            <w:tcW w:w="1275" w:type="dxa"/>
            <w:shd w:val="clear" w:color="auto" w:fill="auto"/>
            <w:vAlign w:val="center"/>
          </w:tcPr>
          <w:p w14:paraId="0A614A6C"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200</w:t>
            </w:r>
          </w:p>
        </w:tc>
        <w:tc>
          <w:tcPr>
            <w:tcW w:w="944" w:type="dxa"/>
            <w:shd w:val="clear" w:color="auto" w:fill="auto"/>
            <w:vAlign w:val="center"/>
          </w:tcPr>
          <w:p w14:paraId="5170BDBE"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425</w:t>
            </w:r>
          </w:p>
        </w:tc>
        <w:tc>
          <w:tcPr>
            <w:tcW w:w="1276" w:type="dxa"/>
            <w:shd w:val="clear" w:color="auto" w:fill="auto"/>
            <w:vAlign w:val="center"/>
          </w:tcPr>
          <w:p w14:paraId="6D2BF7D0"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1.045</w:t>
            </w:r>
          </w:p>
        </w:tc>
      </w:tr>
      <w:tr w:rsidR="00424B31" w:rsidRPr="00794DF8" w14:paraId="6FB4D811" w14:textId="77777777" w:rsidTr="00827D71">
        <w:trPr>
          <w:jc w:val="center"/>
        </w:trPr>
        <w:tc>
          <w:tcPr>
            <w:tcW w:w="616" w:type="dxa"/>
            <w:shd w:val="clear" w:color="auto" w:fill="auto"/>
            <w:vAlign w:val="center"/>
          </w:tcPr>
          <w:p w14:paraId="7E58204B"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7</w:t>
            </w:r>
          </w:p>
        </w:tc>
        <w:tc>
          <w:tcPr>
            <w:tcW w:w="2186" w:type="dxa"/>
            <w:shd w:val="clear" w:color="auto" w:fill="auto"/>
            <w:vAlign w:val="center"/>
          </w:tcPr>
          <w:p w14:paraId="15DBE3F8"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Menala</w:t>
            </w:r>
          </w:p>
        </w:tc>
        <w:tc>
          <w:tcPr>
            <w:tcW w:w="886" w:type="dxa"/>
            <w:shd w:val="clear" w:color="auto" w:fill="auto"/>
            <w:vAlign w:val="center"/>
          </w:tcPr>
          <w:p w14:paraId="2FC56B59"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850</w:t>
            </w:r>
          </w:p>
        </w:tc>
        <w:tc>
          <w:tcPr>
            <w:tcW w:w="1275" w:type="dxa"/>
            <w:shd w:val="clear" w:color="auto" w:fill="auto"/>
            <w:vAlign w:val="center"/>
          </w:tcPr>
          <w:p w14:paraId="43B40F6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326</w:t>
            </w:r>
          </w:p>
        </w:tc>
        <w:tc>
          <w:tcPr>
            <w:tcW w:w="944" w:type="dxa"/>
            <w:shd w:val="clear" w:color="auto" w:fill="auto"/>
            <w:vAlign w:val="center"/>
          </w:tcPr>
          <w:p w14:paraId="6DBF7C44"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278</w:t>
            </w:r>
          </w:p>
        </w:tc>
        <w:tc>
          <w:tcPr>
            <w:tcW w:w="1276" w:type="dxa"/>
            <w:shd w:val="clear" w:color="auto" w:fill="auto"/>
            <w:vAlign w:val="center"/>
          </w:tcPr>
          <w:p w14:paraId="660F3017"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1.454</w:t>
            </w:r>
          </w:p>
        </w:tc>
      </w:tr>
      <w:tr w:rsidR="00424B31" w:rsidRPr="00794DF8" w14:paraId="76B1429A" w14:textId="77777777" w:rsidTr="00827D71">
        <w:trPr>
          <w:jc w:val="center"/>
        </w:trPr>
        <w:tc>
          <w:tcPr>
            <w:tcW w:w="616" w:type="dxa"/>
            <w:shd w:val="clear" w:color="auto" w:fill="auto"/>
            <w:vAlign w:val="center"/>
          </w:tcPr>
          <w:p w14:paraId="07D1EBBB"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8</w:t>
            </w:r>
          </w:p>
        </w:tc>
        <w:tc>
          <w:tcPr>
            <w:tcW w:w="2186" w:type="dxa"/>
            <w:shd w:val="clear" w:color="auto" w:fill="auto"/>
            <w:vAlign w:val="center"/>
          </w:tcPr>
          <w:p w14:paraId="1B4D199C"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Sampir</w:t>
            </w:r>
          </w:p>
        </w:tc>
        <w:tc>
          <w:tcPr>
            <w:tcW w:w="886" w:type="dxa"/>
            <w:shd w:val="clear" w:color="auto" w:fill="auto"/>
            <w:vAlign w:val="center"/>
          </w:tcPr>
          <w:p w14:paraId="77DC43BE"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425</w:t>
            </w:r>
          </w:p>
        </w:tc>
        <w:tc>
          <w:tcPr>
            <w:tcW w:w="1275" w:type="dxa"/>
            <w:shd w:val="clear" w:color="auto" w:fill="auto"/>
            <w:vAlign w:val="center"/>
          </w:tcPr>
          <w:p w14:paraId="581FDA91" w14:textId="77777777" w:rsidR="00424B31" w:rsidRPr="00794DF8" w:rsidRDefault="00D76470"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0</w:t>
            </w:r>
          </w:p>
        </w:tc>
        <w:tc>
          <w:tcPr>
            <w:tcW w:w="944" w:type="dxa"/>
            <w:shd w:val="clear" w:color="auto" w:fill="auto"/>
            <w:vAlign w:val="center"/>
          </w:tcPr>
          <w:p w14:paraId="5910C0F8"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598</w:t>
            </w:r>
          </w:p>
        </w:tc>
        <w:tc>
          <w:tcPr>
            <w:tcW w:w="1276" w:type="dxa"/>
            <w:shd w:val="clear" w:color="auto" w:fill="auto"/>
            <w:vAlign w:val="center"/>
          </w:tcPr>
          <w:p w14:paraId="72C7D131"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1.023</w:t>
            </w:r>
          </w:p>
        </w:tc>
      </w:tr>
      <w:tr w:rsidR="00424B31" w:rsidRPr="00794DF8" w14:paraId="55CB8B02" w14:textId="77777777" w:rsidTr="00827D71">
        <w:trPr>
          <w:jc w:val="center"/>
        </w:trPr>
        <w:tc>
          <w:tcPr>
            <w:tcW w:w="616" w:type="dxa"/>
            <w:shd w:val="clear" w:color="auto" w:fill="auto"/>
            <w:vAlign w:val="center"/>
          </w:tcPr>
          <w:p w14:paraId="09550D41"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9</w:t>
            </w:r>
          </w:p>
        </w:tc>
        <w:tc>
          <w:tcPr>
            <w:tcW w:w="2186" w:type="dxa"/>
            <w:shd w:val="clear" w:color="auto" w:fill="auto"/>
            <w:vAlign w:val="center"/>
          </w:tcPr>
          <w:p w14:paraId="1EEA1B1B" w14:textId="77777777" w:rsidR="00424B31" w:rsidRPr="00794DF8" w:rsidRDefault="00424B31" w:rsidP="004D6290">
            <w:pPr>
              <w:spacing w:after="0" w:line="240" w:lineRule="auto"/>
              <w:rPr>
                <w:rFonts w:eastAsia="Calibri" w:cs="Times New Roman"/>
                <w:sz w:val="20"/>
                <w:szCs w:val="20"/>
                <w:lang w:val="en-US"/>
              </w:rPr>
            </w:pPr>
            <w:proofErr w:type="spellStart"/>
            <w:r w:rsidRPr="00794DF8">
              <w:rPr>
                <w:rFonts w:eastAsia="Calibri" w:cs="Times New Roman"/>
                <w:sz w:val="20"/>
                <w:szCs w:val="20"/>
                <w:lang w:val="en-US"/>
              </w:rPr>
              <w:t>Seloto</w:t>
            </w:r>
            <w:proofErr w:type="spellEnd"/>
          </w:p>
        </w:tc>
        <w:tc>
          <w:tcPr>
            <w:tcW w:w="886" w:type="dxa"/>
            <w:shd w:val="clear" w:color="auto" w:fill="auto"/>
            <w:vAlign w:val="center"/>
          </w:tcPr>
          <w:p w14:paraId="161E9FE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0</w:t>
            </w:r>
          </w:p>
        </w:tc>
        <w:tc>
          <w:tcPr>
            <w:tcW w:w="1275" w:type="dxa"/>
            <w:shd w:val="clear" w:color="auto" w:fill="auto"/>
            <w:vAlign w:val="center"/>
          </w:tcPr>
          <w:p w14:paraId="2FE8D9CD"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673</w:t>
            </w:r>
          </w:p>
        </w:tc>
        <w:tc>
          <w:tcPr>
            <w:tcW w:w="944" w:type="dxa"/>
            <w:shd w:val="clear" w:color="auto" w:fill="auto"/>
            <w:vAlign w:val="center"/>
          </w:tcPr>
          <w:p w14:paraId="12F85D80"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0</w:t>
            </w:r>
          </w:p>
        </w:tc>
        <w:tc>
          <w:tcPr>
            <w:tcW w:w="1276" w:type="dxa"/>
            <w:shd w:val="clear" w:color="auto" w:fill="auto"/>
            <w:vAlign w:val="center"/>
          </w:tcPr>
          <w:p w14:paraId="5D27AAAD"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673</w:t>
            </w:r>
          </w:p>
        </w:tc>
      </w:tr>
      <w:tr w:rsidR="00424B31" w:rsidRPr="00794DF8" w14:paraId="51B6A475" w14:textId="77777777" w:rsidTr="00827D71">
        <w:trPr>
          <w:jc w:val="center"/>
        </w:trPr>
        <w:tc>
          <w:tcPr>
            <w:tcW w:w="616" w:type="dxa"/>
            <w:shd w:val="clear" w:color="auto" w:fill="auto"/>
            <w:vAlign w:val="center"/>
          </w:tcPr>
          <w:p w14:paraId="7CA0B599"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10</w:t>
            </w:r>
          </w:p>
        </w:tc>
        <w:tc>
          <w:tcPr>
            <w:tcW w:w="2186" w:type="dxa"/>
            <w:shd w:val="clear" w:color="auto" w:fill="auto"/>
            <w:vAlign w:val="center"/>
          </w:tcPr>
          <w:p w14:paraId="3C63A1AC" w14:textId="77777777" w:rsidR="00424B31" w:rsidRPr="00794DF8" w:rsidRDefault="00424B31" w:rsidP="004D6290">
            <w:pPr>
              <w:spacing w:after="0" w:line="240" w:lineRule="auto"/>
              <w:rPr>
                <w:rFonts w:eastAsia="Calibri" w:cs="Times New Roman"/>
                <w:sz w:val="20"/>
                <w:szCs w:val="20"/>
                <w:lang w:val="en-US"/>
              </w:rPr>
            </w:pPr>
            <w:proofErr w:type="spellStart"/>
            <w:r w:rsidRPr="00794DF8">
              <w:rPr>
                <w:rFonts w:eastAsia="Calibri" w:cs="Times New Roman"/>
                <w:sz w:val="20"/>
                <w:szCs w:val="20"/>
                <w:lang w:val="en-US"/>
              </w:rPr>
              <w:t>Tamekan</w:t>
            </w:r>
            <w:proofErr w:type="spellEnd"/>
          </w:p>
        </w:tc>
        <w:tc>
          <w:tcPr>
            <w:tcW w:w="886" w:type="dxa"/>
            <w:shd w:val="clear" w:color="auto" w:fill="auto"/>
            <w:vAlign w:val="center"/>
          </w:tcPr>
          <w:p w14:paraId="553E1D53"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79</w:t>
            </w:r>
          </w:p>
        </w:tc>
        <w:tc>
          <w:tcPr>
            <w:tcW w:w="1275" w:type="dxa"/>
            <w:shd w:val="clear" w:color="auto" w:fill="auto"/>
            <w:vAlign w:val="center"/>
          </w:tcPr>
          <w:p w14:paraId="4AF7CAD3"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108</w:t>
            </w:r>
          </w:p>
        </w:tc>
        <w:tc>
          <w:tcPr>
            <w:tcW w:w="944" w:type="dxa"/>
            <w:shd w:val="clear" w:color="auto" w:fill="auto"/>
            <w:vAlign w:val="center"/>
          </w:tcPr>
          <w:p w14:paraId="1F2CDA0B"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122</w:t>
            </w:r>
          </w:p>
        </w:tc>
        <w:tc>
          <w:tcPr>
            <w:tcW w:w="1276" w:type="dxa"/>
            <w:shd w:val="clear" w:color="auto" w:fill="auto"/>
            <w:vAlign w:val="center"/>
          </w:tcPr>
          <w:p w14:paraId="16B5A639"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309</w:t>
            </w:r>
          </w:p>
        </w:tc>
      </w:tr>
      <w:tr w:rsidR="00424B31" w:rsidRPr="00794DF8" w14:paraId="6FC9733C" w14:textId="77777777" w:rsidTr="00827D71">
        <w:trPr>
          <w:jc w:val="center"/>
        </w:trPr>
        <w:tc>
          <w:tcPr>
            <w:tcW w:w="616" w:type="dxa"/>
            <w:shd w:val="clear" w:color="auto" w:fill="auto"/>
            <w:vAlign w:val="center"/>
          </w:tcPr>
          <w:p w14:paraId="66D00ED8"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11</w:t>
            </w:r>
          </w:p>
        </w:tc>
        <w:tc>
          <w:tcPr>
            <w:tcW w:w="2186" w:type="dxa"/>
            <w:shd w:val="clear" w:color="auto" w:fill="auto"/>
            <w:vAlign w:val="center"/>
          </w:tcPr>
          <w:p w14:paraId="56D6555A"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Banjar</w:t>
            </w:r>
          </w:p>
        </w:tc>
        <w:tc>
          <w:tcPr>
            <w:tcW w:w="886" w:type="dxa"/>
            <w:shd w:val="clear" w:color="auto" w:fill="auto"/>
            <w:vAlign w:val="center"/>
          </w:tcPr>
          <w:p w14:paraId="77953236"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300</w:t>
            </w:r>
          </w:p>
        </w:tc>
        <w:tc>
          <w:tcPr>
            <w:tcW w:w="1275" w:type="dxa"/>
            <w:shd w:val="clear" w:color="auto" w:fill="auto"/>
            <w:vAlign w:val="center"/>
          </w:tcPr>
          <w:p w14:paraId="31B43DA0"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66</w:t>
            </w:r>
          </w:p>
        </w:tc>
        <w:tc>
          <w:tcPr>
            <w:tcW w:w="944" w:type="dxa"/>
            <w:shd w:val="clear" w:color="auto" w:fill="auto"/>
            <w:vAlign w:val="center"/>
          </w:tcPr>
          <w:p w14:paraId="6AACEE47"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92</w:t>
            </w:r>
          </w:p>
        </w:tc>
        <w:tc>
          <w:tcPr>
            <w:tcW w:w="1276" w:type="dxa"/>
            <w:shd w:val="clear" w:color="auto" w:fill="auto"/>
            <w:vAlign w:val="center"/>
          </w:tcPr>
          <w:p w14:paraId="073DFAC1"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458</w:t>
            </w:r>
          </w:p>
        </w:tc>
      </w:tr>
      <w:tr w:rsidR="00424B31" w:rsidRPr="00794DF8" w14:paraId="05723D60" w14:textId="77777777" w:rsidTr="00827D71">
        <w:trPr>
          <w:jc w:val="center"/>
        </w:trPr>
        <w:tc>
          <w:tcPr>
            <w:tcW w:w="616" w:type="dxa"/>
            <w:shd w:val="clear" w:color="auto" w:fill="auto"/>
            <w:vAlign w:val="center"/>
          </w:tcPr>
          <w:p w14:paraId="1E56BCAF"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12</w:t>
            </w:r>
          </w:p>
        </w:tc>
        <w:tc>
          <w:tcPr>
            <w:tcW w:w="2186" w:type="dxa"/>
            <w:shd w:val="clear" w:color="auto" w:fill="auto"/>
            <w:vAlign w:val="center"/>
          </w:tcPr>
          <w:p w14:paraId="00915108"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Batu Putih</w:t>
            </w:r>
          </w:p>
        </w:tc>
        <w:tc>
          <w:tcPr>
            <w:tcW w:w="886" w:type="dxa"/>
            <w:shd w:val="clear" w:color="auto" w:fill="auto"/>
            <w:vAlign w:val="center"/>
          </w:tcPr>
          <w:p w14:paraId="61DE5002"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229</w:t>
            </w:r>
          </w:p>
        </w:tc>
        <w:tc>
          <w:tcPr>
            <w:tcW w:w="1275" w:type="dxa"/>
            <w:shd w:val="clear" w:color="auto" w:fill="auto"/>
            <w:vAlign w:val="center"/>
          </w:tcPr>
          <w:p w14:paraId="28B04E19"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143</w:t>
            </w:r>
          </w:p>
        </w:tc>
        <w:tc>
          <w:tcPr>
            <w:tcW w:w="944" w:type="dxa"/>
            <w:shd w:val="clear" w:color="auto" w:fill="auto"/>
            <w:vAlign w:val="center"/>
          </w:tcPr>
          <w:p w14:paraId="0EB0CD3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581</w:t>
            </w:r>
          </w:p>
        </w:tc>
        <w:tc>
          <w:tcPr>
            <w:tcW w:w="1276" w:type="dxa"/>
            <w:shd w:val="clear" w:color="auto" w:fill="auto"/>
            <w:vAlign w:val="center"/>
          </w:tcPr>
          <w:p w14:paraId="2FBD1F9B"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953</w:t>
            </w:r>
          </w:p>
        </w:tc>
      </w:tr>
      <w:tr w:rsidR="00424B31" w:rsidRPr="00794DF8" w14:paraId="4F6C1A04" w14:textId="77777777" w:rsidTr="00827D71">
        <w:trPr>
          <w:jc w:val="center"/>
        </w:trPr>
        <w:tc>
          <w:tcPr>
            <w:tcW w:w="616" w:type="dxa"/>
            <w:shd w:val="clear" w:color="auto" w:fill="auto"/>
            <w:vAlign w:val="center"/>
          </w:tcPr>
          <w:p w14:paraId="0AA94AF8"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13</w:t>
            </w:r>
          </w:p>
        </w:tc>
        <w:tc>
          <w:tcPr>
            <w:tcW w:w="2186" w:type="dxa"/>
            <w:shd w:val="clear" w:color="auto" w:fill="auto"/>
            <w:vAlign w:val="center"/>
          </w:tcPr>
          <w:p w14:paraId="1BADBD53"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 xml:space="preserve">Telaga </w:t>
            </w:r>
            <w:proofErr w:type="spellStart"/>
            <w:r w:rsidRPr="00794DF8">
              <w:rPr>
                <w:rFonts w:eastAsia="Calibri" w:cs="Times New Roman"/>
                <w:sz w:val="20"/>
                <w:szCs w:val="20"/>
                <w:lang w:val="en-US"/>
              </w:rPr>
              <w:t>Bertong</w:t>
            </w:r>
            <w:proofErr w:type="spellEnd"/>
          </w:p>
        </w:tc>
        <w:tc>
          <w:tcPr>
            <w:tcW w:w="886" w:type="dxa"/>
            <w:shd w:val="clear" w:color="auto" w:fill="auto"/>
            <w:vAlign w:val="center"/>
          </w:tcPr>
          <w:p w14:paraId="7344D996"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189</w:t>
            </w:r>
          </w:p>
        </w:tc>
        <w:tc>
          <w:tcPr>
            <w:tcW w:w="1275" w:type="dxa"/>
            <w:shd w:val="clear" w:color="auto" w:fill="auto"/>
            <w:vAlign w:val="center"/>
          </w:tcPr>
          <w:p w14:paraId="335C57CA"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72</w:t>
            </w:r>
          </w:p>
        </w:tc>
        <w:tc>
          <w:tcPr>
            <w:tcW w:w="944" w:type="dxa"/>
            <w:shd w:val="clear" w:color="auto" w:fill="auto"/>
            <w:vAlign w:val="center"/>
          </w:tcPr>
          <w:p w14:paraId="78A0A371"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1242</w:t>
            </w:r>
          </w:p>
        </w:tc>
        <w:tc>
          <w:tcPr>
            <w:tcW w:w="1276" w:type="dxa"/>
            <w:shd w:val="clear" w:color="auto" w:fill="auto"/>
            <w:vAlign w:val="center"/>
          </w:tcPr>
          <w:p w14:paraId="45AB15B2"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1.503</w:t>
            </w:r>
          </w:p>
        </w:tc>
      </w:tr>
      <w:tr w:rsidR="00424B31" w:rsidRPr="00794DF8" w14:paraId="5C62E30E" w14:textId="77777777" w:rsidTr="00827D71">
        <w:trPr>
          <w:jc w:val="center"/>
        </w:trPr>
        <w:tc>
          <w:tcPr>
            <w:tcW w:w="616" w:type="dxa"/>
            <w:shd w:val="clear" w:color="auto" w:fill="auto"/>
            <w:vAlign w:val="center"/>
          </w:tcPr>
          <w:p w14:paraId="012EE8D1"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14</w:t>
            </w:r>
          </w:p>
        </w:tc>
        <w:tc>
          <w:tcPr>
            <w:tcW w:w="2186" w:type="dxa"/>
            <w:shd w:val="clear" w:color="auto" w:fill="auto"/>
            <w:vAlign w:val="center"/>
          </w:tcPr>
          <w:p w14:paraId="7FA659D6" w14:textId="77777777" w:rsidR="00424B31" w:rsidRPr="00794DF8" w:rsidRDefault="00424B31" w:rsidP="004D6290">
            <w:pPr>
              <w:spacing w:after="0" w:line="240" w:lineRule="auto"/>
              <w:rPr>
                <w:rFonts w:eastAsia="Calibri" w:cs="Times New Roman"/>
                <w:sz w:val="20"/>
                <w:szCs w:val="20"/>
                <w:lang w:val="en-US"/>
              </w:rPr>
            </w:pPr>
            <w:proofErr w:type="spellStart"/>
            <w:r w:rsidRPr="00794DF8">
              <w:rPr>
                <w:rFonts w:eastAsia="Calibri" w:cs="Times New Roman"/>
                <w:sz w:val="20"/>
                <w:szCs w:val="20"/>
                <w:lang w:val="en-US"/>
              </w:rPr>
              <w:t>Sermong</w:t>
            </w:r>
            <w:proofErr w:type="spellEnd"/>
          </w:p>
        </w:tc>
        <w:tc>
          <w:tcPr>
            <w:tcW w:w="886" w:type="dxa"/>
            <w:shd w:val="clear" w:color="auto" w:fill="auto"/>
            <w:vAlign w:val="center"/>
          </w:tcPr>
          <w:p w14:paraId="2BD164A0"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c>
          <w:tcPr>
            <w:tcW w:w="1275" w:type="dxa"/>
            <w:shd w:val="clear" w:color="auto" w:fill="auto"/>
            <w:vAlign w:val="center"/>
          </w:tcPr>
          <w:p w14:paraId="1B0E1323"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c>
          <w:tcPr>
            <w:tcW w:w="944" w:type="dxa"/>
            <w:shd w:val="clear" w:color="auto" w:fill="auto"/>
            <w:vAlign w:val="center"/>
          </w:tcPr>
          <w:p w14:paraId="0600E45C"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c>
          <w:tcPr>
            <w:tcW w:w="1276" w:type="dxa"/>
            <w:shd w:val="clear" w:color="auto" w:fill="auto"/>
            <w:vAlign w:val="center"/>
          </w:tcPr>
          <w:p w14:paraId="6B454B33" w14:textId="77777777" w:rsidR="00424B31" w:rsidRPr="00794DF8" w:rsidRDefault="00424B31" w:rsidP="004D6290">
            <w:pPr>
              <w:spacing w:after="0" w:line="240" w:lineRule="auto"/>
              <w:jc w:val="right"/>
              <w:rPr>
                <w:rFonts w:eastAsia="Calibri" w:cs="Times New Roman"/>
                <w:color w:val="000000" w:themeColor="text1"/>
                <w:sz w:val="20"/>
                <w:szCs w:val="20"/>
                <w:lang w:val="en-US"/>
              </w:rPr>
            </w:pPr>
            <w:r w:rsidRPr="00794DF8">
              <w:rPr>
                <w:rFonts w:eastAsia="Calibri" w:cs="Times New Roman"/>
                <w:color w:val="000000" w:themeColor="text1"/>
                <w:sz w:val="20"/>
                <w:szCs w:val="20"/>
                <w:lang w:val="en-US"/>
              </w:rPr>
              <w:t>Na</w:t>
            </w:r>
          </w:p>
        </w:tc>
      </w:tr>
      <w:tr w:rsidR="00424B31" w:rsidRPr="00794DF8" w14:paraId="1572DC9F" w14:textId="77777777" w:rsidTr="00827D71">
        <w:trPr>
          <w:jc w:val="center"/>
        </w:trPr>
        <w:tc>
          <w:tcPr>
            <w:tcW w:w="616" w:type="dxa"/>
            <w:shd w:val="clear" w:color="auto" w:fill="auto"/>
            <w:vAlign w:val="center"/>
          </w:tcPr>
          <w:p w14:paraId="58AD6FEB"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15</w:t>
            </w:r>
          </w:p>
        </w:tc>
        <w:tc>
          <w:tcPr>
            <w:tcW w:w="2186" w:type="dxa"/>
            <w:shd w:val="clear" w:color="auto" w:fill="auto"/>
            <w:vAlign w:val="center"/>
          </w:tcPr>
          <w:p w14:paraId="10AB706D" w14:textId="77777777" w:rsidR="00424B31" w:rsidRPr="00794DF8" w:rsidRDefault="00424B31" w:rsidP="004D6290">
            <w:pPr>
              <w:spacing w:after="0" w:line="240" w:lineRule="auto"/>
              <w:rPr>
                <w:rFonts w:eastAsia="Calibri" w:cs="Times New Roman"/>
                <w:sz w:val="20"/>
                <w:szCs w:val="20"/>
                <w:lang w:val="en-US"/>
              </w:rPr>
            </w:pPr>
            <w:r w:rsidRPr="00794DF8">
              <w:rPr>
                <w:rFonts w:eastAsia="Calibri" w:cs="Times New Roman"/>
                <w:sz w:val="20"/>
                <w:szCs w:val="20"/>
                <w:lang w:val="en-US"/>
              </w:rPr>
              <w:t>Arab Kenangan</w:t>
            </w:r>
          </w:p>
        </w:tc>
        <w:tc>
          <w:tcPr>
            <w:tcW w:w="886" w:type="dxa"/>
            <w:shd w:val="clear" w:color="auto" w:fill="auto"/>
            <w:vAlign w:val="center"/>
          </w:tcPr>
          <w:p w14:paraId="1C04C836"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367</w:t>
            </w:r>
          </w:p>
        </w:tc>
        <w:tc>
          <w:tcPr>
            <w:tcW w:w="1275" w:type="dxa"/>
            <w:shd w:val="clear" w:color="auto" w:fill="auto"/>
            <w:vAlign w:val="center"/>
          </w:tcPr>
          <w:p w14:paraId="7E818572"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65</w:t>
            </w:r>
          </w:p>
        </w:tc>
        <w:tc>
          <w:tcPr>
            <w:tcW w:w="944" w:type="dxa"/>
            <w:shd w:val="clear" w:color="auto" w:fill="auto"/>
            <w:vAlign w:val="center"/>
          </w:tcPr>
          <w:p w14:paraId="49E971B5" w14:textId="77777777" w:rsidR="00424B31" w:rsidRPr="00794DF8" w:rsidRDefault="00424B31" w:rsidP="004D6290">
            <w:pPr>
              <w:spacing w:after="0" w:line="240" w:lineRule="auto"/>
              <w:jc w:val="right"/>
              <w:rPr>
                <w:rFonts w:eastAsia="Calibri" w:cs="Times New Roman"/>
                <w:sz w:val="20"/>
                <w:szCs w:val="20"/>
                <w:lang w:val="en-US"/>
              </w:rPr>
            </w:pPr>
            <w:r w:rsidRPr="00794DF8">
              <w:rPr>
                <w:rFonts w:eastAsia="Calibri" w:cs="Times New Roman"/>
                <w:sz w:val="20"/>
                <w:szCs w:val="20"/>
                <w:lang w:val="en-US"/>
              </w:rPr>
              <w:t>365</w:t>
            </w:r>
          </w:p>
        </w:tc>
        <w:tc>
          <w:tcPr>
            <w:tcW w:w="1276" w:type="dxa"/>
            <w:shd w:val="clear" w:color="auto" w:fill="auto"/>
            <w:vAlign w:val="center"/>
          </w:tcPr>
          <w:p w14:paraId="1BBBFA02" w14:textId="77777777" w:rsidR="00424B31" w:rsidRPr="00794DF8" w:rsidRDefault="00424B31" w:rsidP="004D6290">
            <w:pPr>
              <w:spacing w:after="0" w:line="240" w:lineRule="auto"/>
              <w:jc w:val="right"/>
              <w:rPr>
                <w:rFonts w:eastAsia="Calibri" w:cs="Times New Roman"/>
                <w:color w:val="000000"/>
                <w:sz w:val="20"/>
                <w:szCs w:val="20"/>
                <w:lang w:val="en-US"/>
              </w:rPr>
            </w:pPr>
            <w:r w:rsidRPr="00794DF8">
              <w:rPr>
                <w:rFonts w:eastAsia="Calibri" w:cs="Times New Roman"/>
                <w:color w:val="000000"/>
                <w:sz w:val="20"/>
                <w:szCs w:val="20"/>
                <w:lang w:val="en-US"/>
              </w:rPr>
              <w:t>797</w:t>
            </w:r>
          </w:p>
        </w:tc>
      </w:tr>
      <w:tr w:rsidR="008E57BB" w:rsidRPr="00794DF8" w14:paraId="0821E48A" w14:textId="77777777" w:rsidTr="008D7A9C">
        <w:trPr>
          <w:jc w:val="center"/>
        </w:trPr>
        <w:tc>
          <w:tcPr>
            <w:tcW w:w="2802" w:type="dxa"/>
            <w:gridSpan w:val="2"/>
            <w:shd w:val="clear" w:color="auto" w:fill="auto"/>
            <w:vAlign w:val="center"/>
          </w:tcPr>
          <w:p w14:paraId="72867495" w14:textId="77777777" w:rsidR="008E57BB" w:rsidRPr="00794DF8" w:rsidRDefault="008E57BB" w:rsidP="004D6290">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Total</w:t>
            </w:r>
          </w:p>
        </w:tc>
        <w:tc>
          <w:tcPr>
            <w:tcW w:w="886" w:type="dxa"/>
            <w:shd w:val="clear" w:color="auto" w:fill="auto"/>
            <w:vAlign w:val="center"/>
          </w:tcPr>
          <w:p w14:paraId="2B337A81" w14:textId="77777777" w:rsidR="008E57BB" w:rsidRPr="00794DF8" w:rsidRDefault="008E57BB" w:rsidP="004D6290">
            <w:pPr>
              <w:spacing w:after="0" w:line="240" w:lineRule="auto"/>
              <w:jc w:val="right"/>
              <w:rPr>
                <w:b/>
                <w:bCs/>
                <w:color w:val="000000"/>
                <w:sz w:val="20"/>
                <w:szCs w:val="20"/>
                <w:lang w:val="en-US"/>
              </w:rPr>
            </w:pPr>
            <w:r w:rsidRPr="00794DF8">
              <w:rPr>
                <w:b/>
                <w:bCs/>
                <w:color w:val="000000"/>
                <w:sz w:val="20"/>
                <w:szCs w:val="20"/>
                <w:lang w:val="en-US"/>
              </w:rPr>
              <w:t>5.072</w:t>
            </w:r>
          </w:p>
        </w:tc>
        <w:tc>
          <w:tcPr>
            <w:tcW w:w="1275" w:type="dxa"/>
            <w:shd w:val="clear" w:color="auto" w:fill="auto"/>
            <w:vAlign w:val="center"/>
          </w:tcPr>
          <w:p w14:paraId="70EF82CC" w14:textId="77777777" w:rsidR="008E57BB" w:rsidRPr="00794DF8" w:rsidRDefault="008E57BB" w:rsidP="004D6290">
            <w:pPr>
              <w:spacing w:after="0" w:line="240" w:lineRule="auto"/>
              <w:jc w:val="right"/>
              <w:rPr>
                <w:b/>
                <w:bCs/>
                <w:color w:val="000000"/>
                <w:sz w:val="20"/>
                <w:szCs w:val="20"/>
                <w:lang w:val="en-US"/>
              </w:rPr>
            </w:pPr>
            <w:r w:rsidRPr="00794DF8">
              <w:rPr>
                <w:b/>
                <w:bCs/>
                <w:color w:val="000000"/>
                <w:sz w:val="20"/>
                <w:szCs w:val="20"/>
                <w:lang w:val="en-US"/>
              </w:rPr>
              <w:t>2.777</w:t>
            </w:r>
          </w:p>
        </w:tc>
        <w:tc>
          <w:tcPr>
            <w:tcW w:w="944" w:type="dxa"/>
            <w:shd w:val="clear" w:color="auto" w:fill="auto"/>
            <w:vAlign w:val="center"/>
          </w:tcPr>
          <w:p w14:paraId="2F79C771" w14:textId="77777777" w:rsidR="008E57BB" w:rsidRPr="00794DF8" w:rsidRDefault="008E57BB" w:rsidP="004D6290">
            <w:pPr>
              <w:spacing w:after="0" w:line="240" w:lineRule="auto"/>
              <w:jc w:val="right"/>
              <w:rPr>
                <w:b/>
                <w:bCs/>
                <w:color w:val="000000"/>
                <w:sz w:val="20"/>
                <w:szCs w:val="20"/>
                <w:lang w:val="en-US"/>
              </w:rPr>
            </w:pPr>
            <w:r w:rsidRPr="00794DF8">
              <w:rPr>
                <w:b/>
                <w:bCs/>
                <w:color w:val="000000"/>
                <w:sz w:val="20"/>
                <w:szCs w:val="20"/>
                <w:lang w:val="en-US"/>
              </w:rPr>
              <w:t>4.089</w:t>
            </w:r>
          </w:p>
        </w:tc>
        <w:tc>
          <w:tcPr>
            <w:tcW w:w="1276" w:type="dxa"/>
            <w:shd w:val="clear" w:color="auto" w:fill="auto"/>
            <w:vAlign w:val="center"/>
          </w:tcPr>
          <w:p w14:paraId="6DE5134A" w14:textId="77777777" w:rsidR="008E57BB" w:rsidRPr="00794DF8" w:rsidRDefault="008E57BB" w:rsidP="004D6290">
            <w:pPr>
              <w:spacing w:after="0" w:line="240" w:lineRule="auto"/>
              <w:jc w:val="right"/>
              <w:rPr>
                <w:b/>
                <w:bCs/>
                <w:color w:val="000000"/>
                <w:sz w:val="20"/>
                <w:szCs w:val="20"/>
                <w:lang w:val="en-US"/>
              </w:rPr>
            </w:pPr>
            <w:r w:rsidRPr="00794DF8">
              <w:rPr>
                <w:b/>
                <w:bCs/>
                <w:color w:val="000000"/>
                <w:sz w:val="20"/>
                <w:szCs w:val="20"/>
                <w:lang w:val="en-US"/>
              </w:rPr>
              <w:t>11.938</w:t>
            </w:r>
          </w:p>
        </w:tc>
      </w:tr>
    </w:tbl>
    <w:p w14:paraId="17492FEB" w14:textId="77777777" w:rsidR="00424B31" w:rsidRPr="00794DF8" w:rsidRDefault="00424B31" w:rsidP="00844AD1">
      <w:pPr>
        <w:spacing w:after="0"/>
        <w:ind w:left="284" w:firstLine="283"/>
        <w:jc w:val="both"/>
        <w:rPr>
          <w:rFonts w:cs="Times New Roman"/>
          <w:i/>
          <w:szCs w:val="24"/>
          <w:lang w:val="en-US"/>
        </w:rPr>
      </w:pPr>
      <w:r w:rsidRPr="00794DF8">
        <w:rPr>
          <w:rFonts w:cs="Times New Roman"/>
          <w:i/>
          <w:szCs w:val="24"/>
          <w:lang w:val="en-US"/>
        </w:rPr>
        <w:t xml:space="preserve">Sumber: </w:t>
      </w:r>
      <w:sdt>
        <w:sdtPr>
          <w:rPr>
            <w:rFonts w:cs="Times New Roman"/>
            <w:i/>
            <w:szCs w:val="24"/>
            <w:lang w:val="en-US"/>
          </w:rPr>
          <w:id w:val="-466899285"/>
          <w:citation/>
        </w:sdtPr>
        <w:sdtContent>
          <w:r w:rsidRPr="00794DF8">
            <w:rPr>
              <w:rFonts w:cs="Times New Roman"/>
              <w:i/>
              <w:szCs w:val="24"/>
              <w:lang w:val="en-US"/>
            </w:rPr>
            <w:fldChar w:fldCharType="begin"/>
          </w:r>
          <w:r w:rsidR="0092334B" w:rsidRPr="00794DF8">
            <w:rPr>
              <w:rFonts w:cs="Times New Roman"/>
              <w:i/>
              <w:szCs w:val="24"/>
              <w:lang w:val="en-US"/>
            </w:rPr>
            <w:instrText xml:space="preserve">CITATION BPS19 \l 1057 </w:instrText>
          </w:r>
          <w:r w:rsidRPr="00794DF8">
            <w:rPr>
              <w:rFonts w:cs="Times New Roman"/>
              <w:i/>
              <w:szCs w:val="24"/>
              <w:lang w:val="en-US"/>
            </w:rPr>
            <w:fldChar w:fldCharType="separate"/>
          </w:r>
          <w:r w:rsidR="00303226" w:rsidRPr="00303226">
            <w:rPr>
              <w:rFonts w:cs="Times New Roman"/>
              <w:noProof/>
              <w:szCs w:val="24"/>
              <w:lang w:val="en-US"/>
            </w:rPr>
            <w:t>(BPS, 2019)</w:t>
          </w:r>
          <w:r w:rsidRPr="00794DF8">
            <w:rPr>
              <w:rFonts w:cs="Times New Roman"/>
              <w:i/>
              <w:szCs w:val="24"/>
              <w:lang w:val="en-US"/>
            </w:rPr>
            <w:fldChar w:fldCharType="end"/>
          </w:r>
        </w:sdtContent>
      </w:sdt>
    </w:p>
    <w:p w14:paraId="6DBFFD2C" w14:textId="77777777" w:rsidR="00CF4476" w:rsidRDefault="00CF4476" w:rsidP="004D6290">
      <w:pPr>
        <w:spacing w:after="0"/>
        <w:ind w:left="284" w:firstLine="567"/>
        <w:jc w:val="both"/>
        <w:rPr>
          <w:rFonts w:cs="Times New Roman"/>
          <w:szCs w:val="24"/>
        </w:rPr>
      </w:pPr>
    </w:p>
    <w:p w14:paraId="796060AA" w14:textId="77777777" w:rsidR="001E795D" w:rsidRPr="00794DF8" w:rsidRDefault="00CF4476" w:rsidP="004D6290">
      <w:pPr>
        <w:spacing w:after="0"/>
        <w:ind w:left="284" w:firstLine="567"/>
        <w:jc w:val="both"/>
        <w:rPr>
          <w:lang w:val="en-US"/>
        </w:rPr>
      </w:pPr>
      <w:r>
        <w:rPr>
          <w:rFonts w:cs="Times New Roman"/>
          <w:szCs w:val="24"/>
        </w:rPr>
        <w:lastRenderedPageBreak/>
        <w:t xml:space="preserve">Berdasarkan data dari </w:t>
      </w:r>
      <w:r w:rsidR="008B7141" w:rsidRPr="00794DF8">
        <w:rPr>
          <w:rFonts w:cs="Times New Roman"/>
          <w:szCs w:val="24"/>
          <w:lang w:val="en-US"/>
        </w:rPr>
        <w:t xml:space="preserve">Badan Penanggulangan Bencana Daerah (BPBD) NTB </w:t>
      </w:r>
      <w:r w:rsidR="004D04AE" w:rsidRPr="00794DF8">
        <w:rPr>
          <w:rFonts w:cs="Times New Roman"/>
          <w:szCs w:val="24"/>
          <w:lang w:val="en-US"/>
        </w:rPr>
        <w:t xml:space="preserve">masih </w:t>
      </w:r>
      <w:r w:rsidR="004E3536" w:rsidRPr="00794DF8">
        <w:rPr>
          <w:rFonts w:cs="Times New Roman"/>
          <w:szCs w:val="24"/>
          <w:lang w:val="en-US"/>
        </w:rPr>
        <w:t>adanya masyarakat</w:t>
      </w:r>
      <w:r w:rsidR="004D04AE" w:rsidRPr="00794DF8">
        <w:rPr>
          <w:rFonts w:cs="Times New Roman"/>
          <w:szCs w:val="24"/>
          <w:lang w:val="en-US"/>
        </w:rPr>
        <w:t xml:space="preserve"> </w:t>
      </w:r>
      <w:proofErr w:type="spellStart"/>
      <w:r w:rsidR="004D04AE" w:rsidRPr="00794DF8">
        <w:rPr>
          <w:rFonts w:cs="Times New Roman"/>
          <w:szCs w:val="24"/>
          <w:lang w:val="en-US"/>
        </w:rPr>
        <w:t>terdampak</w:t>
      </w:r>
      <w:proofErr w:type="spellEnd"/>
      <w:r w:rsidR="004D04AE" w:rsidRPr="00794DF8">
        <w:rPr>
          <w:rFonts w:cs="Times New Roman"/>
          <w:szCs w:val="24"/>
          <w:lang w:val="en-US"/>
        </w:rPr>
        <w:t xml:space="preserve"> kekeringan</w:t>
      </w:r>
      <w:r w:rsidR="004E3536" w:rsidRPr="00794DF8">
        <w:rPr>
          <w:rFonts w:cs="Times New Roman"/>
          <w:szCs w:val="24"/>
          <w:lang w:val="en-US"/>
        </w:rPr>
        <w:t xml:space="preserve"> yaitu</w:t>
      </w:r>
      <w:r>
        <w:rPr>
          <w:rFonts w:cs="Times New Roman"/>
          <w:szCs w:val="24"/>
        </w:rPr>
        <w:t xml:space="preserve"> sebanyak</w:t>
      </w:r>
      <w:r w:rsidR="004E3536" w:rsidRPr="00794DF8">
        <w:rPr>
          <w:rFonts w:cs="Times New Roman"/>
          <w:szCs w:val="24"/>
          <w:lang w:val="en-US"/>
        </w:rPr>
        <w:t xml:space="preserve"> 549.011 jiwa yang tersebar di 68 Kecamatan di 9 Kabupaten/kota, diantaranya adalah termasuk Kabupaten Sumbawa Barat dengan 13 desa di 3 Kecamatan yaitu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004E3536" w:rsidRPr="00794DF8">
        <w:rPr>
          <w:rFonts w:cs="Times New Roman"/>
          <w:szCs w:val="24"/>
          <w:lang w:val="en-US"/>
        </w:rPr>
        <w:t xml:space="preserve">, Kecamatan </w:t>
      </w:r>
      <w:proofErr w:type="spellStart"/>
      <w:r w:rsidR="004E3536" w:rsidRPr="00794DF8">
        <w:rPr>
          <w:rFonts w:cs="Times New Roman"/>
          <w:szCs w:val="24"/>
          <w:lang w:val="en-US"/>
        </w:rPr>
        <w:t>Poto</w:t>
      </w:r>
      <w:proofErr w:type="spellEnd"/>
      <w:r w:rsidR="004E3536" w:rsidRPr="00794DF8">
        <w:rPr>
          <w:rFonts w:cs="Times New Roman"/>
          <w:szCs w:val="24"/>
          <w:lang w:val="en-US"/>
        </w:rPr>
        <w:t xml:space="preserve"> </w:t>
      </w:r>
      <w:proofErr w:type="spellStart"/>
      <w:r w:rsidR="004E3536" w:rsidRPr="00794DF8">
        <w:rPr>
          <w:rFonts w:cs="Times New Roman"/>
          <w:szCs w:val="24"/>
          <w:lang w:val="en-US"/>
        </w:rPr>
        <w:t>Tano</w:t>
      </w:r>
      <w:proofErr w:type="spellEnd"/>
      <w:r w:rsidR="004E3536" w:rsidRPr="00794DF8">
        <w:rPr>
          <w:rFonts w:cs="Times New Roman"/>
          <w:szCs w:val="24"/>
          <w:lang w:val="en-US"/>
        </w:rPr>
        <w:t xml:space="preserve"> dan Kecamatan </w:t>
      </w:r>
      <w:proofErr w:type="spellStart"/>
      <w:r w:rsidR="004E3536" w:rsidRPr="00794DF8">
        <w:rPr>
          <w:rFonts w:cs="Times New Roman"/>
          <w:szCs w:val="24"/>
          <w:lang w:val="en-US"/>
        </w:rPr>
        <w:t>Sateluk</w:t>
      </w:r>
      <w:proofErr w:type="spellEnd"/>
      <w:r w:rsidR="004D04AE" w:rsidRPr="00794DF8">
        <w:rPr>
          <w:lang w:val="en-US"/>
        </w:rPr>
        <w:t xml:space="preserve"> </w:t>
      </w:r>
      <w:sdt>
        <w:sdtPr>
          <w:rPr>
            <w:lang w:val="en-US"/>
          </w:rPr>
          <w:id w:val="-1422711114"/>
          <w:citation/>
        </w:sdtPr>
        <w:sdtContent>
          <w:r w:rsidR="004D04AE" w:rsidRPr="00794DF8">
            <w:rPr>
              <w:lang w:val="en-US"/>
            </w:rPr>
            <w:fldChar w:fldCharType="begin"/>
          </w:r>
          <w:r w:rsidR="004D04AE" w:rsidRPr="00794DF8">
            <w:rPr>
              <w:lang w:val="en-US"/>
            </w:rPr>
            <w:instrText xml:space="preserve">CITATION SUA191 \l 1057 </w:instrText>
          </w:r>
          <w:r w:rsidR="004D04AE" w:rsidRPr="00794DF8">
            <w:rPr>
              <w:lang w:val="en-US"/>
            </w:rPr>
            <w:fldChar w:fldCharType="separate"/>
          </w:r>
          <w:r w:rsidR="00303226" w:rsidRPr="00303226">
            <w:rPr>
              <w:noProof/>
              <w:lang w:val="en-US"/>
            </w:rPr>
            <w:t>(Suarantb.com, 2019)</w:t>
          </w:r>
          <w:r w:rsidR="004D04AE" w:rsidRPr="00794DF8">
            <w:rPr>
              <w:lang w:val="en-US"/>
            </w:rPr>
            <w:fldChar w:fldCharType="end"/>
          </w:r>
        </w:sdtContent>
      </w:sdt>
      <w:r w:rsidR="004D04AE" w:rsidRPr="00794DF8">
        <w:rPr>
          <w:rFonts w:cs="Times New Roman"/>
          <w:szCs w:val="24"/>
          <w:lang w:val="en-US"/>
        </w:rPr>
        <w:t xml:space="preserve">. Pemanfaatan sumber air di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004D04AE" w:rsidRPr="00794DF8">
        <w:rPr>
          <w:rFonts w:cs="Times New Roman"/>
          <w:szCs w:val="24"/>
          <w:lang w:val="en-US"/>
        </w:rPr>
        <w:t xml:space="preserve"> tidak hanya diperlukan untuk kebutuhan manusia saja,</w:t>
      </w:r>
      <w:r w:rsidR="00882493" w:rsidRPr="00794DF8">
        <w:rPr>
          <w:rFonts w:cs="Times New Roman"/>
          <w:szCs w:val="24"/>
          <w:lang w:val="en-US"/>
        </w:rPr>
        <w:t xml:space="preserve"> </w:t>
      </w:r>
      <w:proofErr w:type="gramStart"/>
      <w:r w:rsidR="00882493" w:rsidRPr="00794DF8">
        <w:rPr>
          <w:rFonts w:cs="Times New Roman"/>
          <w:szCs w:val="24"/>
          <w:lang w:val="en-US"/>
        </w:rPr>
        <w:t>akan</w:t>
      </w:r>
      <w:proofErr w:type="gramEnd"/>
      <w:r w:rsidR="00882493" w:rsidRPr="00794DF8">
        <w:rPr>
          <w:rFonts w:cs="Times New Roman"/>
          <w:szCs w:val="24"/>
          <w:lang w:val="en-US"/>
        </w:rPr>
        <w:t xml:space="preserve"> tetapi pada sektor </w:t>
      </w:r>
      <w:r w:rsidR="005B645E" w:rsidRPr="00794DF8">
        <w:rPr>
          <w:rFonts w:cs="Times New Roman"/>
          <w:szCs w:val="24"/>
          <w:lang w:val="en-US"/>
        </w:rPr>
        <w:t>lainnya</w:t>
      </w:r>
      <w:r w:rsidR="00882493" w:rsidRPr="00794DF8">
        <w:rPr>
          <w:rFonts w:cs="Times New Roman"/>
          <w:szCs w:val="24"/>
          <w:lang w:val="en-US"/>
        </w:rPr>
        <w:t xml:space="preserve"> juga seperti kebutuhan air untuk pertanian, peternakan dan perikanan. </w:t>
      </w:r>
      <w:proofErr w:type="gramStart"/>
      <w:r w:rsidR="008B7141" w:rsidRPr="00794DF8">
        <w:rPr>
          <w:rFonts w:cs="Times New Roman"/>
          <w:szCs w:val="24"/>
          <w:lang w:val="en-US"/>
        </w:rPr>
        <w:t xml:space="preserve">Kebutuhan air untuk pertanian dipengaruhi oleh jenis tanaman dan luas lahan, untuk jenis tanam </w:t>
      </w:r>
      <w:r w:rsidR="0063322B" w:rsidRPr="00794DF8">
        <w:rPr>
          <w:rFonts w:cs="Times New Roman"/>
          <w:szCs w:val="24"/>
          <w:lang w:val="en-US"/>
        </w:rPr>
        <w:t>pertanian</w:t>
      </w:r>
      <w:r w:rsidR="008B7141" w:rsidRPr="00794DF8">
        <w:rPr>
          <w:rFonts w:cs="Times New Roman"/>
          <w:szCs w:val="24"/>
          <w:lang w:val="en-US"/>
        </w:rPr>
        <w:t xml:space="preserve"> di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000D1B05" w:rsidRPr="00794DF8">
        <w:rPr>
          <w:rFonts w:cs="Times New Roman"/>
          <w:szCs w:val="24"/>
          <w:lang w:val="en-US"/>
        </w:rPr>
        <w:t xml:space="preserve"> adalah pad</w:t>
      </w:r>
      <w:r w:rsidR="008B7141" w:rsidRPr="00794DF8">
        <w:rPr>
          <w:rFonts w:cs="Times New Roman"/>
          <w:szCs w:val="24"/>
          <w:lang w:val="en-US"/>
        </w:rPr>
        <w:t>i, jagung, kedelai dan kacang tanah.</w:t>
      </w:r>
      <w:proofErr w:type="gramEnd"/>
      <w:r w:rsidR="008B7141" w:rsidRPr="00794DF8">
        <w:rPr>
          <w:rFonts w:cs="Times New Roman"/>
          <w:szCs w:val="24"/>
          <w:lang w:val="en-US"/>
        </w:rPr>
        <w:t xml:space="preserve"> </w:t>
      </w:r>
      <w:r w:rsidR="008C038C" w:rsidRPr="00794DF8">
        <w:rPr>
          <w:lang w:val="en-US"/>
        </w:rPr>
        <w:t xml:space="preserve">Menurut dinas pertanian perkebunan dan peternakan pada tahun 2019, di Kabupaten Sumbawa Barat luas lahan pertanian yang </w:t>
      </w:r>
      <w:proofErr w:type="spellStart"/>
      <w:r w:rsidR="008C038C" w:rsidRPr="00794DF8">
        <w:rPr>
          <w:lang w:val="en-US"/>
        </w:rPr>
        <w:t>terdampak</w:t>
      </w:r>
      <w:proofErr w:type="spellEnd"/>
      <w:r w:rsidR="008C038C" w:rsidRPr="00794DF8">
        <w:rPr>
          <w:lang w:val="en-US"/>
        </w:rPr>
        <w:t xml:space="preserve"> </w:t>
      </w:r>
      <w:r>
        <w:rPr>
          <w:lang w:val="en-US"/>
        </w:rPr>
        <w:t>kekeringan bertambah</w:t>
      </w:r>
      <w:r>
        <w:t xml:space="preserve">, </w:t>
      </w:r>
      <w:r w:rsidR="00D73DEA" w:rsidRPr="00794DF8">
        <w:rPr>
          <w:lang w:val="en-US"/>
        </w:rPr>
        <w:t>akibatnya produksi pertanian t</w:t>
      </w:r>
      <w:r w:rsidR="008B7141" w:rsidRPr="00794DF8">
        <w:rPr>
          <w:lang w:val="en-US"/>
        </w:rPr>
        <w:t xml:space="preserve">erancam defisit hingga 2000 ton, termasuk juga di </w:t>
      </w:r>
      <w:r w:rsidR="002925D0">
        <w:rPr>
          <w:lang w:val="en-US"/>
        </w:rPr>
        <w:t xml:space="preserve">Kecamatan </w:t>
      </w:r>
      <w:proofErr w:type="spellStart"/>
      <w:r w:rsidR="002925D0">
        <w:rPr>
          <w:lang w:val="en-US"/>
        </w:rPr>
        <w:t>Taliwang</w:t>
      </w:r>
      <w:proofErr w:type="spellEnd"/>
      <w:r w:rsidR="008B7141" w:rsidRPr="00794DF8">
        <w:rPr>
          <w:lang w:val="en-US"/>
        </w:rPr>
        <w:t xml:space="preserve">  yaitu,</w:t>
      </w:r>
      <w:r w:rsidR="00D73DEA" w:rsidRPr="00794DF8">
        <w:rPr>
          <w:lang w:val="en-US"/>
        </w:rPr>
        <w:t xml:space="preserve"> sekitar 175 ha dan sudah dinyatakan puso 30 ha untuk</w:t>
      </w:r>
      <w:r w:rsidR="008B7141" w:rsidRPr="00794DF8">
        <w:rPr>
          <w:lang w:val="en-US"/>
        </w:rPr>
        <w:t xml:space="preserve"> tanaman</w:t>
      </w:r>
      <w:r w:rsidR="00D73DEA" w:rsidRPr="00794DF8">
        <w:rPr>
          <w:lang w:val="en-US"/>
        </w:rPr>
        <w:t xml:space="preserve"> padi dan 60 ha untuk</w:t>
      </w:r>
      <w:r w:rsidR="008B7141" w:rsidRPr="00794DF8">
        <w:rPr>
          <w:lang w:val="en-US"/>
        </w:rPr>
        <w:t xml:space="preserve"> tanaman</w:t>
      </w:r>
      <w:r w:rsidR="00D73DEA" w:rsidRPr="00794DF8">
        <w:rPr>
          <w:lang w:val="en-US"/>
        </w:rPr>
        <w:t xml:space="preserve"> jagung</w:t>
      </w:r>
      <w:sdt>
        <w:sdtPr>
          <w:rPr>
            <w:lang w:val="en-US"/>
          </w:rPr>
          <w:id w:val="-2039580680"/>
          <w:citation/>
        </w:sdtPr>
        <w:sdtContent>
          <w:r w:rsidR="00D73DEA" w:rsidRPr="00794DF8">
            <w:rPr>
              <w:lang w:val="en-US"/>
            </w:rPr>
            <w:fldChar w:fldCharType="begin"/>
          </w:r>
          <w:r w:rsidR="006651B8" w:rsidRPr="00794DF8">
            <w:rPr>
              <w:lang w:val="en-US"/>
            </w:rPr>
            <w:instrText xml:space="preserve">CITATION SUA192 \l 1057 </w:instrText>
          </w:r>
          <w:r w:rsidR="00D73DEA" w:rsidRPr="00794DF8">
            <w:rPr>
              <w:lang w:val="en-US"/>
            </w:rPr>
            <w:fldChar w:fldCharType="separate"/>
          </w:r>
          <w:r w:rsidR="00303226">
            <w:rPr>
              <w:noProof/>
              <w:lang w:val="en-US"/>
            </w:rPr>
            <w:t xml:space="preserve"> </w:t>
          </w:r>
          <w:r w:rsidR="00303226" w:rsidRPr="00303226">
            <w:rPr>
              <w:noProof/>
              <w:lang w:val="en-US"/>
            </w:rPr>
            <w:t>(Suarantb.com, 2019)</w:t>
          </w:r>
          <w:r w:rsidR="00D73DEA" w:rsidRPr="00794DF8">
            <w:rPr>
              <w:lang w:val="en-US"/>
            </w:rPr>
            <w:fldChar w:fldCharType="end"/>
          </w:r>
        </w:sdtContent>
      </w:sdt>
      <w:r w:rsidR="00D73DEA" w:rsidRPr="00794DF8">
        <w:rPr>
          <w:lang w:val="en-US"/>
        </w:rPr>
        <w:t>.</w:t>
      </w:r>
      <w:r w:rsidR="008B7141" w:rsidRPr="00794DF8">
        <w:rPr>
          <w:lang w:val="en-US"/>
        </w:rPr>
        <w:t xml:space="preserve"> </w:t>
      </w:r>
      <w:proofErr w:type="gramStart"/>
      <w:r w:rsidR="008B7141" w:rsidRPr="00794DF8">
        <w:rPr>
          <w:lang w:val="en-US"/>
        </w:rPr>
        <w:t xml:space="preserve">Kebutuhan air </w:t>
      </w:r>
      <w:proofErr w:type="spellStart"/>
      <w:r w:rsidR="008B7141" w:rsidRPr="00794DF8">
        <w:rPr>
          <w:lang w:val="en-US"/>
        </w:rPr>
        <w:t>utuk</w:t>
      </w:r>
      <w:proofErr w:type="spellEnd"/>
      <w:r w:rsidR="008B7141" w:rsidRPr="00794DF8">
        <w:rPr>
          <w:lang w:val="en-US"/>
        </w:rPr>
        <w:t xml:space="preserve"> peternakan dipengaruhi oleh jenis dan jumlah ternak yang ada yaitu</w:t>
      </w:r>
      <w:r w:rsidR="000D1B05" w:rsidRPr="00794DF8">
        <w:rPr>
          <w:lang w:val="en-US"/>
        </w:rPr>
        <w:t>, sa</w:t>
      </w:r>
      <w:r w:rsidR="008B7141" w:rsidRPr="00794DF8">
        <w:rPr>
          <w:lang w:val="en-US"/>
        </w:rPr>
        <w:t xml:space="preserve">pi, kerbau dan unggas, sedangkan untuk kebutuhan air perikanan </w:t>
      </w:r>
      <w:r w:rsidR="0063322B" w:rsidRPr="00794DF8">
        <w:rPr>
          <w:lang w:val="en-US"/>
        </w:rPr>
        <w:t>khususnya</w:t>
      </w:r>
      <w:r w:rsidR="000D1B05" w:rsidRPr="00794DF8">
        <w:rPr>
          <w:lang w:val="en-US"/>
        </w:rPr>
        <w:t xml:space="preserve"> tambak juga ikut berperan dalam </w:t>
      </w:r>
      <w:r w:rsidR="008E23E7" w:rsidRPr="00794DF8">
        <w:rPr>
          <w:lang w:val="en-US"/>
        </w:rPr>
        <w:t>pemanfaatan sumber daya air di</w:t>
      </w:r>
      <w:r w:rsidR="000D1B05" w:rsidRPr="00794DF8">
        <w:rPr>
          <w:lang w:val="en-US"/>
        </w:rPr>
        <w:t xml:space="preserve"> </w:t>
      </w:r>
      <w:r w:rsidR="002925D0">
        <w:rPr>
          <w:lang w:val="en-US"/>
        </w:rPr>
        <w:t xml:space="preserve">Kecamatan </w:t>
      </w:r>
      <w:proofErr w:type="spellStart"/>
      <w:r w:rsidR="002925D0">
        <w:rPr>
          <w:lang w:val="en-US"/>
        </w:rPr>
        <w:t>Taliwang</w:t>
      </w:r>
      <w:proofErr w:type="spellEnd"/>
      <w:r w:rsidR="000D1B05" w:rsidRPr="00794DF8">
        <w:rPr>
          <w:lang w:val="en-US"/>
        </w:rPr>
        <w:t>.</w:t>
      </w:r>
      <w:proofErr w:type="gramEnd"/>
      <w:r w:rsidR="000D1B05" w:rsidRPr="00794DF8">
        <w:rPr>
          <w:lang w:val="en-US"/>
        </w:rPr>
        <w:t xml:space="preserve"> </w:t>
      </w:r>
    </w:p>
    <w:p w14:paraId="01695851" w14:textId="77777777" w:rsidR="00D76470" w:rsidRPr="00794DF8" w:rsidRDefault="002925D0" w:rsidP="004D6290">
      <w:pPr>
        <w:spacing w:after="0"/>
        <w:ind w:left="284" w:firstLine="567"/>
        <w:jc w:val="both"/>
        <w:rPr>
          <w:lang w:val="en-US"/>
        </w:rPr>
      </w:pPr>
      <w:r>
        <w:rPr>
          <w:lang w:val="en-US"/>
        </w:rPr>
        <w:t xml:space="preserve">Kecamatan </w:t>
      </w:r>
      <w:proofErr w:type="spellStart"/>
      <w:r>
        <w:rPr>
          <w:lang w:val="en-US"/>
        </w:rPr>
        <w:t>Taliwang</w:t>
      </w:r>
      <w:proofErr w:type="spellEnd"/>
      <w:r w:rsidR="000D1B05" w:rsidRPr="00794DF8">
        <w:rPr>
          <w:lang w:val="en-US"/>
        </w:rPr>
        <w:t xml:space="preserve"> merupakan </w:t>
      </w:r>
      <w:r w:rsidR="006E71DF" w:rsidRPr="00794DF8">
        <w:rPr>
          <w:lang w:val="en-US"/>
        </w:rPr>
        <w:t xml:space="preserve">ibu </w:t>
      </w:r>
      <w:proofErr w:type="gramStart"/>
      <w:r w:rsidR="006E71DF" w:rsidRPr="00794DF8">
        <w:rPr>
          <w:lang w:val="en-US"/>
        </w:rPr>
        <w:t>kota</w:t>
      </w:r>
      <w:proofErr w:type="gramEnd"/>
      <w:r w:rsidR="006E71DF" w:rsidRPr="00794DF8">
        <w:rPr>
          <w:lang w:val="en-US"/>
        </w:rPr>
        <w:t xml:space="preserve"> dar</w:t>
      </w:r>
      <w:r w:rsidR="00D73DEA" w:rsidRPr="00794DF8">
        <w:rPr>
          <w:lang w:val="en-US"/>
        </w:rPr>
        <w:t xml:space="preserve">i Kabupaten Sumbawa Barat.  </w:t>
      </w:r>
      <w:r w:rsidR="006E71DF" w:rsidRPr="00794DF8">
        <w:rPr>
          <w:lang w:val="en-US"/>
        </w:rPr>
        <w:t xml:space="preserve">Penetapan </w:t>
      </w:r>
      <w:r>
        <w:rPr>
          <w:lang w:val="en-US"/>
        </w:rPr>
        <w:t xml:space="preserve">Kecamatan </w:t>
      </w:r>
      <w:proofErr w:type="spellStart"/>
      <w:r>
        <w:rPr>
          <w:lang w:val="en-US"/>
        </w:rPr>
        <w:t>Taliwang</w:t>
      </w:r>
      <w:proofErr w:type="spellEnd"/>
      <w:r w:rsidR="006E71DF" w:rsidRPr="00794DF8">
        <w:rPr>
          <w:lang w:val="en-US"/>
        </w:rPr>
        <w:t xml:space="preserve"> sebagai ibu kota Kabupaten Sumbawa Barat pada tahun 2003 serta adanya penetapan kawasan perkotaan </w:t>
      </w:r>
      <w:proofErr w:type="spellStart"/>
      <w:r w:rsidR="00D73DEA" w:rsidRPr="00794DF8">
        <w:rPr>
          <w:lang w:val="en-US"/>
        </w:rPr>
        <w:t>T</w:t>
      </w:r>
      <w:r w:rsidR="006E71DF" w:rsidRPr="00794DF8">
        <w:rPr>
          <w:lang w:val="en-US"/>
        </w:rPr>
        <w:t>aliwang</w:t>
      </w:r>
      <w:proofErr w:type="spellEnd"/>
      <w:r w:rsidR="006E71DF" w:rsidRPr="00794DF8">
        <w:rPr>
          <w:lang w:val="en-US"/>
        </w:rPr>
        <w:t xml:space="preserve"> melalui PERDA No 06 Tahun 2005 merupakan salah satu pemicu peningkatan jumlah penduduk </w:t>
      </w:r>
      <w:r>
        <w:rPr>
          <w:lang w:val="en-US"/>
        </w:rPr>
        <w:t xml:space="preserve">Kecamatan </w:t>
      </w:r>
      <w:proofErr w:type="spellStart"/>
      <w:r>
        <w:rPr>
          <w:lang w:val="en-US"/>
        </w:rPr>
        <w:t>Taliwang</w:t>
      </w:r>
      <w:proofErr w:type="spellEnd"/>
      <w:r w:rsidR="00CF4476">
        <w:t>,</w:t>
      </w:r>
      <w:r w:rsidR="006E71DF" w:rsidRPr="00794DF8">
        <w:rPr>
          <w:lang w:val="en-US"/>
        </w:rPr>
        <w:t xml:space="preserve"> </w:t>
      </w:r>
      <w:r w:rsidR="00730C92" w:rsidRPr="00794DF8">
        <w:rPr>
          <w:lang w:val="en-US"/>
        </w:rPr>
        <w:t>ini dap</w:t>
      </w:r>
      <w:r w:rsidR="0063322B" w:rsidRPr="00794DF8">
        <w:rPr>
          <w:lang w:val="en-US"/>
        </w:rPr>
        <w:t>at</w:t>
      </w:r>
      <w:r w:rsidR="00730C92" w:rsidRPr="00794DF8">
        <w:rPr>
          <w:lang w:val="en-US"/>
        </w:rPr>
        <w:t xml:space="preserve"> dilihat dari </w:t>
      </w:r>
      <w:r w:rsidR="00685768" w:rsidRPr="00794DF8">
        <w:rPr>
          <w:lang w:val="en-US"/>
        </w:rPr>
        <w:t>jumlah</w:t>
      </w:r>
      <w:r w:rsidR="00730C92" w:rsidRPr="00794DF8">
        <w:rPr>
          <w:lang w:val="en-US"/>
        </w:rPr>
        <w:t xml:space="preserve"> penduduk pada tahun 2006</w:t>
      </w:r>
      <w:r w:rsidR="00685768" w:rsidRPr="00794DF8">
        <w:rPr>
          <w:lang w:val="en-US"/>
        </w:rPr>
        <w:t xml:space="preserve"> adalah sebanyak 38.624 jiwa sedangkan pada tahun</w:t>
      </w:r>
      <w:r w:rsidR="00730C92" w:rsidRPr="00794DF8">
        <w:rPr>
          <w:lang w:val="en-US"/>
        </w:rPr>
        <w:t xml:space="preserve"> 201</w:t>
      </w:r>
      <w:r w:rsidR="008E23E7" w:rsidRPr="00794DF8">
        <w:rPr>
          <w:lang w:val="en-US"/>
        </w:rPr>
        <w:t>9</w:t>
      </w:r>
      <w:r w:rsidR="00685768" w:rsidRPr="00794DF8">
        <w:rPr>
          <w:lang w:val="en-US"/>
        </w:rPr>
        <w:t xml:space="preserve"> </w:t>
      </w:r>
      <w:r w:rsidR="0063322B" w:rsidRPr="00794DF8">
        <w:rPr>
          <w:lang w:val="en-US"/>
        </w:rPr>
        <w:t>sebanyak</w:t>
      </w:r>
      <w:r w:rsidR="00685768" w:rsidRPr="00794DF8">
        <w:rPr>
          <w:lang w:val="en-US"/>
        </w:rPr>
        <w:t xml:space="preserve"> 55.561 jiwa yang </w:t>
      </w:r>
      <w:r w:rsidR="00E234EA" w:rsidRPr="00794DF8">
        <w:rPr>
          <w:lang w:val="en-US"/>
        </w:rPr>
        <w:t>artinya terdapat</w:t>
      </w:r>
      <w:r w:rsidR="00685768" w:rsidRPr="00794DF8">
        <w:rPr>
          <w:lang w:val="en-US"/>
        </w:rPr>
        <w:t xml:space="preserve"> peningkatan jumlah penduduk sebanyak</w:t>
      </w:r>
      <w:r w:rsidR="00730C92" w:rsidRPr="00794DF8">
        <w:rPr>
          <w:lang w:val="en-US"/>
        </w:rPr>
        <w:t xml:space="preserve"> </w:t>
      </w:r>
      <w:r w:rsidR="00685768" w:rsidRPr="00794DF8">
        <w:rPr>
          <w:lang w:val="en-US"/>
        </w:rPr>
        <w:t xml:space="preserve">16.937 jiwa </w:t>
      </w:r>
      <w:sdt>
        <w:sdtPr>
          <w:rPr>
            <w:lang w:val="en-US"/>
          </w:rPr>
          <w:id w:val="163212082"/>
          <w:citation/>
        </w:sdtPr>
        <w:sdtContent>
          <w:r w:rsidR="00685768" w:rsidRPr="00794DF8">
            <w:rPr>
              <w:lang w:val="en-US"/>
            </w:rPr>
            <w:fldChar w:fldCharType="begin"/>
          </w:r>
          <w:r w:rsidR="00685768" w:rsidRPr="00794DF8">
            <w:rPr>
              <w:lang w:val="en-US"/>
            </w:rPr>
            <w:instrText xml:space="preserve">CITATION BPS05 \l 1057 </w:instrText>
          </w:r>
          <w:r w:rsidR="00685768" w:rsidRPr="00794DF8">
            <w:rPr>
              <w:lang w:val="en-US"/>
            </w:rPr>
            <w:fldChar w:fldCharType="separate"/>
          </w:r>
          <w:r w:rsidR="00303226" w:rsidRPr="00303226">
            <w:rPr>
              <w:noProof/>
              <w:lang w:val="en-US"/>
            </w:rPr>
            <w:t>(BPS, 2005)</w:t>
          </w:r>
          <w:r w:rsidR="00685768" w:rsidRPr="00794DF8">
            <w:rPr>
              <w:lang w:val="en-US"/>
            </w:rPr>
            <w:fldChar w:fldCharType="end"/>
          </w:r>
        </w:sdtContent>
      </w:sdt>
      <w:r w:rsidR="00685768" w:rsidRPr="00794DF8">
        <w:rPr>
          <w:lang w:val="en-US"/>
        </w:rPr>
        <w:t xml:space="preserve"> dan </w:t>
      </w:r>
      <w:sdt>
        <w:sdtPr>
          <w:rPr>
            <w:lang w:val="en-US"/>
          </w:rPr>
          <w:id w:val="-1458867686"/>
          <w:citation/>
        </w:sdtPr>
        <w:sdtContent>
          <w:r w:rsidR="00685768" w:rsidRPr="00794DF8">
            <w:rPr>
              <w:lang w:val="en-US"/>
            </w:rPr>
            <w:fldChar w:fldCharType="begin"/>
          </w:r>
          <w:r w:rsidR="007B4825" w:rsidRPr="00794DF8">
            <w:rPr>
              <w:lang w:val="en-US"/>
            </w:rPr>
            <w:instrText xml:space="preserve">CITATION BPS191 \l 1057 </w:instrText>
          </w:r>
          <w:r w:rsidR="00685768" w:rsidRPr="00794DF8">
            <w:rPr>
              <w:lang w:val="en-US"/>
            </w:rPr>
            <w:fldChar w:fldCharType="separate"/>
          </w:r>
          <w:r w:rsidR="00303226" w:rsidRPr="00303226">
            <w:rPr>
              <w:noProof/>
              <w:lang w:val="en-US"/>
            </w:rPr>
            <w:t>(BPS, 2019)</w:t>
          </w:r>
          <w:r w:rsidR="00685768" w:rsidRPr="00794DF8">
            <w:rPr>
              <w:lang w:val="en-US"/>
            </w:rPr>
            <w:fldChar w:fldCharType="end"/>
          </w:r>
        </w:sdtContent>
      </w:sdt>
      <w:r w:rsidR="00685768" w:rsidRPr="00794DF8">
        <w:rPr>
          <w:lang w:val="en-US"/>
        </w:rPr>
        <w:t xml:space="preserve">. Adanya peningkatan jumlah penduduk ini juga menyebabkan </w:t>
      </w:r>
      <w:r w:rsidR="002D52FD" w:rsidRPr="00794DF8">
        <w:rPr>
          <w:lang w:val="en-US"/>
        </w:rPr>
        <w:t>meningkat</w:t>
      </w:r>
      <w:r w:rsidR="00685768" w:rsidRPr="00794DF8">
        <w:rPr>
          <w:lang w:val="en-US"/>
        </w:rPr>
        <w:t>nya lahan terbangun</w:t>
      </w:r>
      <w:r w:rsidR="0063322B" w:rsidRPr="00794DF8">
        <w:rPr>
          <w:lang w:val="en-US"/>
        </w:rPr>
        <w:t xml:space="preserve"> yang </w:t>
      </w:r>
      <w:proofErr w:type="gramStart"/>
      <w:r w:rsidR="0063322B" w:rsidRPr="00794DF8">
        <w:rPr>
          <w:lang w:val="en-US"/>
        </w:rPr>
        <w:t>akan</w:t>
      </w:r>
      <w:proofErr w:type="gramEnd"/>
      <w:r w:rsidR="0063322B" w:rsidRPr="00794DF8">
        <w:rPr>
          <w:lang w:val="en-US"/>
        </w:rPr>
        <w:t xml:space="preserve"> berpo</w:t>
      </w:r>
      <w:r w:rsidR="00685768" w:rsidRPr="00794DF8">
        <w:rPr>
          <w:lang w:val="en-US"/>
        </w:rPr>
        <w:t xml:space="preserve">tensi mengurangi </w:t>
      </w:r>
      <w:r w:rsidR="00D76470" w:rsidRPr="00794DF8">
        <w:rPr>
          <w:lang w:val="en-US"/>
        </w:rPr>
        <w:t xml:space="preserve">lahan penyerapan air hujan pada </w:t>
      </w:r>
      <w:r>
        <w:rPr>
          <w:lang w:val="en-US"/>
        </w:rPr>
        <w:t xml:space="preserve">Kecamatan </w:t>
      </w:r>
      <w:proofErr w:type="spellStart"/>
      <w:r>
        <w:rPr>
          <w:lang w:val="en-US"/>
        </w:rPr>
        <w:t>Taliwang</w:t>
      </w:r>
      <w:proofErr w:type="spellEnd"/>
      <w:r w:rsidR="00D76470" w:rsidRPr="00794DF8">
        <w:rPr>
          <w:lang w:val="en-US"/>
        </w:rPr>
        <w:t xml:space="preserve">. </w:t>
      </w:r>
      <w:proofErr w:type="gramStart"/>
      <w:r w:rsidR="00826BBE" w:rsidRPr="00794DF8">
        <w:rPr>
          <w:lang w:val="en-US"/>
        </w:rPr>
        <w:t xml:space="preserve">Selain itu </w:t>
      </w:r>
      <w:r>
        <w:rPr>
          <w:lang w:val="en-US"/>
        </w:rPr>
        <w:t xml:space="preserve">Kecamatan </w:t>
      </w:r>
      <w:proofErr w:type="spellStart"/>
      <w:r>
        <w:rPr>
          <w:lang w:val="en-US"/>
        </w:rPr>
        <w:t>Taliwang</w:t>
      </w:r>
      <w:proofErr w:type="spellEnd"/>
      <w:r w:rsidR="00826BBE" w:rsidRPr="00794DF8">
        <w:rPr>
          <w:lang w:val="en-US"/>
        </w:rPr>
        <w:t xml:space="preserve"> sendiri merupakan pusat pemerintahan dan perdagangan dan jasa di Kabupaten Sumbawa Barat, hal ini tentunya menjadikan fasilitas perkantoran dan perdaga</w:t>
      </w:r>
      <w:r w:rsidR="00E234EA" w:rsidRPr="00794DF8">
        <w:rPr>
          <w:lang w:val="en-US"/>
        </w:rPr>
        <w:t>ng</w:t>
      </w:r>
      <w:r w:rsidR="00826BBE" w:rsidRPr="00794DF8">
        <w:rPr>
          <w:lang w:val="en-US"/>
        </w:rPr>
        <w:t xml:space="preserve">an dan jasa di </w:t>
      </w:r>
      <w:r>
        <w:rPr>
          <w:lang w:val="en-US"/>
        </w:rPr>
        <w:t xml:space="preserve">Kecamatan </w:t>
      </w:r>
      <w:proofErr w:type="spellStart"/>
      <w:r>
        <w:rPr>
          <w:lang w:val="en-US"/>
        </w:rPr>
        <w:lastRenderedPageBreak/>
        <w:t>Taliwang</w:t>
      </w:r>
      <w:proofErr w:type="spellEnd"/>
      <w:r w:rsidR="00ED7770" w:rsidRPr="00794DF8">
        <w:rPr>
          <w:lang w:val="en-US"/>
        </w:rPr>
        <w:t xml:space="preserve"> lebih banyak</w:t>
      </w:r>
      <w:r w:rsidR="00826BBE" w:rsidRPr="00794DF8">
        <w:rPr>
          <w:lang w:val="en-US"/>
        </w:rPr>
        <w:t xml:space="preserve"> jika</w:t>
      </w:r>
      <w:r w:rsidR="00246B26">
        <w:rPr>
          <w:lang w:val="en-US"/>
        </w:rPr>
        <w:t xml:space="preserve"> di bandingkan dengan Kecamatan</w:t>
      </w:r>
      <w:r w:rsidR="00246B26">
        <w:t xml:space="preserve"> </w:t>
      </w:r>
      <w:r w:rsidR="005B645E" w:rsidRPr="00794DF8">
        <w:rPr>
          <w:lang w:val="en-US"/>
        </w:rPr>
        <w:t>lainnya</w:t>
      </w:r>
      <w:r w:rsidR="00826BBE" w:rsidRPr="00794DF8">
        <w:rPr>
          <w:lang w:val="en-US"/>
        </w:rPr>
        <w:t xml:space="preserve"> di Kabupaten Su</w:t>
      </w:r>
      <w:r w:rsidR="00246B26">
        <w:t>m</w:t>
      </w:r>
      <w:r w:rsidR="00826BBE" w:rsidRPr="00794DF8">
        <w:rPr>
          <w:lang w:val="en-US"/>
        </w:rPr>
        <w:t>bawa Barat.</w:t>
      </w:r>
      <w:proofErr w:type="gramEnd"/>
      <w:r w:rsidR="00730C92" w:rsidRPr="00794DF8">
        <w:rPr>
          <w:lang w:val="en-US"/>
        </w:rPr>
        <w:t xml:space="preserve"> </w:t>
      </w:r>
    </w:p>
    <w:p w14:paraId="416DC6F6" w14:textId="77777777" w:rsidR="00D34A71" w:rsidRPr="00794DF8" w:rsidRDefault="00D76470" w:rsidP="004D6290">
      <w:pPr>
        <w:spacing w:after="0"/>
        <w:ind w:left="284" w:firstLine="567"/>
        <w:jc w:val="both"/>
        <w:rPr>
          <w:lang w:val="en-US"/>
        </w:rPr>
      </w:pPr>
      <w:r w:rsidRPr="00794DF8">
        <w:rPr>
          <w:lang w:val="en-US"/>
        </w:rPr>
        <w:t xml:space="preserve">Peningkatan jumlah penduduk dan </w:t>
      </w:r>
      <w:r w:rsidR="0063322B" w:rsidRPr="00794DF8">
        <w:rPr>
          <w:lang w:val="en-US"/>
        </w:rPr>
        <w:t>fasilitas</w:t>
      </w:r>
      <w:r w:rsidRPr="00794DF8">
        <w:rPr>
          <w:lang w:val="en-US"/>
        </w:rPr>
        <w:t xml:space="preserve"> perdagangan dan jasa dan pemerintahan tentunya </w:t>
      </w:r>
      <w:proofErr w:type="gramStart"/>
      <w:r w:rsidRPr="00794DF8">
        <w:rPr>
          <w:lang w:val="en-US"/>
        </w:rPr>
        <w:t>akan</w:t>
      </w:r>
      <w:proofErr w:type="gramEnd"/>
      <w:r w:rsidRPr="00794DF8">
        <w:rPr>
          <w:lang w:val="en-US"/>
        </w:rPr>
        <w:t xml:space="preserve"> berdampak pada peningkatan akan kebutuhan sumberdaya alam termasuk kebutuhan akan air. </w:t>
      </w:r>
      <w:proofErr w:type="gramStart"/>
      <w:r w:rsidRPr="00794DF8">
        <w:rPr>
          <w:lang w:val="en-US"/>
        </w:rPr>
        <w:t xml:space="preserve">Oleh karenanya </w:t>
      </w:r>
      <w:r w:rsidR="004751A5" w:rsidRPr="00794DF8">
        <w:rPr>
          <w:lang w:val="en-US"/>
        </w:rPr>
        <w:t>u</w:t>
      </w:r>
      <w:r w:rsidR="00D34A71" w:rsidRPr="00794DF8">
        <w:rPr>
          <w:lang w:val="en-US"/>
        </w:rPr>
        <w:t xml:space="preserve">ntuk tetap menjaga keseimbangan kelestarian lingkungan hidup di </w:t>
      </w:r>
      <w:r w:rsidR="002925D0">
        <w:rPr>
          <w:lang w:val="en-US"/>
        </w:rPr>
        <w:t xml:space="preserve">Kecamatan </w:t>
      </w:r>
      <w:proofErr w:type="spellStart"/>
      <w:r w:rsidR="002925D0">
        <w:rPr>
          <w:lang w:val="en-US"/>
        </w:rPr>
        <w:t>Taliwang</w:t>
      </w:r>
      <w:proofErr w:type="spellEnd"/>
      <w:r w:rsidR="00D34A71" w:rsidRPr="00794DF8">
        <w:rPr>
          <w:lang w:val="en-US"/>
        </w:rPr>
        <w:t xml:space="preserve">, perlu </w:t>
      </w:r>
      <w:r w:rsidRPr="00794DF8">
        <w:rPr>
          <w:lang w:val="en-US"/>
        </w:rPr>
        <w:t>untuk diketahui daya dukung air atau jumlah</w:t>
      </w:r>
      <w:r w:rsidR="0063322B" w:rsidRPr="00794DF8">
        <w:rPr>
          <w:lang w:val="en-US"/>
        </w:rPr>
        <w:t xml:space="preserve"> kebutuhan dan ke</w:t>
      </w:r>
      <w:r w:rsidR="00D34A71" w:rsidRPr="00794DF8">
        <w:rPr>
          <w:lang w:val="en-US"/>
        </w:rPr>
        <w:t xml:space="preserve">tersediaan air di </w:t>
      </w:r>
      <w:r w:rsidR="002925D0">
        <w:rPr>
          <w:lang w:val="en-US"/>
        </w:rPr>
        <w:t xml:space="preserve">Kecamatan </w:t>
      </w:r>
      <w:proofErr w:type="spellStart"/>
      <w:r w:rsidR="002925D0">
        <w:rPr>
          <w:lang w:val="en-US"/>
        </w:rPr>
        <w:t>Taliwang</w:t>
      </w:r>
      <w:proofErr w:type="spellEnd"/>
      <w:r w:rsidR="00D34A71" w:rsidRPr="00794DF8">
        <w:rPr>
          <w:lang w:val="en-US"/>
        </w:rPr>
        <w:t>.</w:t>
      </w:r>
      <w:proofErr w:type="gramEnd"/>
      <w:r w:rsidR="000C2814">
        <w:rPr>
          <w:lang w:val="en-US"/>
        </w:rPr>
        <w:t xml:space="preserve"> </w:t>
      </w:r>
      <w:proofErr w:type="gramStart"/>
      <w:r w:rsidR="000C2814">
        <w:rPr>
          <w:lang w:val="en-US"/>
        </w:rPr>
        <w:t>Hal ini dilakukan agar fungsi</w:t>
      </w:r>
      <w:r w:rsidR="000C2814">
        <w:t xml:space="preserve"> dan</w:t>
      </w:r>
      <w:r w:rsidR="000C2814">
        <w:rPr>
          <w:lang w:val="en-US"/>
        </w:rPr>
        <w:t xml:space="preserve"> kegiatan</w:t>
      </w:r>
      <w:r w:rsidR="000C2814">
        <w:t xml:space="preserve"> atau </w:t>
      </w:r>
      <w:r w:rsidR="004751A5" w:rsidRPr="00794DF8">
        <w:rPr>
          <w:lang w:val="en-US"/>
        </w:rPr>
        <w:t xml:space="preserve">aktivitas </w:t>
      </w:r>
      <w:r w:rsidR="000C2814">
        <w:t xml:space="preserve">di </w:t>
      </w:r>
      <w:r w:rsidR="002925D0">
        <w:rPr>
          <w:lang w:val="en-US"/>
        </w:rPr>
        <w:t xml:space="preserve">Kecamatan </w:t>
      </w:r>
      <w:proofErr w:type="spellStart"/>
      <w:r w:rsidR="002925D0">
        <w:rPr>
          <w:lang w:val="en-US"/>
        </w:rPr>
        <w:t>Taliwang</w:t>
      </w:r>
      <w:proofErr w:type="spellEnd"/>
      <w:r w:rsidR="004751A5" w:rsidRPr="00794DF8">
        <w:rPr>
          <w:lang w:val="en-US"/>
        </w:rPr>
        <w:t xml:space="preserve"> dapat di sesuaikan dengan jumlah ketersediaan air di </w:t>
      </w:r>
      <w:r w:rsidR="00F97A92" w:rsidRPr="00794DF8">
        <w:rPr>
          <w:lang w:val="en-US"/>
        </w:rPr>
        <w:t>w</w:t>
      </w:r>
      <w:r w:rsidR="004751A5" w:rsidRPr="00794DF8">
        <w:rPr>
          <w:lang w:val="en-US"/>
        </w:rPr>
        <w:t>ilayah ini.</w:t>
      </w:r>
      <w:proofErr w:type="gramEnd"/>
      <w:r w:rsidR="00D34A71" w:rsidRPr="00794DF8">
        <w:rPr>
          <w:lang w:val="en-US"/>
        </w:rPr>
        <w:t xml:space="preserve"> </w:t>
      </w:r>
      <w:proofErr w:type="gramStart"/>
      <w:r w:rsidR="00D34A71" w:rsidRPr="00794DF8">
        <w:rPr>
          <w:lang w:val="en-US"/>
        </w:rPr>
        <w:t xml:space="preserve">Hasil dari penentuan daya dukung ini dapat dijadikan acuan dalam penyusunan rencana tata ruang wilayah berkelanjutan di </w:t>
      </w:r>
      <w:r w:rsidR="002925D0">
        <w:rPr>
          <w:lang w:val="en-US"/>
        </w:rPr>
        <w:t xml:space="preserve">Kecamatan </w:t>
      </w:r>
      <w:proofErr w:type="spellStart"/>
      <w:r w:rsidR="002925D0">
        <w:rPr>
          <w:lang w:val="en-US"/>
        </w:rPr>
        <w:t>Taliwang</w:t>
      </w:r>
      <w:proofErr w:type="spellEnd"/>
      <w:r w:rsidR="00D34A71" w:rsidRPr="00794DF8">
        <w:rPr>
          <w:lang w:val="en-US"/>
        </w:rPr>
        <w:t>.</w:t>
      </w:r>
      <w:proofErr w:type="gramEnd"/>
    </w:p>
    <w:p w14:paraId="2B76934D" w14:textId="77777777" w:rsidR="00FB04A8" w:rsidRPr="00794DF8" w:rsidRDefault="00FB04A8" w:rsidP="004D6290">
      <w:pPr>
        <w:pStyle w:val="Heading2"/>
        <w:spacing w:line="360" w:lineRule="auto"/>
        <w:ind w:left="567" w:hanging="283"/>
        <w:rPr>
          <w:lang w:val="en-US"/>
        </w:rPr>
      </w:pPr>
      <w:bookmarkStart w:id="29" w:name="_Toc32623979"/>
      <w:bookmarkStart w:id="30" w:name="_Toc46443700"/>
      <w:bookmarkStart w:id="31" w:name="_Toc46603726"/>
      <w:bookmarkStart w:id="32" w:name="_Toc48253409"/>
      <w:r w:rsidRPr="00794DF8">
        <w:rPr>
          <w:lang w:val="en-US"/>
        </w:rPr>
        <w:t>Rumusan Masalah</w:t>
      </w:r>
      <w:bookmarkEnd w:id="29"/>
      <w:bookmarkEnd w:id="30"/>
      <w:bookmarkEnd w:id="31"/>
      <w:bookmarkEnd w:id="32"/>
    </w:p>
    <w:p w14:paraId="7EFDBE4C" w14:textId="77777777" w:rsidR="00E5287E" w:rsidRPr="00794DF8" w:rsidRDefault="00E5287E" w:rsidP="004D6290">
      <w:pPr>
        <w:spacing w:after="0"/>
        <w:ind w:left="284" w:firstLine="567"/>
        <w:jc w:val="both"/>
        <w:rPr>
          <w:rFonts w:eastAsia="Calibri" w:cs="Times New Roman"/>
          <w:szCs w:val="24"/>
          <w:lang w:val="en-US"/>
        </w:rPr>
      </w:pPr>
      <w:r w:rsidRPr="00794DF8">
        <w:rPr>
          <w:rFonts w:eastAsia="Calibri" w:cs="Times New Roman"/>
          <w:szCs w:val="24"/>
          <w:lang w:val="en-US"/>
        </w:rPr>
        <w:t>Berdasark</w:t>
      </w:r>
      <w:r w:rsidR="005215D0">
        <w:rPr>
          <w:rFonts w:eastAsia="Calibri" w:cs="Times New Roman"/>
          <w:szCs w:val="24"/>
          <w:lang w:val="en-US"/>
        </w:rPr>
        <w:t>an latar belakang yang telah di</w:t>
      </w:r>
      <w:r w:rsidR="005215D0">
        <w:rPr>
          <w:rFonts w:eastAsia="Calibri" w:cs="Times New Roman"/>
          <w:szCs w:val="24"/>
        </w:rPr>
        <w:t xml:space="preserve">jabarkan </w:t>
      </w:r>
      <w:r w:rsidRPr="00794DF8">
        <w:rPr>
          <w:rFonts w:eastAsia="Calibri" w:cs="Times New Roman"/>
          <w:szCs w:val="24"/>
          <w:lang w:val="en-US"/>
        </w:rPr>
        <w:t>di</w:t>
      </w:r>
      <w:r w:rsidR="005215D0">
        <w:rPr>
          <w:rFonts w:eastAsia="Calibri" w:cs="Times New Roman"/>
          <w:szCs w:val="24"/>
        </w:rPr>
        <w:t xml:space="preserve"> </w:t>
      </w:r>
      <w:r w:rsidRPr="00794DF8">
        <w:rPr>
          <w:rFonts w:eastAsia="Calibri" w:cs="Times New Roman"/>
          <w:szCs w:val="24"/>
          <w:lang w:val="en-US"/>
        </w:rPr>
        <w:t>atas, maka dapat ditarik rumusan masalah sebagai berikut:</w:t>
      </w:r>
    </w:p>
    <w:p w14:paraId="677A54D4" w14:textId="77777777" w:rsidR="00B13E3D" w:rsidRPr="00794DF8" w:rsidRDefault="00B13E3D" w:rsidP="004D6290">
      <w:pPr>
        <w:pStyle w:val="ListParagraph"/>
        <w:numPr>
          <w:ilvl w:val="2"/>
          <w:numId w:val="3"/>
        </w:numPr>
        <w:spacing w:after="0"/>
        <w:ind w:left="993" w:hanging="426"/>
        <w:jc w:val="both"/>
        <w:rPr>
          <w:rFonts w:eastAsia="Calibri" w:cs="Times New Roman"/>
          <w:szCs w:val="24"/>
          <w:lang w:val="en-US"/>
        </w:rPr>
      </w:pPr>
      <w:r w:rsidRPr="00794DF8">
        <w:rPr>
          <w:rFonts w:eastAsia="Calibri" w:cs="Times New Roman"/>
          <w:szCs w:val="24"/>
          <w:lang w:val="en-US"/>
        </w:rPr>
        <w:t>Bagaimanakah kondisi</w:t>
      </w:r>
      <w:r w:rsidR="00CA5CDF" w:rsidRPr="00794DF8">
        <w:rPr>
          <w:rFonts w:eastAsia="Calibri" w:cs="Times New Roman"/>
          <w:szCs w:val="24"/>
          <w:lang w:val="en-US"/>
        </w:rPr>
        <w:t xml:space="preserve"> dan ketersediaan</w:t>
      </w:r>
      <w:r w:rsidRPr="00794DF8">
        <w:rPr>
          <w:rFonts w:eastAsia="Calibri" w:cs="Times New Roman"/>
          <w:szCs w:val="24"/>
          <w:lang w:val="en-US"/>
        </w:rPr>
        <w:t xml:space="preserve"> sumber daya air</w:t>
      </w:r>
      <w:r w:rsidR="00AC1995" w:rsidRPr="00794DF8">
        <w:rPr>
          <w:rFonts w:eastAsia="Calibri" w:cs="Times New Roman"/>
          <w:szCs w:val="24"/>
          <w:lang w:val="en-US"/>
        </w:rPr>
        <w:t xml:space="preserve"> </w:t>
      </w:r>
      <w:r w:rsidRPr="00794DF8">
        <w:rPr>
          <w:rFonts w:eastAsia="Calibri" w:cs="Times New Roman"/>
          <w:szCs w:val="24"/>
          <w:lang w:val="en-US"/>
        </w:rPr>
        <w:t xml:space="preserve">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w:t>
      </w:r>
    </w:p>
    <w:p w14:paraId="5B154685" w14:textId="77777777" w:rsidR="003E49C6" w:rsidRPr="00794DF8" w:rsidRDefault="009B2A8C" w:rsidP="004D6290">
      <w:pPr>
        <w:pStyle w:val="ListParagraph"/>
        <w:numPr>
          <w:ilvl w:val="2"/>
          <w:numId w:val="3"/>
        </w:numPr>
        <w:spacing w:after="0"/>
        <w:ind w:left="993" w:hanging="426"/>
        <w:jc w:val="both"/>
        <w:rPr>
          <w:rFonts w:eastAsia="Calibri" w:cs="Times New Roman"/>
          <w:szCs w:val="24"/>
          <w:lang w:val="en-US"/>
        </w:rPr>
      </w:pPr>
      <w:r w:rsidRPr="00794DF8">
        <w:rPr>
          <w:rFonts w:eastAsia="Calibri" w:cs="Times New Roman"/>
          <w:szCs w:val="24"/>
          <w:lang w:val="en-US"/>
        </w:rPr>
        <w:t>Berapakah tingkat kebutu</w:t>
      </w:r>
      <w:r w:rsidR="003E49C6" w:rsidRPr="00794DF8">
        <w:rPr>
          <w:rFonts w:eastAsia="Calibri" w:cs="Times New Roman"/>
          <w:szCs w:val="24"/>
          <w:lang w:val="en-US"/>
        </w:rPr>
        <w:t xml:space="preserve">han air domestik dan non domestik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003E49C6" w:rsidRPr="00794DF8">
        <w:rPr>
          <w:rFonts w:eastAsia="Calibri" w:cs="Times New Roman"/>
          <w:szCs w:val="24"/>
          <w:lang w:val="en-US"/>
        </w:rPr>
        <w:t>?</w:t>
      </w:r>
    </w:p>
    <w:p w14:paraId="5A3F3FAC" w14:textId="77777777" w:rsidR="003E49C6" w:rsidRPr="00794DF8" w:rsidRDefault="009B2A8C" w:rsidP="004D6290">
      <w:pPr>
        <w:pStyle w:val="ListParagraph"/>
        <w:numPr>
          <w:ilvl w:val="2"/>
          <w:numId w:val="3"/>
        </w:numPr>
        <w:spacing w:after="0"/>
        <w:ind w:left="993" w:hanging="426"/>
        <w:jc w:val="both"/>
        <w:rPr>
          <w:rFonts w:eastAsia="Calibri" w:cs="Times New Roman"/>
          <w:szCs w:val="24"/>
          <w:lang w:val="en-US"/>
        </w:rPr>
      </w:pPr>
      <w:r w:rsidRPr="00794DF8">
        <w:rPr>
          <w:rFonts w:eastAsia="Calibri" w:cs="Times New Roman"/>
          <w:szCs w:val="24"/>
          <w:lang w:val="en-US"/>
        </w:rPr>
        <w:t>Berapakah tingkat k</w:t>
      </w:r>
      <w:r w:rsidR="003E49C6" w:rsidRPr="00794DF8">
        <w:rPr>
          <w:rFonts w:eastAsia="Calibri" w:cs="Times New Roman"/>
          <w:szCs w:val="24"/>
          <w:lang w:val="en-US"/>
        </w:rPr>
        <w:t>ebutuhan air terhadap lahan pertanian</w:t>
      </w:r>
      <w:r w:rsidR="00D34A71" w:rsidRPr="00794DF8">
        <w:rPr>
          <w:rFonts w:eastAsia="Calibri" w:cs="Times New Roman"/>
          <w:szCs w:val="24"/>
          <w:lang w:val="en-US"/>
        </w:rPr>
        <w:t xml:space="preserve"> dan peternakan</w:t>
      </w:r>
      <w:r w:rsidR="003E49C6" w:rsidRPr="00794DF8">
        <w:rPr>
          <w:rFonts w:eastAsia="Calibri" w:cs="Times New Roman"/>
          <w:szCs w:val="24"/>
          <w:lang w:val="en-US"/>
        </w:rPr>
        <w:t xml:space="preserve">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003E49C6" w:rsidRPr="00794DF8">
        <w:rPr>
          <w:rFonts w:eastAsia="Calibri" w:cs="Times New Roman"/>
          <w:szCs w:val="24"/>
          <w:lang w:val="en-US"/>
        </w:rPr>
        <w:t>?</w:t>
      </w:r>
    </w:p>
    <w:p w14:paraId="477A7DC7" w14:textId="77777777" w:rsidR="00FB04A8" w:rsidRPr="00794DF8" w:rsidRDefault="00FB04A8" w:rsidP="004D6290">
      <w:pPr>
        <w:pStyle w:val="Heading2"/>
        <w:spacing w:line="360" w:lineRule="auto"/>
        <w:ind w:left="567" w:hanging="283"/>
        <w:rPr>
          <w:lang w:val="en-US"/>
        </w:rPr>
      </w:pPr>
      <w:bookmarkStart w:id="33" w:name="_Toc32623980"/>
      <w:bookmarkStart w:id="34" w:name="_Toc46443701"/>
      <w:bookmarkStart w:id="35" w:name="_Toc46603727"/>
      <w:bookmarkStart w:id="36" w:name="_Toc48253410"/>
      <w:r w:rsidRPr="00794DF8">
        <w:rPr>
          <w:lang w:val="en-US"/>
        </w:rPr>
        <w:t>Tujuan</w:t>
      </w:r>
      <w:bookmarkEnd w:id="33"/>
      <w:bookmarkEnd w:id="34"/>
      <w:bookmarkEnd w:id="35"/>
      <w:bookmarkEnd w:id="36"/>
    </w:p>
    <w:p w14:paraId="41382265" w14:textId="77777777" w:rsidR="00E5287E" w:rsidRPr="00794DF8" w:rsidRDefault="00E5287E" w:rsidP="004D6290">
      <w:pPr>
        <w:spacing w:after="0"/>
        <w:ind w:firstLine="567"/>
        <w:jc w:val="both"/>
        <w:rPr>
          <w:lang w:val="en-US"/>
        </w:rPr>
      </w:pPr>
      <w:r w:rsidRPr="00794DF8">
        <w:rPr>
          <w:lang w:val="en-US"/>
        </w:rPr>
        <w:t>Adapun tujuan yang ingin dicapai dalam penelitian ini adalah:</w:t>
      </w:r>
    </w:p>
    <w:p w14:paraId="218C5423" w14:textId="77777777" w:rsidR="003E49C6" w:rsidRPr="00794DF8" w:rsidRDefault="006651B8" w:rsidP="004D6290">
      <w:pPr>
        <w:pStyle w:val="ListParagraph"/>
        <w:numPr>
          <w:ilvl w:val="2"/>
          <w:numId w:val="5"/>
        </w:numPr>
        <w:spacing w:after="0"/>
        <w:ind w:left="993" w:hanging="426"/>
        <w:jc w:val="both"/>
        <w:rPr>
          <w:rFonts w:eastAsia="Calibri" w:cs="Times New Roman"/>
          <w:szCs w:val="24"/>
          <w:lang w:val="en-US"/>
        </w:rPr>
      </w:pPr>
      <w:r w:rsidRPr="00794DF8">
        <w:rPr>
          <w:rFonts w:eastAsia="Calibri" w:cs="Times New Roman"/>
          <w:szCs w:val="24"/>
          <w:lang w:val="en-US"/>
        </w:rPr>
        <w:t>Mengetahui</w:t>
      </w:r>
      <w:r w:rsidR="003E49C6" w:rsidRPr="00794DF8">
        <w:rPr>
          <w:rFonts w:eastAsia="Calibri" w:cs="Times New Roman"/>
          <w:szCs w:val="24"/>
          <w:lang w:val="en-US"/>
        </w:rPr>
        <w:t xml:space="preserve"> kondisi</w:t>
      </w:r>
      <w:r w:rsidR="00CA5CDF" w:rsidRPr="00794DF8">
        <w:rPr>
          <w:rFonts w:eastAsia="Calibri" w:cs="Times New Roman"/>
          <w:szCs w:val="24"/>
          <w:lang w:val="en-US"/>
        </w:rPr>
        <w:t xml:space="preserve"> dan ketersediaan </w:t>
      </w:r>
      <w:r w:rsidR="003E49C6" w:rsidRPr="00794DF8">
        <w:rPr>
          <w:rFonts w:eastAsia="Calibri" w:cs="Times New Roman"/>
          <w:szCs w:val="24"/>
          <w:lang w:val="en-US"/>
        </w:rPr>
        <w:t>sumber</w:t>
      </w:r>
      <w:r w:rsidR="00856EA8" w:rsidRPr="00794DF8">
        <w:rPr>
          <w:rFonts w:eastAsia="Calibri" w:cs="Times New Roman"/>
          <w:szCs w:val="24"/>
          <w:lang w:val="en-US"/>
        </w:rPr>
        <w:t xml:space="preserve"> daya air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00D34A71" w:rsidRPr="00794DF8">
        <w:rPr>
          <w:rFonts w:eastAsia="Calibri" w:cs="Times New Roman"/>
          <w:szCs w:val="24"/>
          <w:lang w:val="en-US"/>
        </w:rPr>
        <w:t>.</w:t>
      </w:r>
    </w:p>
    <w:p w14:paraId="1F847538" w14:textId="77777777" w:rsidR="003E49C6" w:rsidRPr="00794DF8" w:rsidRDefault="00856EA8" w:rsidP="004D6290">
      <w:pPr>
        <w:pStyle w:val="ListParagraph"/>
        <w:numPr>
          <w:ilvl w:val="2"/>
          <w:numId w:val="5"/>
        </w:numPr>
        <w:spacing w:after="0"/>
        <w:ind w:left="993" w:hanging="426"/>
        <w:jc w:val="both"/>
        <w:rPr>
          <w:rFonts w:eastAsia="Calibri" w:cs="Times New Roman"/>
          <w:szCs w:val="24"/>
          <w:lang w:val="en-US"/>
        </w:rPr>
      </w:pPr>
      <w:r w:rsidRPr="00794DF8">
        <w:rPr>
          <w:rFonts w:eastAsia="Calibri" w:cs="Times New Roman"/>
          <w:szCs w:val="24"/>
          <w:lang w:val="en-US"/>
        </w:rPr>
        <w:t>Mengetahui</w:t>
      </w:r>
      <w:r w:rsidR="003E49C6" w:rsidRPr="00794DF8">
        <w:rPr>
          <w:rFonts w:eastAsia="Calibri" w:cs="Times New Roman"/>
          <w:szCs w:val="24"/>
          <w:lang w:val="en-US"/>
        </w:rPr>
        <w:t xml:space="preserve"> tingkat </w:t>
      </w:r>
      <w:r w:rsidR="00246B26" w:rsidRPr="00794DF8">
        <w:rPr>
          <w:rFonts w:eastAsia="Calibri" w:cs="Times New Roman"/>
          <w:szCs w:val="24"/>
          <w:lang w:val="en-US"/>
        </w:rPr>
        <w:t>kebutuhan</w:t>
      </w:r>
      <w:r w:rsidR="003E49C6" w:rsidRPr="00794DF8">
        <w:rPr>
          <w:rFonts w:eastAsia="Calibri" w:cs="Times New Roman"/>
          <w:szCs w:val="24"/>
          <w:lang w:val="en-US"/>
        </w:rPr>
        <w:t xml:space="preserve"> air domestik dan non</w:t>
      </w:r>
      <w:r w:rsidRPr="00794DF8">
        <w:rPr>
          <w:rFonts w:eastAsia="Calibri" w:cs="Times New Roman"/>
          <w:szCs w:val="24"/>
          <w:lang w:val="en-US"/>
        </w:rPr>
        <w:t xml:space="preserve"> domestik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00D34A71" w:rsidRPr="00794DF8">
        <w:rPr>
          <w:rFonts w:eastAsia="Calibri" w:cs="Times New Roman"/>
          <w:szCs w:val="24"/>
          <w:lang w:val="en-US"/>
        </w:rPr>
        <w:t>.</w:t>
      </w:r>
    </w:p>
    <w:p w14:paraId="3791A928" w14:textId="77777777" w:rsidR="003E49C6" w:rsidRPr="00794DF8" w:rsidRDefault="00856EA8" w:rsidP="004D6290">
      <w:pPr>
        <w:pStyle w:val="ListParagraph"/>
        <w:numPr>
          <w:ilvl w:val="2"/>
          <w:numId w:val="5"/>
        </w:numPr>
        <w:spacing w:after="0"/>
        <w:ind w:left="993" w:hanging="426"/>
        <w:jc w:val="both"/>
        <w:rPr>
          <w:rFonts w:eastAsia="Calibri" w:cs="Times New Roman"/>
          <w:szCs w:val="24"/>
          <w:lang w:val="en-US"/>
        </w:rPr>
      </w:pPr>
      <w:r w:rsidRPr="00794DF8">
        <w:rPr>
          <w:rFonts w:eastAsia="Calibri" w:cs="Times New Roman"/>
          <w:szCs w:val="24"/>
          <w:lang w:val="en-US"/>
        </w:rPr>
        <w:t>Mengetahui</w:t>
      </w:r>
      <w:r w:rsidR="003E49C6" w:rsidRPr="00794DF8">
        <w:rPr>
          <w:rFonts w:eastAsia="Calibri" w:cs="Times New Roman"/>
          <w:szCs w:val="24"/>
          <w:lang w:val="en-US"/>
        </w:rPr>
        <w:t xml:space="preserve"> Tingkat Kebutuhan air terhadap lahan </w:t>
      </w:r>
      <w:r w:rsidRPr="00794DF8">
        <w:rPr>
          <w:rFonts w:eastAsia="Calibri" w:cs="Times New Roman"/>
          <w:szCs w:val="24"/>
          <w:lang w:val="en-US"/>
        </w:rPr>
        <w:t>pertanian</w:t>
      </w:r>
      <w:r w:rsidR="00D34A71" w:rsidRPr="00794DF8">
        <w:rPr>
          <w:rFonts w:eastAsia="Calibri" w:cs="Times New Roman"/>
          <w:szCs w:val="24"/>
          <w:lang w:val="en-US"/>
        </w:rPr>
        <w:t xml:space="preserve"> dan peternakan</w:t>
      </w:r>
      <w:r w:rsidRPr="00794DF8">
        <w:rPr>
          <w:rFonts w:eastAsia="Calibri" w:cs="Times New Roman"/>
          <w:szCs w:val="24"/>
          <w:lang w:val="en-US"/>
        </w:rPr>
        <w:t xml:space="preserve">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00D34A71" w:rsidRPr="00794DF8">
        <w:rPr>
          <w:rFonts w:eastAsia="Calibri" w:cs="Times New Roman"/>
          <w:szCs w:val="24"/>
          <w:lang w:val="en-US"/>
        </w:rPr>
        <w:t>.</w:t>
      </w:r>
    </w:p>
    <w:p w14:paraId="6A1325C4" w14:textId="77777777" w:rsidR="00C7311E" w:rsidRPr="00794DF8" w:rsidRDefault="00C7311E" w:rsidP="00C7311E">
      <w:pPr>
        <w:pStyle w:val="ListParagraph"/>
        <w:spacing w:after="0"/>
        <w:ind w:left="993"/>
        <w:jc w:val="both"/>
        <w:rPr>
          <w:rFonts w:eastAsia="Calibri" w:cs="Times New Roman"/>
          <w:szCs w:val="24"/>
          <w:lang w:val="en-US"/>
        </w:rPr>
      </w:pPr>
    </w:p>
    <w:p w14:paraId="7B9CBFEB" w14:textId="77777777" w:rsidR="00FB04A8" w:rsidRPr="00794DF8" w:rsidRDefault="00FB04A8" w:rsidP="004D6290">
      <w:pPr>
        <w:pStyle w:val="Heading2"/>
        <w:spacing w:line="360" w:lineRule="auto"/>
        <w:ind w:left="567" w:hanging="283"/>
        <w:rPr>
          <w:lang w:val="en-US"/>
        </w:rPr>
      </w:pPr>
      <w:bookmarkStart w:id="37" w:name="_Toc32623981"/>
      <w:bookmarkStart w:id="38" w:name="_Toc46443702"/>
      <w:bookmarkStart w:id="39" w:name="_Toc46603728"/>
      <w:bookmarkStart w:id="40" w:name="_Toc48253411"/>
      <w:r w:rsidRPr="00794DF8">
        <w:rPr>
          <w:lang w:val="en-US"/>
        </w:rPr>
        <w:lastRenderedPageBreak/>
        <w:t>Manfaat Penelitian</w:t>
      </w:r>
      <w:bookmarkEnd w:id="37"/>
      <w:bookmarkEnd w:id="38"/>
      <w:bookmarkEnd w:id="39"/>
      <w:bookmarkEnd w:id="40"/>
    </w:p>
    <w:p w14:paraId="477B93E8" w14:textId="77777777" w:rsidR="005E3E35" w:rsidRPr="00794DF8" w:rsidRDefault="008A4B31" w:rsidP="004D6290">
      <w:pPr>
        <w:spacing w:after="0"/>
        <w:ind w:left="284" w:firstLine="567"/>
        <w:jc w:val="both"/>
        <w:rPr>
          <w:lang w:val="en-US"/>
        </w:rPr>
      </w:pPr>
      <w:proofErr w:type="gramStart"/>
      <w:r w:rsidRPr="00794DF8">
        <w:rPr>
          <w:lang w:val="en-US"/>
        </w:rPr>
        <w:t>Adapun</w:t>
      </w:r>
      <w:r w:rsidR="005E3E35" w:rsidRPr="00794DF8">
        <w:rPr>
          <w:lang w:val="en-US"/>
        </w:rPr>
        <w:t xml:space="preserve"> </w:t>
      </w:r>
      <w:r w:rsidRPr="00794DF8">
        <w:rPr>
          <w:lang w:val="en-US"/>
        </w:rPr>
        <w:t xml:space="preserve">manfaat dari dilakukannya penelitian </w:t>
      </w:r>
      <w:r w:rsidR="005E3E35" w:rsidRPr="00794DF8">
        <w:rPr>
          <w:lang w:val="en-US"/>
        </w:rPr>
        <w:t>untuk pengambil kebijakan dan ilmu pengetahuan.</w:t>
      </w:r>
      <w:proofErr w:type="gramEnd"/>
    </w:p>
    <w:p w14:paraId="6AE5F6BB" w14:textId="77777777" w:rsidR="008A4B31" w:rsidRPr="00794DF8" w:rsidRDefault="008A4B31" w:rsidP="004D6290">
      <w:pPr>
        <w:pStyle w:val="ListParagraph"/>
        <w:numPr>
          <w:ilvl w:val="2"/>
          <w:numId w:val="6"/>
        </w:numPr>
        <w:spacing w:after="0"/>
        <w:ind w:left="993" w:hanging="426"/>
        <w:jc w:val="both"/>
        <w:rPr>
          <w:lang w:val="en-US"/>
        </w:rPr>
      </w:pPr>
      <w:r w:rsidRPr="00794DF8">
        <w:rPr>
          <w:lang w:val="en-US"/>
        </w:rPr>
        <w:t>Pengambil kebijakan</w:t>
      </w:r>
    </w:p>
    <w:p w14:paraId="133760C4" w14:textId="77777777" w:rsidR="00F157F9" w:rsidRPr="00794DF8" w:rsidRDefault="00CA5CDF" w:rsidP="004D6290">
      <w:pPr>
        <w:spacing w:after="0"/>
        <w:ind w:left="993"/>
        <w:jc w:val="both"/>
        <w:rPr>
          <w:lang w:val="en-US"/>
        </w:rPr>
      </w:pPr>
      <w:proofErr w:type="gramStart"/>
      <w:r w:rsidRPr="00794DF8">
        <w:rPr>
          <w:lang w:val="en-US"/>
        </w:rPr>
        <w:t>Penelitian ini dapat bermanfaat bagi pengambil kebijakan terutama pemerintah daerah setempat, dengan adanya penelitian ini dapat memberikan informasi dalam pengelolaan sumber daya air dan sebagai acuan dalam rencana tata ruang untuk mewujudkan lingkungan yang berkelanjutan.</w:t>
      </w:r>
      <w:proofErr w:type="gramEnd"/>
    </w:p>
    <w:p w14:paraId="4E880A5B" w14:textId="77777777" w:rsidR="00636680" w:rsidRPr="00794DF8" w:rsidRDefault="00636680" w:rsidP="004D6290">
      <w:pPr>
        <w:pStyle w:val="ListParagraph"/>
        <w:numPr>
          <w:ilvl w:val="2"/>
          <w:numId w:val="6"/>
        </w:numPr>
        <w:spacing w:after="0"/>
        <w:ind w:left="993" w:hanging="426"/>
        <w:jc w:val="both"/>
        <w:rPr>
          <w:lang w:val="en-US"/>
        </w:rPr>
      </w:pPr>
      <w:r w:rsidRPr="00794DF8">
        <w:rPr>
          <w:lang w:val="en-US"/>
        </w:rPr>
        <w:t>Ilmu Pengetahuan</w:t>
      </w:r>
    </w:p>
    <w:p w14:paraId="54022604" w14:textId="77777777" w:rsidR="005E3E35" w:rsidRPr="00794DF8" w:rsidRDefault="0063322B" w:rsidP="004D6290">
      <w:pPr>
        <w:spacing w:after="0"/>
        <w:ind w:left="993"/>
        <w:jc w:val="both"/>
        <w:rPr>
          <w:lang w:val="en-US"/>
        </w:rPr>
      </w:pPr>
      <w:proofErr w:type="gramStart"/>
      <w:r w:rsidRPr="00794DF8">
        <w:rPr>
          <w:lang w:val="en-US"/>
        </w:rPr>
        <w:t>Khususnya</w:t>
      </w:r>
      <w:r w:rsidR="005E3E35" w:rsidRPr="00794DF8">
        <w:rPr>
          <w:lang w:val="en-US"/>
        </w:rPr>
        <w:t xml:space="preserve"> dalam il</w:t>
      </w:r>
      <w:r w:rsidR="00BB0310" w:rsidRPr="00794DF8">
        <w:rPr>
          <w:lang w:val="en-US"/>
        </w:rPr>
        <w:t xml:space="preserve">mu pengetahuan dapat menjadi </w:t>
      </w:r>
      <w:r w:rsidR="00676453" w:rsidRPr="00794DF8">
        <w:rPr>
          <w:lang w:val="en-US"/>
        </w:rPr>
        <w:t>referensi</w:t>
      </w:r>
      <w:r w:rsidR="005E3E35" w:rsidRPr="00794DF8">
        <w:rPr>
          <w:lang w:val="en-US"/>
        </w:rPr>
        <w:t xml:space="preserve"> bagi para mahasiswa maupun aka</w:t>
      </w:r>
      <w:r w:rsidR="005E6994" w:rsidRPr="00794DF8">
        <w:rPr>
          <w:lang w:val="en-US"/>
        </w:rPr>
        <w:t>demisi yang melakuka</w:t>
      </w:r>
      <w:r w:rsidR="005B3AD7" w:rsidRPr="00794DF8">
        <w:rPr>
          <w:lang w:val="en-US"/>
        </w:rPr>
        <w:t>n penelitian yang hampir serupa dan memberikan arahan dalam pengelolaan sumber daya air.</w:t>
      </w:r>
      <w:proofErr w:type="gramEnd"/>
    </w:p>
    <w:p w14:paraId="717942F0" w14:textId="77777777" w:rsidR="00FB04A8" w:rsidRPr="00794DF8" w:rsidRDefault="00FB04A8" w:rsidP="004D6290">
      <w:pPr>
        <w:pStyle w:val="Heading2"/>
        <w:ind w:left="567" w:hanging="283"/>
        <w:rPr>
          <w:lang w:val="en-US"/>
        </w:rPr>
      </w:pPr>
      <w:bookmarkStart w:id="41" w:name="_Toc32623982"/>
      <w:bookmarkStart w:id="42" w:name="_Toc46443703"/>
      <w:bookmarkStart w:id="43" w:name="_Toc46603729"/>
      <w:bookmarkStart w:id="44" w:name="_Toc48253412"/>
      <w:r w:rsidRPr="00794DF8">
        <w:rPr>
          <w:lang w:val="en-US"/>
        </w:rPr>
        <w:t>Ruang Lingkup</w:t>
      </w:r>
      <w:bookmarkEnd w:id="41"/>
      <w:bookmarkEnd w:id="42"/>
      <w:bookmarkEnd w:id="43"/>
      <w:bookmarkEnd w:id="44"/>
    </w:p>
    <w:p w14:paraId="5409E912" w14:textId="77777777" w:rsidR="00934A62" w:rsidRPr="00794DF8" w:rsidRDefault="002F1C87" w:rsidP="004D6290">
      <w:pPr>
        <w:spacing w:after="0"/>
        <w:ind w:left="284" w:firstLine="567"/>
        <w:jc w:val="both"/>
        <w:rPr>
          <w:lang w:val="en-US"/>
        </w:rPr>
      </w:pPr>
      <w:r w:rsidRPr="00794DF8">
        <w:rPr>
          <w:lang w:val="en-US"/>
        </w:rPr>
        <w:t>Dalam penelitian ini ruang lingkup yang digunakan meliputi ruang lingkup wilayah dan ruang lingkup materi, ruang lingkup wilayah bertuan untuk membatasi wilayah kajian, sedangkan ruang lingkup materi bertujuan untuk membatasi materi pembahasan dalam penelitian</w:t>
      </w:r>
    </w:p>
    <w:p w14:paraId="1B3F495C" w14:textId="77777777" w:rsidR="002F1C87" w:rsidRPr="00794DF8" w:rsidRDefault="002F1C87" w:rsidP="004D6290">
      <w:pPr>
        <w:pStyle w:val="ListParagraph"/>
        <w:numPr>
          <w:ilvl w:val="2"/>
          <w:numId w:val="4"/>
        </w:numPr>
        <w:spacing w:after="0"/>
        <w:ind w:left="1276"/>
        <w:jc w:val="both"/>
        <w:rPr>
          <w:lang w:val="en-US"/>
        </w:rPr>
      </w:pPr>
      <w:r w:rsidRPr="00794DF8">
        <w:rPr>
          <w:lang w:val="en-US"/>
        </w:rPr>
        <w:t>Ruang Lingkup Materi</w:t>
      </w:r>
    </w:p>
    <w:p w14:paraId="65EDFE86" w14:textId="77777777" w:rsidR="00CA5CDF" w:rsidRPr="00794DF8" w:rsidRDefault="00CA5CDF" w:rsidP="004D6290">
      <w:pPr>
        <w:spacing w:after="0"/>
        <w:ind w:left="567" w:firstLine="709"/>
        <w:jc w:val="both"/>
        <w:rPr>
          <w:lang w:val="en-US"/>
        </w:rPr>
      </w:pPr>
      <w:r w:rsidRPr="00794DF8">
        <w:rPr>
          <w:lang w:val="en-US"/>
        </w:rPr>
        <w:t>Kajian materi dalam penelitian ini adalah untuk mengetahui daya dukung sumber daya air atau mengetahui tingkat ketersediaan (</w:t>
      </w:r>
      <w:r w:rsidR="00676453" w:rsidRPr="00794DF8">
        <w:rPr>
          <w:i/>
          <w:lang w:val="en-US"/>
        </w:rPr>
        <w:t>supply</w:t>
      </w:r>
      <w:r w:rsidR="009B2A8C" w:rsidRPr="00794DF8">
        <w:rPr>
          <w:lang w:val="en-US"/>
        </w:rPr>
        <w:t>) dan k</w:t>
      </w:r>
      <w:r w:rsidRPr="00794DF8">
        <w:rPr>
          <w:lang w:val="en-US"/>
        </w:rPr>
        <w:t>ebutuhan (</w:t>
      </w:r>
      <w:r w:rsidRPr="00794DF8">
        <w:rPr>
          <w:i/>
          <w:lang w:val="en-US"/>
        </w:rPr>
        <w:t>demand</w:t>
      </w:r>
      <w:r w:rsidRPr="00794DF8">
        <w:rPr>
          <w:lang w:val="en-US"/>
        </w:rPr>
        <w:t xml:space="preserve">) </w:t>
      </w:r>
      <w:proofErr w:type="gramStart"/>
      <w:r w:rsidRPr="00794DF8">
        <w:rPr>
          <w:lang w:val="en-US"/>
        </w:rPr>
        <w:t xml:space="preserve">air </w:t>
      </w:r>
      <w:r w:rsidR="001A671D" w:rsidRPr="00794DF8">
        <w:rPr>
          <w:lang w:val="en-US"/>
        </w:rPr>
        <w:t xml:space="preserve"> </w:t>
      </w:r>
      <w:r w:rsidR="0063322B" w:rsidRPr="00794DF8">
        <w:rPr>
          <w:lang w:val="en-US"/>
        </w:rPr>
        <w:t>domestik</w:t>
      </w:r>
      <w:proofErr w:type="gramEnd"/>
      <w:r w:rsidR="001A671D" w:rsidRPr="00794DF8">
        <w:rPr>
          <w:lang w:val="en-US"/>
        </w:rPr>
        <w:t>, non domestik, peternakan</w:t>
      </w:r>
      <w:r w:rsidR="00F157F9" w:rsidRPr="00794DF8">
        <w:rPr>
          <w:lang w:val="en-US"/>
        </w:rPr>
        <w:t>,</w:t>
      </w:r>
      <w:r w:rsidR="001A671D" w:rsidRPr="00794DF8">
        <w:rPr>
          <w:lang w:val="en-US"/>
        </w:rPr>
        <w:t xml:space="preserve"> perikan</w:t>
      </w:r>
      <w:r w:rsidR="0063322B" w:rsidRPr="00794DF8">
        <w:rPr>
          <w:lang w:val="en-US"/>
        </w:rPr>
        <w:t>an</w:t>
      </w:r>
      <w:r w:rsidR="001A671D" w:rsidRPr="00794DF8">
        <w:rPr>
          <w:lang w:val="en-US"/>
        </w:rPr>
        <w:t xml:space="preserve"> dan </w:t>
      </w:r>
      <w:r w:rsidRPr="00794DF8">
        <w:rPr>
          <w:lang w:val="en-US"/>
        </w:rPr>
        <w:t>memperkirakan kebutuhan</w:t>
      </w:r>
      <w:r w:rsidR="001A671D" w:rsidRPr="00794DF8">
        <w:rPr>
          <w:lang w:val="en-US"/>
        </w:rPr>
        <w:t xml:space="preserve"> air untuk</w:t>
      </w:r>
      <w:r w:rsidRPr="00794DF8">
        <w:rPr>
          <w:lang w:val="en-US"/>
        </w:rPr>
        <w:t xml:space="preserve"> lahan pertanian sebagai upaya dalam rangka menjaga keseimbangan kelestarian lingkungan hidup.</w:t>
      </w:r>
    </w:p>
    <w:p w14:paraId="764A4C0B" w14:textId="77777777" w:rsidR="002F1C87" w:rsidRPr="00794DF8" w:rsidRDefault="00F37715" w:rsidP="004D6290">
      <w:pPr>
        <w:pStyle w:val="ListParagraph"/>
        <w:numPr>
          <w:ilvl w:val="2"/>
          <w:numId w:val="4"/>
        </w:numPr>
        <w:spacing w:after="0"/>
        <w:ind w:left="1276"/>
        <w:jc w:val="both"/>
        <w:rPr>
          <w:lang w:val="en-US"/>
        </w:rPr>
      </w:pPr>
      <w:r w:rsidRPr="00794DF8">
        <w:rPr>
          <w:lang w:val="en-US"/>
        </w:rPr>
        <w:t>Ruang Ling</w:t>
      </w:r>
      <w:r w:rsidR="002F1C87" w:rsidRPr="00794DF8">
        <w:rPr>
          <w:lang w:val="en-US"/>
        </w:rPr>
        <w:t>kup Wilayah</w:t>
      </w:r>
    </w:p>
    <w:p w14:paraId="1B543B62" w14:textId="77777777" w:rsidR="00434935" w:rsidRPr="00794DF8" w:rsidRDefault="00434935" w:rsidP="004D6290">
      <w:pPr>
        <w:spacing w:after="0"/>
        <w:ind w:left="567" w:firstLine="709"/>
        <w:jc w:val="both"/>
        <w:rPr>
          <w:rFonts w:eastAsia="Calibri" w:cs="Times New Roman"/>
          <w:szCs w:val="24"/>
          <w:lang w:val="en-US"/>
        </w:rPr>
      </w:pPr>
      <w:r w:rsidRPr="00794DF8">
        <w:rPr>
          <w:rFonts w:eastAsia="Calibri" w:cs="Times New Roman"/>
          <w:szCs w:val="24"/>
          <w:lang w:val="en-US"/>
        </w:rPr>
        <w:t xml:space="preserve">Ruang lingkup lokasi atau wilayah studi yang dijadikan objek penelitian adalah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yang berada di Kabupaten Sumbawa Barat,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merupakan ibukota dari Kabupaten Sumbawa Barat yang wilayahnya terbagi menjadi 15 desa yang 7 diantaranya merupakan kelurahan. Adapun nama desa/kelurahan adalah Batu Putih, Banjar, Lalar Liang, Labuhan Lalar, Labuhan </w:t>
      </w:r>
      <w:proofErr w:type="spellStart"/>
      <w:r w:rsidRPr="00794DF8">
        <w:rPr>
          <w:rFonts w:eastAsia="Calibri" w:cs="Times New Roman"/>
          <w:szCs w:val="24"/>
          <w:lang w:val="en-US"/>
        </w:rPr>
        <w:t>Kertasari</w:t>
      </w:r>
      <w:proofErr w:type="spellEnd"/>
      <w:r w:rsidRPr="00794DF8">
        <w:rPr>
          <w:rFonts w:eastAsia="Calibri" w:cs="Times New Roman"/>
          <w:szCs w:val="24"/>
          <w:lang w:val="en-US"/>
        </w:rPr>
        <w:t xml:space="preserve">, Telaga </w:t>
      </w:r>
      <w:proofErr w:type="spellStart"/>
      <w:r w:rsidRPr="00794DF8">
        <w:rPr>
          <w:rFonts w:eastAsia="Calibri" w:cs="Times New Roman"/>
          <w:szCs w:val="24"/>
          <w:lang w:val="en-US"/>
        </w:rPr>
        <w:t>Bertong</w:t>
      </w:r>
      <w:proofErr w:type="spellEnd"/>
      <w:r w:rsidRPr="00794DF8">
        <w:rPr>
          <w:rFonts w:eastAsia="Calibri" w:cs="Times New Roman"/>
          <w:szCs w:val="24"/>
          <w:lang w:val="en-US"/>
        </w:rPr>
        <w:t>, Kuang, Bugis, Karang Dalam, Menala, Sa</w:t>
      </w:r>
      <w:r w:rsidR="00E25004" w:rsidRPr="00794DF8">
        <w:rPr>
          <w:rFonts w:eastAsia="Calibri" w:cs="Times New Roman"/>
          <w:szCs w:val="24"/>
          <w:lang w:val="en-US"/>
        </w:rPr>
        <w:t xml:space="preserve">mpir, </w:t>
      </w:r>
      <w:proofErr w:type="spellStart"/>
      <w:r w:rsidR="00E25004" w:rsidRPr="00794DF8">
        <w:rPr>
          <w:rFonts w:eastAsia="Calibri" w:cs="Times New Roman"/>
          <w:szCs w:val="24"/>
          <w:lang w:val="en-US"/>
        </w:rPr>
        <w:t>Tamekan</w:t>
      </w:r>
      <w:proofErr w:type="spellEnd"/>
      <w:r w:rsidR="00E25004" w:rsidRPr="00794DF8">
        <w:rPr>
          <w:rFonts w:eastAsia="Calibri" w:cs="Times New Roman"/>
          <w:szCs w:val="24"/>
          <w:lang w:val="en-US"/>
        </w:rPr>
        <w:t xml:space="preserve">, </w:t>
      </w:r>
      <w:proofErr w:type="spellStart"/>
      <w:r w:rsidR="00E25004" w:rsidRPr="00794DF8">
        <w:rPr>
          <w:rFonts w:eastAsia="Calibri" w:cs="Times New Roman"/>
          <w:szCs w:val="24"/>
          <w:lang w:val="en-US"/>
        </w:rPr>
        <w:t>Seloto</w:t>
      </w:r>
      <w:proofErr w:type="spellEnd"/>
      <w:r w:rsidR="00E25004" w:rsidRPr="00794DF8">
        <w:rPr>
          <w:rFonts w:eastAsia="Calibri" w:cs="Times New Roman"/>
          <w:szCs w:val="24"/>
          <w:lang w:val="en-US"/>
        </w:rPr>
        <w:t xml:space="preserve">, </w:t>
      </w:r>
      <w:proofErr w:type="spellStart"/>
      <w:r w:rsidR="00E25004" w:rsidRPr="00794DF8">
        <w:rPr>
          <w:rFonts w:eastAsia="Calibri" w:cs="Times New Roman"/>
          <w:szCs w:val="24"/>
          <w:lang w:val="en-US"/>
        </w:rPr>
        <w:t>Sermong</w:t>
      </w:r>
      <w:proofErr w:type="spellEnd"/>
      <w:r w:rsidR="00E25004" w:rsidRPr="00794DF8">
        <w:rPr>
          <w:rFonts w:eastAsia="Calibri" w:cs="Times New Roman"/>
          <w:szCs w:val="24"/>
          <w:lang w:val="en-US"/>
        </w:rPr>
        <w:t>,</w:t>
      </w:r>
      <w:r w:rsidRPr="00794DF8">
        <w:rPr>
          <w:rFonts w:eastAsia="Calibri" w:cs="Times New Roman"/>
          <w:szCs w:val="24"/>
          <w:lang w:val="en-US"/>
        </w:rPr>
        <w:t xml:space="preserve"> dan </w:t>
      </w:r>
      <w:r w:rsidR="00E95D58" w:rsidRPr="00794DF8">
        <w:rPr>
          <w:rFonts w:eastAsia="Calibri" w:cs="Times New Roman"/>
          <w:szCs w:val="24"/>
          <w:lang w:val="en-US"/>
        </w:rPr>
        <w:t>Arab K</w:t>
      </w:r>
      <w:r w:rsidRPr="00794DF8">
        <w:rPr>
          <w:rFonts w:eastAsia="Calibri" w:cs="Times New Roman"/>
          <w:szCs w:val="24"/>
          <w:lang w:val="en-US"/>
        </w:rPr>
        <w:t>ena</w:t>
      </w:r>
      <w:r w:rsidR="0063322B" w:rsidRPr="00794DF8">
        <w:rPr>
          <w:rFonts w:eastAsia="Calibri" w:cs="Times New Roman"/>
          <w:szCs w:val="24"/>
          <w:lang w:val="en-US"/>
        </w:rPr>
        <w:t>n</w:t>
      </w:r>
      <w:r w:rsidRPr="00794DF8">
        <w:rPr>
          <w:rFonts w:eastAsia="Calibri" w:cs="Times New Roman"/>
          <w:szCs w:val="24"/>
          <w:lang w:val="en-US"/>
        </w:rPr>
        <w:t xml:space="preserve">gan dengan total luas </w:t>
      </w:r>
      <w:r w:rsidRPr="00794DF8">
        <w:rPr>
          <w:rFonts w:eastAsia="Calibri" w:cs="Times New Roman"/>
          <w:szCs w:val="24"/>
          <w:lang w:val="en-US"/>
        </w:rPr>
        <w:lastRenderedPageBreak/>
        <w:t xml:space="preserve">keseluruhan wilayahnya adalah </w:t>
      </w:r>
      <w:r w:rsidR="00D53C2D" w:rsidRPr="00794DF8">
        <w:rPr>
          <w:rFonts w:eastAsia="Calibri" w:cs="Times New Roman"/>
          <w:szCs w:val="24"/>
          <w:lang w:val="en-US"/>
        </w:rPr>
        <w:t xml:space="preserve">147,4 </w:t>
      </w:r>
      <w:r w:rsidRPr="00794DF8">
        <w:rPr>
          <w:rFonts w:eastAsia="Calibri" w:cs="Times New Roman"/>
          <w:szCs w:val="24"/>
          <w:lang w:val="en-US"/>
        </w:rPr>
        <w:t>km</w:t>
      </w:r>
      <w:r w:rsidRPr="00794DF8">
        <w:rPr>
          <w:rFonts w:eastAsia="Calibri" w:cs="Times New Roman"/>
          <w:szCs w:val="24"/>
          <w:vertAlign w:val="superscript"/>
          <w:lang w:val="en-US"/>
        </w:rPr>
        <w:t>2</w:t>
      </w:r>
      <w:r w:rsidRPr="00794DF8">
        <w:rPr>
          <w:rFonts w:eastAsia="Calibri" w:cs="Times New Roman"/>
          <w:szCs w:val="24"/>
          <w:lang w:val="en-US"/>
        </w:rPr>
        <w:t>.</w:t>
      </w:r>
      <w:r w:rsidR="00620D0D" w:rsidRPr="00794DF8">
        <w:rPr>
          <w:rFonts w:eastAsia="Calibri" w:cs="Times New Roman"/>
          <w:szCs w:val="24"/>
          <w:lang w:val="en-US"/>
        </w:rPr>
        <w:t xml:space="preserve"> Secara administratif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00620D0D" w:rsidRPr="00794DF8">
        <w:rPr>
          <w:rFonts w:eastAsia="Calibri" w:cs="Times New Roman"/>
          <w:szCs w:val="24"/>
          <w:lang w:val="en-US"/>
        </w:rPr>
        <w:t xml:space="preserve"> berbatasan deng</w:t>
      </w:r>
      <w:r w:rsidR="00E95D58" w:rsidRPr="00794DF8">
        <w:rPr>
          <w:rFonts w:eastAsia="Calibri" w:cs="Times New Roman"/>
          <w:szCs w:val="24"/>
          <w:lang w:val="en-US"/>
        </w:rPr>
        <w:t>a</w:t>
      </w:r>
      <w:r w:rsidR="00620D0D" w:rsidRPr="00794DF8">
        <w:rPr>
          <w:rFonts w:eastAsia="Calibri" w:cs="Times New Roman"/>
          <w:szCs w:val="24"/>
          <w:lang w:val="en-US"/>
        </w:rPr>
        <w:t>n:</w:t>
      </w:r>
    </w:p>
    <w:p w14:paraId="0976DBF9" w14:textId="77777777" w:rsidR="00620D0D" w:rsidRPr="00794DF8" w:rsidRDefault="00620D0D" w:rsidP="00E234EA">
      <w:pPr>
        <w:ind w:left="567" w:firstLine="709"/>
        <w:jc w:val="both"/>
        <w:rPr>
          <w:rFonts w:eastAsia="Calibri" w:cs="Times New Roman"/>
          <w:szCs w:val="24"/>
          <w:lang w:val="en-US"/>
        </w:rPr>
      </w:pPr>
      <w:r w:rsidRPr="00794DF8">
        <w:rPr>
          <w:rFonts w:eastAsia="Calibri" w:cs="Times New Roman"/>
          <w:szCs w:val="24"/>
          <w:lang w:val="en-US"/>
        </w:rPr>
        <w:t>Sebelah Utara</w:t>
      </w:r>
      <w:r w:rsidRPr="00794DF8">
        <w:rPr>
          <w:rFonts w:eastAsia="Calibri" w:cs="Times New Roman"/>
          <w:szCs w:val="24"/>
          <w:lang w:val="en-US"/>
        </w:rPr>
        <w:tab/>
      </w:r>
      <w:r w:rsidRPr="00794DF8">
        <w:rPr>
          <w:rFonts w:eastAsia="Calibri" w:cs="Times New Roman"/>
          <w:szCs w:val="24"/>
          <w:lang w:val="en-US"/>
        </w:rPr>
        <w:tab/>
        <w:t xml:space="preserve">: Kecamatan </w:t>
      </w:r>
      <w:proofErr w:type="spellStart"/>
      <w:r w:rsidR="00C1244D" w:rsidRPr="00794DF8">
        <w:rPr>
          <w:rFonts w:eastAsia="Calibri" w:cs="Times New Roman"/>
          <w:szCs w:val="24"/>
          <w:lang w:val="en-US"/>
        </w:rPr>
        <w:t>Sateluk</w:t>
      </w:r>
      <w:proofErr w:type="spellEnd"/>
      <w:r w:rsidRPr="00794DF8">
        <w:rPr>
          <w:rFonts w:eastAsia="Calibri" w:cs="Times New Roman"/>
          <w:szCs w:val="24"/>
          <w:lang w:val="en-US"/>
        </w:rPr>
        <w:tab/>
      </w:r>
      <w:r w:rsidRPr="00794DF8">
        <w:rPr>
          <w:rFonts w:eastAsia="Calibri" w:cs="Times New Roman"/>
          <w:szCs w:val="24"/>
          <w:lang w:val="en-US"/>
        </w:rPr>
        <w:tab/>
      </w:r>
    </w:p>
    <w:p w14:paraId="2FE189DE" w14:textId="77777777" w:rsidR="00620D0D" w:rsidRPr="00794DF8" w:rsidRDefault="00620D0D" w:rsidP="00E234EA">
      <w:pPr>
        <w:ind w:left="567" w:firstLine="709"/>
        <w:jc w:val="both"/>
        <w:rPr>
          <w:rFonts w:eastAsia="Calibri" w:cs="Times New Roman"/>
          <w:szCs w:val="24"/>
          <w:lang w:val="en-US"/>
        </w:rPr>
      </w:pPr>
      <w:r w:rsidRPr="00794DF8">
        <w:rPr>
          <w:rFonts w:eastAsia="Calibri" w:cs="Times New Roman"/>
          <w:szCs w:val="24"/>
          <w:lang w:val="en-US"/>
        </w:rPr>
        <w:t>Sebelah Selatan</w:t>
      </w:r>
      <w:r w:rsidRPr="00794DF8">
        <w:rPr>
          <w:rFonts w:eastAsia="Calibri" w:cs="Times New Roman"/>
          <w:szCs w:val="24"/>
          <w:lang w:val="en-US"/>
        </w:rPr>
        <w:tab/>
      </w:r>
      <w:r w:rsidRPr="00794DF8">
        <w:rPr>
          <w:rFonts w:eastAsia="Calibri" w:cs="Times New Roman"/>
          <w:szCs w:val="24"/>
          <w:lang w:val="en-US"/>
        </w:rPr>
        <w:tab/>
        <w:t xml:space="preserve">: Kecamatan </w:t>
      </w:r>
      <w:proofErr w:type="spellStart"/>
      <w:r w:rsidRPr="00794DF8">
        <w:rPr>
          <w:rFonts w:eastAsia="Calibri" w:cs="Times New Roman"/>
          <w:szCs w:val="24"/>
          <w:lang w:val="en-US"/>
        </w:rPr>
        <w:t>Jereweh</w:t>
      </w:r>
      <w:proofErr w:type="spellEnd"/>
    </w:p>
    <w:p w14:paraId="7A72DC24" w14:textId="77777777" w:rsidR="00620D0D" w:rsidRPr="00794DF8" w:rsidRDefault="00620D0D" w:rsidP="00E234EA">
      <w:pPr>
        <w:ind w:left="567" w:firstLine="709"/>
        <w:jc w:val="both"/>
        <w:rPr>
          <w:rFonts w:eastAsia="Calibri" w:cs="Times New Roman"/>
          <w:szCs w:val="24"/>
          <w:lang w:val="en-US"/>
        </w:rPr>
      </w:pPr>
      <w:r w:rsidRPr="00794DF8">
        <w:rPr>
          <w:rFonts w:eastAsia="Calibri" w:cs="Times New Roman"/>
          <w:szCs w:val="24"/>
          <w:lang w:val="en-US"/>
        </w:rPr>
        <w:t>Sebelah Barat</w:t>
      </w:r>
      <w:r w:rsidRPr="00794DF8">
        <w:rPr>
          <w:rFonts w:eastAsia="Calibri" w:cs="Times New Roman"/>
          <w:szCs w:val="24"/>
          <w:lang w:val="en-US"/>
        </w:rPr>
        <w:tab/>
      </w:r>
      <w:r w:rsidRPr="00794DF8">
        <w:rPr>
          <w:rFonts w:eastAsia="Calibri" w:cs="Times New Roman"/>
          <w:szCs w:val="24"/>
          <w:lang w:val="en-US"/>
        </w:rPr>
        <w:tab/>
        <w:t xml:space="preserve">: </w:t>
      </w:r>
      <w:r w:rsidR="00D53C2D" w:rsidRPr="00794DF8">
        <w:rPr>
          <w:rFonts w:eastAsia="Calibri" w:cs="Times New Roman"/>
          <w:szCs w:val="24"/>
          <w:lang w:val="en-US"/>
        </w:rPr>
        <w:t>Selat Alas</w:t>
      </w:r>
    </w:p>
    <w:p w14:paraId="237450C2" w14:textId="77777777" w:rsidR="00620D0D" w:rsidRPr="00794DF8" w:rsidRDefault="00620D0D" w:rsidP="00E234EA">
      <w:pPr>
        <w:ind w:left="567" w:firstLine="709"/>
        <w:jc w:val="both"/>
        <w:rPr>
          <w:rFonts w:eastAsia="Calibri" w:cs="Times New Roman"/>
          <w:szCs w:val="24"/>
          <w:lang w:val="en-US"/>
        </w:rPr>
      </w:pPr>
      <w:r w:rsidRPr="00794DF8">
        <w:rPr>
          <w:rFonts w:eastAsia="Calibri" w:cs="Times New Roman"/>
          <w:szCs w:val="24"/>
          <w:lang w:val="en-US"/>
        </w:rPr>
        <w:t>Sebelah Timur</w:t>
      </w:r>
      <w:r w:rsidRPr="00794DF8">
        <w:rPr>
          <w:rFonts w:eastAsia="Calibri" w:cs="Times New Roman"/>
          <w:szCs w:val="24"/>
          <w:lang w:val="en-US"/>
        </w:rPr>
        <w:tab/>
      </w:r>
      <w:r w:rsidRPr="00794DF8">
        <w:rPr>
          <w:rFonts w:eastAsia="Calibri" w:cs="Times New Roman"/>
          <w:szCs w:val="24"/>
          <w:lang w:val="en-US"/>
        </w:rPr>
        <w:tab/>
        <w:t xml:space="preserve">: Kecamatan Barang </w:t>
      </w:r>
      <w:proofErr w:type="spellStart"/>
      <w:proofErr w:type="gramStart"/>
      <w:r w:rsidRPr="00794DF8">
        <w:rPr>
          <w:rFonts w:eastAsia="Calibri" w:cs="Times New Roman"/>
          <w:szCs w:val="24"/>
          <w:lang w:val="en-US"/>
        </w:rPr>
        <w:t>Ene</w:t>
      </w:r>
      <w:proofErr w:type="spellEnd"/>
      <w:proofErr w:type="gramEnd"/>
      <w:r w:rsidRPr="00794DF8">
        <w:rPr>
          <w:rFonts w:eastAsia="Calibri" w:cs="Times New Roman"/>
          <w:szCs w:val="24"/>
          <w:lang w:val="en-US"/>
        </w:rPr>
        <w:t xml:space="preserve"> dan </w:t>
      </w:r>
      <w:proofErr w:type="spellStart"/>
      <w:r w:rsidRPr="00794DF8">
        <w:rPr>
          <w:rFonts w:eastAsia="Calibri" w:cs="Times New Roman"/>
          <w:szCs w:val="24"/>
          <w:lang w:val="en-US"/>
        </w:rPr>
        <w:t>Brang</w:t>
      </w:r>
      <w:proofErr w:type="spellEnd"/>
      <w:r w:rsidRPr="00794DF8">
        <w:rPr>
          <w:rFonts w:eastAsia="Calibri" w:cs="Times New Roman"/>
          <w:szCs w:val="24"/>
          <w:lang w:val="en-US"/>
        </w:rPr>
        <w:t xml:space="preserve"> Rea</w:t>
      </w:r>
    </w:p>
    <w:p w14:paraId="404AE9BC" w14:textId="77777777" w:rsidR="001710C7" w:rsidRPr="00794DF8" w:rsidRDefault="001710C7" w:rsidP="004D6290">
      <w:pPr>
        <w:spacing w:after="0"/>
        <w:jc w:val="both"/>
        <w:rPr>
          <w:rFonts w:eastAsia="Calibri" w:cs="Times New Roman"/>
          <w:szCs w:val="24"/>
          <w:lang w:val="en-US"/>
        </w:rPr>
      </w:pPr>
    </w:p>
    <w:p w14:paraId="14F5A12C" w14:textId="77777777" w:rsidR="001710C7" w:rsidRPr="00794DF8" w:rsidRDefault="001710C7" w:rsidP="004D6290">
      <w:pPr>
        <w:spacing w:after="0"/>
        <w:jc w:val="both"/>
        <w:rPr>
          <w:rFonts w:eastAsia="Calibri" w:cs="Times New Roman"/>
          <w:szCs w:val="24"/>
          <w:lang w:val="en-US"/>
        </w:rPr>
        <w:sectPr w:rsidR="001710C7" w:rsidRPr="00794DF8" w:rsidSect="00A73FBD">
          <w:headerReference w:type="even" r:id="rId26"/>
          <w:headerReference w:type="default" r:id="rId27"/>
          <w:footerReference w:type="default" r:id="rId28"/>
          <w:headerReference w:type="first" r:id="rId29"/>
          <w:pgSz w:w="11906" w:h="16838"/>
          <w:pgMar w:top="2268" w:right="1701" w:bottom="1701" w:left="1701" w:header="709" w:footer="709" w:gutter="0"/>
          <w:pgNumType w:start="1"/>
          <w:cols w:space="708"/>
          <w:docGrid w:linePitch="360"/>
        </w:sectPr>
      </w:pPr>
    </w:p>
    <w:p w14:paraId="2E34E097" w14:textId="77777777" w:rsidR="00413C04" w:rsidRPr="00794DF8" w:rsidRDefault="006F6CCA" w:rsidP="004D6290">
      <w:pPr>
        <w:pStyle w:val="Caption"/>
        <w:spacing w:after="0"/>
        <w:jc w:val="center"/>
        <w:rPr>
          <w:rFonts w:cs="Times New Roman"/>
          <w:b w:val="0"/>
          <w:color w:val="auto"/>
          <w:sz w:val="22"/>
          <w:szCs w:val="22"/>
          <w:lang w:val="en-US"/>
        </w:rPr>
      </w:pPr>
      <w:r w:rsidRPr="00794DF8">
        <w:rPr>
          <w:rFonts w:cs="Times New Roman"/>
          <w:b w:val="0"/>
          <w:noProof/>
          <w:color w:val="auto"/>
          <w:sz w:val="22"/>
          <w:szCs w:val="22"/>
          <w:lang w:eastAsia="id-ID"/>
        </w:rPr>
        <w:lastRenderedPageBreak/>
        <w:drawing>
          <wp:inline distT="0" distB="0" distL="0" distR="0" wp14:anchorId="792D1F3C" wp14:editId="5314480B">
            <wp:extent cx="6677247" cy="4725802"/>
            <wp:effectExtent l="0" t="0" r="9525" b="0"/>
            <wp:docPr id="219" name="Picture 219" descr="E:\SKRIPSI (Semangat)\Peta File\JPEG\Administr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Semangat)\Peta File\JPEG\Administrasi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76259" cy="4725103"/>
                    </a:xfrm>
                    <a:prstGeom prst="rect">
                      <a:avLst/>
                    </a:prstGeom>
                    <a:noFill/>
                    <a:ln>
                      <a:noFill/>
                    </a:ln>
                  </pic:spPr>
                </pic:pic>
              </a:graphicData>
            </a:graphic>
          </wp:inline>
        </w:drawing>
      </w:r>
    </w:p>
    <w:p w14:paraId="3D98BEE6" w14:textId="4A4E8301" w:rsidR="00413C04" w:rsidRPr="00794DF8" w:rsidRDefault="00413C04" w:rsidP="004D6290">
      <w:pPr>
        <w:pStyle w:val="Caption"/>
        <w:spacing w:after="0"/>
        <w:jc w:val="center"/>
        <w:rPr>
          <w:rFonts w:eastAsia="Calibri" w:cs="Times New Roman"/>
          <w:color w:val="auto"/>
          <w:sz w:val="22"/>
          <w:szCs w:val="22"/>
          <w:lang w:val="en-US"/>
        </w:rPr>
        <w:sectPr w:rsidR="00413C04" w:rsidRPr="00794DF8" w:rsidSect="00A1384A">
          <w:pgSz w:w="16838" w:h="11906" w:orient="landscape"/>
          <w:pgMar w:top="2268" w:right="1701" w:bottom="1701" w:left="1701" w:header="709" w:footer="709" w:gutter="0"/>
          <w:cols w:space="708"/>
          <w:docGrid w:linePitch="360"/>
        </w:sectPr>
      </w:pPr>
      <w:bookmarkStart w:id="45" w:name="_Toc32624956"/>
      <w:bookmarkStart w:id="46" w:name="_Toc44496368"/>
      <w:bookmarkStart w:id="47" w:name="_Toc46445156"/>
      <w:bookmarkStart w:id="48" w:name="_Toc46604829"/>
      <w:bookmarkStart w:id="49" w:name="_Toc48254986"/>
      <w:proofErr w:type="gramStart"/>
      <w:r w:rsidRPr="00794DF8">
        <w:rPr>
          <w:rFonts w:cs="Times New Roman"/>
          <w:color w:val="auto"/>
          <w:sz w:val="22"/>
          <w:szCs w:val="22"/>
          <w:lang w:val="en-US"/>
        </w:rPr>
        <w:t>Gambar 1.</w:t>
      </w:r>
      <w:proofErr w:type="gramEnd"/>
      <w:r w:rsidRPr="00794DF8">
        <w:rPr>
          <w:rFonts w:cs="Times New Roman"/>
          <w:color w:val="auto"/>
          <w:sz w:val="22"/>
          <w:szCs w:val="22"/>
          <w:lang w:val="en-US"/>
        </w:rPr>
        <w:t xml:space="preserve"> </w:t>
      </w:r>
      <w:r w:rsidRPr="00794DF8">
        <w:rPr>
          <w:rFonts w:cs="Times New Roman"/>
          <w:color w:val="auto"/>
          <w:sz w:val="22"/>
          <w:szCs w:val="22"/>
          <w:lang w:val="en-US"/>
        </w:rPr>
        <w:fldChar w:fldCharType="begin"/>
      </w:r>
      <w:r w:rsidRPr="00794DF8">
        <w:rPr>
          <w:rFonts w:cs="Times New Roman"/>
          <w:color w:val="auto"/>
          <w:sz w:val="22"/>
          <w:szCs w:val="22"/>
          <w:lang w:val="en-US"/>
        </w:rPr>
        <w:instrText xml:space="preserve"> SEQ Gambar_1. \* ARABIC </w:instrText>
      </w:r>
      <w:r w:rsidRPr="00794DF8">
        <w:rPr>
          <w:rFonts w:cs="Times New Roman"/>
          <w:color w:val="auto"/>
          <w:sz w:val="22"/>
          <w:szCs w:val="22"/>
          <w:lang w:val="en-US"/>
        </w:rPr>
        <w:fldChar w:fldCharType="separate"/>
      </w:r>
      <w:r w:rsidR="00097AB3">
        <w:rPr>
          <w:rFonts w:cs="Times New Roman"/>
          <w:noProof/>
          <w:color w:val="auto"/>
          <w:sz w:val="22"/>
          <w:szCs w:val="22"/>
          <w:lang w:val="en-US"/>
        </w:rPr>
        <w:t>1</w:t>
      </w:r>
      <w:r w:rsidRPr="00794DF8">
        <w:rPr>
          <w:rFonts w:cs="Times New Roman"/>
          <w:color w:val="auto"/>
          <w:sz w:val="22"/>
          <w:szCs w:val="22"/>
          <w:lang w:val="en-US"/>
        </w:rPr>
        <w:fldChar w:fldCharType="end"/>
      </w:r>
      <w:r w:rsidR="006F6CCA" w:rsidRPr="00794DF8">
        <w:rPr>
          <w:rFonts w:cs="Times New Roman"/>
          <w:color w:val="auto"/>
          <w:sz w:val="22"/>
          <w:szCs w:val="22"/>
          <w:lang w:val="en-US"/>
        </w:rPr>
        <w:t xml:space="preserve"> </w:t>
      </w:r>
      <w:r w:rsidRPr="00794DF8">
        <w:rPr>
          <w:rFonts w:cs="Times New Roman"/>
          <w:color w:val="auto"/>
          <w:sz w:val="22"/>
          <w:szCs w:val="22"/>
          <w:lang w:val="en-US"/>
        </w:rPr>
        <w:t xml:space="preserve">Peta Batas Administrasi </w:t>
      </w:r>
      <w:r w:rsidR="002925D0">
        <w:rPr>
          <w:rFonts w:cs="Times New Roman"/>
          <w:color w:val="auto"/>
          <w:sz w:val="22"/>
          <w:szCs w:val="22"/>
          <w:lang w:val="en-US"/>
        </w:rPr>
        <w:t xml:space="preserve">Kecamatan </w:t>
      </w:r>
      <w:proofErr w:type="spellStart"/>
      <w:r w:rsidR="002925D0">
        <w:rPr>
          <w:rFonts w:cs="Times New Roman"/>
          <w:color w:val="auto"/>
          <w:sz w:val="22"/>
          <w:szCs w:val="22"/>
          <w:lang w:val="en-US"/>
        </w:rPr>
        <w:t>Taliwang</w:t>
      </w:r>
      <w:bookmarkEnd w:id="45"/>
      <w:bookmarkEnd w:id="46"/>
      <w:bookmarkEnd w:id="47"/>
      <w:bookmarkEnd w:id="48"/>
      <w:bookmarkEnd w:id="49"/>
      <w:proofErr w:type="spellEnd"/>
    </w:p>
    <w:p w14:paraId="27E04051" w14:textId="77777777" w:rsidR="00FB04A8" w:rsidRPr="00794DF8" w:rsidRDefault="00434935" w:rsidP="008A73DB">
      <w:pPr>
        <w:pStyle w:val="Heading2"/>
        <w:spacing w:line="360" w:lineRule="auto"/>
        <w:rPr>
          <w:lang w:val="en-US"/>
        </w:rPr>
      </w:pPr>
      <w:bookmarkStart w:id="50" w:name="_Toc32623983"/>
      <w:bookmarkStart w:id="51" w:name="_Toc46443704"/>
      <w:bookmarkStart w:id="52" w:name="_Toc46603730"/>
      <w:bookmarkStart w:id="53" w:name="_Toc48253413"/>
      <w:r w:rsidRPr="00794DF8">
        <w:rPr>
          <w:lang w:val="en-US"/>
        </w:rPr>
        <w:lastRenderedPageBreak/>
        <w:t>Sistematika Penulisan</w:t>
      </w:r>
      <w:bookmarkEnd w:id="50"/>
      <w:bookmarkEnd w:id="51"/>
      <w:bookmarkEnd w:id="52"/>
      <w:bookmarkEnd w:id="53"/>
    </w:p>
    <w:p w14:paraId="61103732" w14:textId="77777777" w:rsidR="00FB04A8" w:rsidRPr="00794DF8" w:rsidRDefault="00434935" w:rsidP="004D6290">
      <w:pPr>
        <w:pStyle w:val="ListParagraph"/>
        <w:numPr>
          <w:ilvl w:val="2"/>
          <w:numId w:val="65"/>
        </w:numPr>
        <w:spacing w:after="0"/>
        <w:ind w:left="993" w:hanging="426"/>
        <w:jc w:val="both"/>
        <w:rPr>
          <w:lang w:val="en-US"/>
        </w:rPr>
      </w:pPr>
      <w:bookmarkStart w:id="54" w:name="_Toc32623984"/>
      <w:r w:rsidRPr="00794DF8">
        <w:rPr>
          <w:lang w:val="en-US"/>
        </w:rPr>
        <w:t>BAB I PENDAHULUAN</w:t>
      </w:r>
      <w:bookmarkEnd w:id="54"/>
    </w:p>
    <w:p w14:paraId="462255DA" w14:textId="77777777" w:rsidR="00E77067" w:rsidRPr="00794DF8" w:rsidRDefault="00E77067" w:rsidP="004D6290">
      <w:pPr>
        <w:spacing w:after="0"/>
        <w:ind w:left="993"/>
        <w:jc w:val="both"/>
        <w:rPr>
          <w:rFonts w:eastAsia="Calibri" w:cs="Times New Roman"/>
          <w:szCs w:val="24"/>
          <w:lang w:val="en-US"/>
        </w:rPr>
      </w:pPr>
      <w:r w:rsidRPr="00794DF8">
        <w:rPr>
          <w:rFonts w:eastAsia="Calibri" w:cs="Times New Roman"/>
          <w:szCs w:val="24"/>
          <w:lang w:val="en-US"/>
        </w:rPr>
        <w:t>Pada bab pendahuluan membahas mengenai latar belakang dan dasar</w:t>
      </w:r>
      <w:r w:rsidR="009B2A8C" w:rsidRPr="00794DF8">
        <w:rPr>
          <w:rFonts w:eastAsia="Calibri" w:cs="Times New Roman"/>
          <w:szCs w:val="24"/>
          <w:lang w:val="en-US"/>
        </w:rPr>
        <w:t xml:space="preserve"> </w:t>
      </w:r>
      <w:r w:rsidRPr="00794DF8">
        <w:rPr>
          <w:rFonts w:eastAsia="Calibri" w:cs="Times New Roman"/>
          <w:szCs w:val="24"/>
          <w:lang w:val="en-US"/>
        </w:rPr>
        <w:t xml:space="preserve">dilakukannya penelitian, rumusan permasalahan, tujuan, </w:t>
      </w:r>
      <w:proofErr w:type="gramStart"/>
      <w:r w:rsidRPr="00794DF8">
        <w:rPr>
          <w:rFonts w:eastAsia="Calibri" w:cs="Times New Roman"/>
          <w:szCs w:val="24"/>
          <w:lang w:val="en-US"/>
        </w:rPr>
        <w:t>serta  ruang</w:t>
      </w:r>
      <w:proofErr w:type="gramEnd"/>
      <w:r w:rsidRPr="00794DF8">
        <w:rPr>
          <w:rFonts w:eastAsia="Calibri" w:cs="Times New Roman"/>
          <w:szCs w:val="24"/>
          <w:lang w:val="en-US"/>
        </w:rPr>
        <w:t xml:space="preserve"> lingkup dari penelitian baik itu ruang lingkup materi/pembahasan dan ruang lingkup wilayah.</w:t>
      </w:r>
    </w:p>
    <w:p w14:paraId="2E445A1F" w14:textId="77777777" w:rsidR="00434935" w:rsidRPr="00794DF8" w:rsidRDefault="00434935" w:rsidP="004D6290">
      <w:pPr>
        <w:pStyle w:val="ListParagraph"/>
        <w:numPr>
          <w:ilvl w:val="2"/>
          <w:numId w:val="65"/>
        </w:numPr>
        <w:spacing w:after="0"/>
        <w:ind w:left="993" w:hanging="426"/>
        <w:jc w:val="both"/>
        <w:rPr>
          <w:lang w:val="en-US"/>
        </w:rPr>
      </w:pPr>
      <w:bookmarkStart w:id="55" w:name="_Toc32623985"/>
      <w:r w:rsidRPr="00794DF8">
        <w:rPr>
          <w:lang w:val="en-US"/>
        </w:rPr>
        <w:t>BAB II TINJAUAN PUSTAKA</w:t>
      </w:r>
      <w:bookmarkEnd w:id="55"/>
    </w:p>
    <w:p w14:paraId="0F422D82" w14:textId="77777777" w:rsidR="00EF533E" w:rsidRPr="00794DF8" w:rsidRDefault="00EF533E" w:rsidP="004D6290">
      <w:pPr>
        <w:spacing w:after="0"/>
        <w:ind w:left="993"/>
        <w:jc w:val="both"/>
        <w:rPr>
          <w:rFonts w:eastAsia="Calibri" w:cs="Times New Roman"/>
          <w:szCs w:val="24"/>
          <w:lang w:val="en-US"/>
        </w:rPr>
      </w:pPr>
      <w:proofErr w:type="gramStart"/>
      <w:r w:rsidRPr="00794DF8">
        <w:rPr>
          <w:rFonts w:eastAsia="Calibri" w:cs="Times New Roman"/>
          <w:szCs w:val="24"/>
          <w:lang w:val="en-US"/>
        </w:rPr>
        <w:t>Menguraikan kajian mengenai kebijakan yang terkait dengan penelitian, teori-teori yang terkait dari judul penelitian, serta penelitian terdahulu</w:t>
      </w:r>
      <w:r w:rsidR="009B2A8C" w:rsidRPr="00794DF8">
        <w:rPr>
          <w:rFonts w:eastAsia="Calibri" w:cs="Times New Roman"/>
          <w:szCs w:val="24"/>
          <w:lang w:val="en-US"/>
        </w:rPr>
        <w:t xml:space="preserve"> </w:t>
      </w:r>
      <w:r w:rsidRPr="00794DF8">
        <w:rPr>
          <w:rFonts w:eastAsia="Calibri" w:cs="Times New Roman"/>
          <w:szCs w:val="24"/>
          <w:lang w:val="en-US"/>
        </w:rPr>
        <w:t>yang berkaitan dan sesuai dengan penelitian.</w:t>
      </w:r>
      <w:proofErr w:type="gramEnd"/>
    </w:p>
    <w:p w14:paraId="78D88A52" w14:textId="77777777" w:rsidR="00434935" w:rsidRPr="00794DF8" w:rsidRDefault="00434935" w:rsidP="004D6290">
      <w:pPr>
        <w:pStyle w:val="ListParagraph"/>
        <w:numPr>
          <w:ilvl w:val="2"/>
          <w:numId w:val="65"/>
        </w:numPr>
        <w:spacing w:after="0"/>
        <w:ind w:left="993" w:hanging="426"/>
        <w:jc w:val="both"/>
        <w:rPr>
          <w:lang w:val="en-US"/>
        </w:rPr>
      </w:pPr>
      <w:bookmarkStart w:id="56" w:name="_Toc32623986"/>
      <w:r w:rsidRPr="00794DF8">
        <w:rPr>
          <w:lang w:val="en-US"/>
        </w:rPr>
        <w:t>BAB III METOD</w:t>
      </w:r>
      <w:r w:rsidR="001F6785" w:rsidRPr="00794DF8">
        <w:rPr>
          <w:lang w:val="en-US"/>
        </w:rPr>
        <w:t>O</w:t>
      </w:r>
      <w:r w:rsidRPr="00794DF8">
        <w:rPr>
          <w:lang w:val="en-US"/>
        </w:rPr>
        <w:t>ELOGI PENELITIAN</w:t>
      </w:r>
      <w:bookmarkEnd w:id="56"/>
    </w:p>
    <w:p w14:paraId="263F718A" w14:textId="77777777" w:rsidR="00EF533E" w:rsidRPr="00794DF8" w:rsidRDefault="00EF533E" w:rsidP="004D6290">
      <w:pPr>
        <w:spacing w:after="0"/>
        <w:ind w:left="993"/>
        <w:jc w:val="both"/>
        <w:rPr>
          <w:rFonts w:eastAsia="Calibri" w:cs="Times New Roman"/>
          <w:szCs w:val="24"/>
          <w:lang w:val="en-US"/>
        </w:rPr>
      </w:pPr>
      <w:r w:rsidRPr="00794DF8">
        <w:rPr>
          <w:rFonts w:eastAsia="Calibri" w:cs="Times New Roman"/>
          <w:szCs w:val="24"/>
          <w:lang w:val="en-US"/>
        </w:rPr>
        <w:t xml:space="preserve">Menguraikan dan menjelaskan tentang </w:t>
      </w:r>
      <w:proofErr w:type="gramStart"/>
      <w:r w:rsidRPr="00794DF8">
        <w:rPr>
          <w:rFonts w:eastAsia="Calibri" w:cs="Times New Roman"/>
          <w:szCs w:val="24"/>
          <w:lang w:val="en-US"/>
        </w:rPr>
        <w:t>cara</w:t>
      </w:r>
      <w:proofErr w:type="gramEnd"/>
      <w:r w:rsidRPr="00794DF8">
        <w:rPr>
          <w:rFonts w:eastAsia="Calibri" w:cs="Times New Roman"/>
          <w:szCs w:val="24"/>
          <w:lang w:val="en-US"/>
        </w:rPr>
        <w:t xml:space="preserve"> penelitian, metode yang dipergunakan dalam penelitian, metode penelitian, kerangka pemikiran, metode pengambilan data dan metode </w:t>
      </w:r>
      <w:r w:rsidR="0063322B" w:rsidRPr="00794DF8">
        <w:rPr>
          <w:rFonts w:eastAsia="Calibri" w:cs="Times New Roman"/>
          <w:szCs w:val="24"/>
          <w:lang w:val="en-US"/>
        </w:rPr>
        <w:t>analisis</w:t>
      </w:r>
      <w:r w:rsidRPr="00794DF8">
        <w:rPr>
          <w:rFonts w:eastAsia="Calibri" w:cs="Times New Roman"/>
          <w:szCs w:val="24"/>
          <w:lang w:val="en-US"/>
        </w:rPr>
        <w:t xml:space="preserve"> yang akan digunakan dalam penelitian.</w:t>
      </w:r>
    </w:p>
    <w:p w14:paraId="6AF37773" w14:textId="77777777" w:rsidR="00434935" w:rsidRPr="00794DF8" w:rsidRDefault="00434935" w:rsidP="004D6290">
      <w:pPr>
        <w:pStyle w:val="ListParagraph"/>
        <w:numPr>
          <w:ilvl w:val="2"/>
          <w:numId w:val="65"/>
        </w:numPr>
        <w:spacing w:after="0"/>
        <w:ind w:left="993" w:hanging="426"/>
        <w:jc w:val="both"/>
        <w:rPr>
          <w:lang w:val="en-US"/>
        </w:rPr>
      </w:pPr>
      <w:bookmarkStart w:id="57" w:name="_Toc32623987"/>
      <w:r w:rsidRPr="00794DF8">
        <w:rPr>
          <w:lang w:val="en-US"/>
        </w:rPr>
        <w:t>BAB IV GAMBARAN UMUM</w:t>
      </w:r>
      <w:bookmarkEnd w:id="57"/>
      <w:r w:rsidR="00466949" w:rsidRPr="00794DF8">
        <w:rPr>
          <w:lang w:val="en-US"/>
        </w:rPr>
        <w:t xml:space="preserve"> &amp; PEMBAHASAN</w:t>
      </w:r>
    </w:p>
    <w:p w14:paraId="193A5916" w14:textId="77777777" w:rsidR="00472FF9" w:rsidRPr="00794DF8" w:rsidRDefault="001D658A" w:rsidP="004D6290">
      <w:pPr>
        <w:spacing w:after="0"/>
        <w:ind w:left="993"/>
        <w:jc w:val="both"/>
        <w:rPr>
          <w:lang w:val="en-US"/>
        </w:rPr>
      </w:pPr>
      <w:r w:rsidRPr="00794DF8">
        <w:rPr>
          <w:lang w:val="en-US"/>
        </w:rPr>
        <w:t xml:space="preserve">Pada </w:t>
      </w:r>
      <w:proofErr w:type="gramStart"/>
      <w:r w:rsidRPr="00794DF8">
        <w:rPr>
          <w:rFonts w:eastAsia="Calibri" w:cs="Times New Roman"/>
          <w:szCs w:val="24"/>
          <w:lang w:val="en-US"/>
        </w:rPr>
        <w:t>bab</w:t>
      </w:r>
      <w:proofErr w:type="gramEnd"/>
      <w:r w:rsidRPr="00794DF8">
        <w:rPr>
          <w:lang w:val="en-US"/>
        </w:rPr>
        <w:t xml:space="preserve"> ini beris</w:t>
      </w:r>
      <w:r w:rsidR="009B2A8C" w:rsidRPr="00794DF8">
        <w:rPr>
          <w:lang w:val="en-US"/>
        </w:rPr>
        <w:t>i</w:t>
      </w:r>
      <w:r w:rsidRPr="00794DF8">
        <w:rPr>
          <w:lang w:val="en-US"/>
        </w:rPr>
        <w:t xml:space="preserve"> gambaran atau hasil identifikasi dari kondisi </w:t>
      </w:r>
      <w:r w:rsidR="002925D0">
        <w:rPr>
          <w:lang w:val="en-US"/>
        </w:rPr>
        <w:t xml:space="preserve">Kecamatan </w:t>
      </w:r>
      <w:proofErr w:type="spellStart"/>
      <w:r w:rsidR="002925D0">
        <w:rPr>
          <w:lang w:val="en-US"/>
        </w:rPr>
        <w:t>Taliwang</w:t>
      </w:r>
      <w:proofErr w:type="spellEnd"/>
      <w:r w:rsidRPr="00794DF8">
        <w:rPr>
          <w:lang w:val="en-US"/>
        </w:rPr>
        <w:t xml:space="preserve"> mencakup tentang, letak geografis, kondisi fisik dasar, kondisi fisik </w:t>
      </w:r>
      <w:r w:rsidRPr="00794DF8">
        <w:rPr>
          <w:rFonts w:eastAsia="Calibri" w:cs="Times New Roman"/>
          <w:szCs w:val="24"/>
          <w:lang w:val="en-US"/>
        </w:rPr>
        <w:t>b</w:t>
      </w:r>
      <w:r w:rsidR="005069D3" w:rsidRPr="00794DF8">
        <w:rPr>
          <w:rFonts w:eastAsia="Calibri" w:cs="Times New Roman"/>
          <w:szCs w:val="24"/>
          <w:lang w:val="en-US"/>
        </w:rPr>
        <w:t>inaan</w:t>
      </w:r>
      <w:r w:rsidR="005069D3" w:rsidRPr="00794DF8">
        <w:rPr>
          <w:lang w:val="en-US"/>
        </w:rPr>
        <w:t xml:space="preserve">, pola penggunaan lahan, dan fasilitas </w:t>
      </w:r>
      <w:r w:rsidR="00676453" w:rsidRPr="00794DF8">
        <w:rPr>
          <w:lang w:val="en-US"/>
        </w:rPr>
        <w:t>wilayah. Selain</w:t>
      </w:r>
      <w:r w:rsidR="00466949" w:rsidRPr="00794DF8">
        <w:rPr>
          <w:lang w:val="en-US"/>
        </w:rPr>
        <w:t xml:space="preserve"> itu pada ban ini juga </w:t>
      </w:r>
      <w:proofErr w:type="gramStart"/>
      <w:r w:rsidR="00466949" w:rsidRPr="00794DF8">
        <w:rPr>
          <w:lang w:val="en-US"/>
        </w:rPr>
        <w:t>akan</w:t>
      </w:r>
      <w:proofErr w:type="gramEnd"/>
      <w:r w:rsidR="00466949" w:rsidRPr="00794DF8">
        <w:rPr>
          <w:lang w:val="en-US"/>
        </w:rPr>
        <w:t xml:space="preserve"> menjawab permasalahan yang </w:t>
      </w:r>
      <w:r w:rsidR="0063322B" w:rsidRPr="00794DF8">
        <w:rPr>
          <w:lang w:val="en-US"/>
        </w:rPr>
        <w:t>telah</w:t>
      </w:r>
      <w:r w:rsidR="00466949" w:rsidRPr="00794DF8">
        <w:rPr>
          <w:lang w:val="en-US"/>
        </w:rPr>
        <w:t xml:space="preserve"> di uraian pada BAB I yaitu mengenai daya dukung sumber daya air, kebutuhan air domestik, non</w:t>
      </w:r>
      <w:r w:rsidR="00827D71" w:rsidRPr="00794DF8">
        <w:rPr>
          <w:lang w:val="en-US"/>
        </w:rPr>
        <w:t xml:space="preserve"> </w:t>
      </w:r>
      <w:r w:rsidR="00466949" w:rsidRPr="00794DF8">
        <w:rPr>
          <w:lang w:val="en-US"/>
        </w:rPr>
        <w:t>domestik dan kebutuhan air untuk lahan pertanian dan peternakan</w:t>
      </w:r>
    </w:p>
    <w:p w14:paraId="6E786074" w14:textId="77777777" w:rsidR="00434935" w:rsidRPr="00794DF8" w:rsidRDefault="00434935" w:rsidP="004D6290">
      <w:pPr>
        <w:pStyle w:val="ListParagraph"/>
        <w:numPr>
          <w:ilvl w:val="2"/>
          <w:numId w:val="65"/>
        </w:numPr>
        <w:spacing w:after="0"/>
        <w:ind w:left="993" w:hanging="426"/>
        <w:jc w:val="both"/>
        <w:rPr>
          <w:lang w:val="en-US"/>
        </w:rPr>
      </w:pPr>
      <w:bookmarkStart w:id="58" w:name="_Toc32623989"/>
      <w:r w:rsidRPr="00794DF8">
        <w:rPr>
          <w:lang w:val="en-US"/>
        </w:rPr>
        <w:t>BAB VI KESIMPULAN DAN SARAN</w:t>
      </w:r>
      <w:bookmarkEnd w:id="58"/>
    </w:p>
    <w:p w14:paraId="1B193C93" w14:textId="77777777" w:rsidR="00434935" w:rsidRPr="00794DF8" w:rsidRDefault="005069D3" w:rsidP="004D6290">
      <w:pPr>
        <w:spacing w:after="0"/>
        <w:ind w:left="993"/>
        <w:jc w:val="both"/>
        <w:rPr>
          <w:lang w:val="en-US"/>
        </w:rPr>
      </w:pPr>
      <w:proofErr w:type="gramStart"/>
      <w:r w:rsidRPr="00794DF8">
        <w:rPr>
          <w:rFonts w:eastAsia="Calibri" w:cs="Times New Roman"/>
          <w:szCs w:val="24"/>
          <w:lang w:val="en-US"/>
        </w:rPr>
        <w:t>Bab</w:t>
      </w:r>
      <w:r w:rsidRPr="00794DF8">
        <w:rPr>
          <w:lang w:val="en-US"/>
        </w:rPr>
        <w:t xml:space="preserve"> ini membahas tentang kesimpulan dan saran berdasarkan dari hasil penelitian yang telah dilakukan.</w:t>
      </w:r>
      <w:proofErr w:type="gramEnd"/>
    </w:p>
    <w:p w14:paraId="3235A5C0" w14:textId="77777777" w:rsidR="00CD18AB" w:rsidRPr="00794DF8" w:rsidRDefault="00CD18AB" w:rsidP="004D6290">
      <w:pPr>
        <w:spacing w:after="0"/>
        <w:ind w:left="567" w:firstLine="709"/>
        <w:jc w:val="both"/>
        <w:rPr>
          <w:lang w:val="en-US"/>
        </w:rPr>
      </w:pPr>
    </w:p>
    <w:p w14:paraId="4F248221" w14:textId="77777777" w:rsidR="004D6290" w:rsidRPr="00794DF8" w:rsidRDefault="004D6290" w:rsidP="004D6290">
      <w:pPr>
        <w:spacing w:after="0"/>
        <w:ind w:left="567" w:firstLine="709"/>
        <w:jc w:val="both"/>
        <w:rPr>
          <w:lang w:val="en-US"/>
        </w:rPr>
      </w:pPr>
    </w:p>
    <w:p w14:paraId="46A0FB7D" w14:textId="77777777" w:rsidR="00CD18AB" w:rsidRPr="00794DF8" w:rsidRDefault="00CD18AB" w:rsidP="004D6290">
      <w:pPr>
        <w:keepNext/>
        <w:keepLines/>
        <w:spacing w:after="0"/>
        <w:jc w:val="center"/>
        <w:outlineLvl w:val="0"/>
        <w:rPr>
          <w:rFonts w:eastAsiaTheme="majorEastAsia" w:cstheme="majorBidi"/>
          <w:b/>
          <w:bCs/>
          <w:szCs w:val="28"/>
          <w:lang w:val="en-US"/>
        </w:rPr>
      </w:pPr>
      <w:bookmarkStart w:id="59" w:name="_Toc32624120"/>
      <w:bookmarkStart w:id="60" w:name="_Toc46443705"/>
      <w:bookmarkStart w:id="61" w:name="_Toc46603731"/>
      <w:bookmarkStart w:id="62" w:name="_Toc48253414"/>
      <w:r w:rsidRPr="00794DF8">
        <w:rPr>
          <w:rFonts w:eastAsiaTheme="majorEastAsia" w:cstheme="majorBidi"/>
          <w:b/>
          <w:bCs/>
          <w:szCs w:val="28"/>
          <w:lang w:val="en-US"/>
        </w:rPr>
        <w:lastRenderedPageBreak/>
        <w:t>BAB II</w:t>
      </w:r>
      <w:bookmarkEnd w:id="59"/>
      <w:bookmarkEnd w:id="60"/>
      <w:bookmarkEnd w:id="61"/>
      <w:bookmarkEnd w:id="62"/>
    </w:p>
    <w:p w14:paraId="28DCB989" w14:textId="77777777" w:rsidR="00CD18AB" w:rsidRPr="00794DF8" w:rsidRDefault="00CD18AB" w:rsidP="004D6290">
      <w:pPr>
        <w:keepNext/>
        <w:keepLines/>
        <w:spacing w:after="0"/>
        <w:jc w:val="center"/>
        <w:outlineLvl w:val="0"/>
        <w:rPr>
          <w:rFonts w:eastAsiaTheme="majorEastAsia" w:cstheme="majorBidi"/>
          <w:b/>
          <w:bCs/>
          <w:szCs w:val="28"/>
          <w:lang w:val="en-US"/>
        </w:rPr>
      </w:pPr>
      <w:bookmarkStart w:id="63" w:name="_Toc32624121"/>
      <w:bookmarkStart w:id="64" w:name="_Toc46443706"/>
      <w:bookmarkStart w:id="65" w:name="_Toc46603732"/>
      <w:bookmarkStart w:id="66" w:name="_Toc48253415"/>
      <w:r w:rsidRPr="00794DF8">
        <w:rPr>
          <w:rFonts w:eastAsiaTheme="majorEastAsia" w:cstheme="majorBidi"/>
          <w:b/>
          <w:bCs/>
          <w:szCs w:val="28"/>
          <w:lang w:val="en-US"/>
        </w:rPr>
        <w:t>TINJAUAN PUSTAKA</w:t>
      </w:r>
      <w:bookmarkEnd w:id="63"/>
      <w:bookmarkEnd w:id="64"/>
      <w:bookmarkEnd w:id="65"/>
      <w:bookmarkEnd w:id="66"/>
    </w:p>
    <w:p w14:paraId="36C68F6B" w14:textId="77777777" w:rsidR="00CD18AB" w:rsidRPr="00794DF8" w:rsidRDefault="00CD18AB" w:rsidP="008A73DB">
      <w:pPr>
        <w:keepNext/>
        <w:keepLines/>
        <w:numPr>
          <w:ilvl w:val="0"/>
          <w:numId w:val="7"/>
        </w:numPr>
        <w:spacing w:before="200" w:after="0"/>
        <w:ind w:left="567" w:hanging="425"/>
        <w:outlineLvl w:val="1"/>
        <w:rPr>
          <w:rFonts w:eastAsiaTheme="majorEastAsia" w:cstheme="majorBidi"/>
          <w:b/>
          <w:bCs/>
          <w:szCs w:val="26"/>
          <w:lang w:val="en-US"/>
        </w:rPr>
      </w:pPr>
      <w:bookmarkStart w:id="67" w:name="_Toc32624122"/>
      <w:bookmarkStart w:id="68" w:name="_Toc46443707"/>
      <w:bookmarkStart w:id="69" w:name="_Toc46603733"/>
      <w:bookmarkStart w:id="70" w:name="_Toc48253416"/>
      <w:r w:rsidRPr="00794DF8">
        <w:rPr>
          <w:rFonts w:eastAsiaTheme="majorEastAsia" w:cstheme="majorBidi"/>
          <w:b/>
          <w:bCs/>
          <w:szCs w:val="26"/>
          <w:lang w:val="en-US"/>
        </w:rPr>
        <w:t>Terminologi Judul</w:t>
      </w:r>
      <w:bookmarkEnd w:id="67"/>
      <w:bookmarkEnd w:id="68"/>
      <w:bookmarkEnd w:id="69"/>
      <w:bookmarkEnd w:id="70"/>
    </w:p>
    <w:p w14:paraId="7A78BCC1" w14:textId="77777777" w:rsidR="00CD18AB" w:rsidRPr="00794DF8" w:rsidRDefault="00CD18AB" w:rsidP="004D6290">
      <w:pPr>
        <w:spacing w:after="0"/>
        <w:ind w:left="709" w:firstLine="567"/>
        <w:jc w:val="both"/>
        <w:rPr>
          <w:rFonts w:cs="Times New Roman"/>
          <w:szCs w:val="24"/>
          <w:lang w:val="en-US"/>
        </w:rPr>
      </w:pPr>
      <w:r w:rsidRPr="00794DF8">
        <w:rPr>
          <w:rFonts w:cs="Times New Roman"/>
          <w:szCs w:val="24"/>
          <w:lang w:val="en-US"/>
        </w:rPr>
        <w:t xml:space="preserve">Terminologi Judul dimaksudkan untuk mengartikan serta memahami pengertian-pengertian dari setiap kata yang </w:t>
      </w:r>
      <w:proofErr w:type="spellStart"/>
      <w:r w:rsidRPr="00794DF8">
        <w:rPr>
          <w:rFonts w:cs="Times New Roman"/>
          <w:szCs w:val="24"/>
          <w:lang w:val="en-US"/>
        </w:rPr>
        <w:t>yang</w:t>
      </w:r>
      <w:proofErr w:type="spellEnd"/>
      <w:r w:rsidRPr="00794DF8">
        <w:rPr>
          <w:rFonts w:cs="Times New Roman"/>
          <w:szCs w:val="24"/>
          <w:lang w:val="en-US"/>
        </w:rPr>
        <w:t xml:space="preserve"> digunakan untuk menyusun kalimat dari judul penelitian, Adapun judul dari penelitian ini </w:t>
      </w:r>
      <w:r w:rsidR="00BB0310" w:rsidRPr="00794DF8">
        <w:rPr>
          <w:rFonts w:cs="Times New Roman"/>
          <w:szCs w:val="24"/>
          <w:lang w:val="en-US"/>
        </w:rPr>
        <w:t>a</w:t>
      </w:r>
      <w:r w:rsidRPr="00794DF8">
        <w:rPr>
          <w:rFonts w:cs="Times New Roman"/>
          <w:szCs w:val="24"/>
          <w:lang w:val="en-US"/>
        </w:rPr>
        <w:t xml:space="preserve">dalah </w:t>
      </w:r>
      <w:r w:rsidRPr="00794DF8">
        <w:rPr>
          <w:rFonts w:cs="Times New Roman"/>
          <w:b/>
          <w:szCs w:val="24"/>
          <w:lang w:val="en-US"/>
        </w:rPr>
        <w:t xml:space="preserve">“ANALISIS DAYA DUKUNG KETERSEDIAAN DAN KEBUTUHAN SUMBER DAYA AIR BERDASARKAN SEKTOR DOMESTIK, NON DOMESTIK, PERTANIAN DAN PETERNAKAN DI </w:t>
      </w:r>
      <w:r w:rsidR="002925D0">
        <w:rPr>
          <w:rFonts w:cs="Times New Roman"/>
          <w:b/>
          <w:szCs w:val="24"/>
          <w:lang w:val="en-US"/>
        </w:rPr>
        <w:t>KECAMATAN TALIWANG</w:t>
      </w:r>
      <w:r w:rsidRPr="00794DF8">
        <w:rPr>
          <w:rFonts w:cs="Times New Roman"/>
          <w:b/>
          <w:szCs w:val="24"/>
          <w:lang w:val="en-US"/>
        </w:rPr>
        <w:t>”</w:t>
      </w:r>
    </w:p>
    <w:p w14:paraId="04EE43DC" w14:textId="77777777" w:rsidR="00CD18AB" w:rsidRPr="00794DF8" w:rsidRDefault="00CD18AB" w:rsidP="008A73DB">
      <w:pPr>
        <w:keepNext/>
        <w:keepLines/>
        <w:numPr>
          <w:ilvl w:val="2"/>
          <w:numId w:val="8"/>
        </w:numPr>
        <w:spacing w:after="0"/>
        <w:ind w:left="992"/>
        <w:outlineLvl w:val="2"/>
        <w:rPr>
          <w:rFonts w:eastAsiaTheme="majorEastAsia" w:cstheme="majorBidi"/>
          <w:b/>
          <w:bCs/>
          <w:lang w:val="en-US"/>
        </w:rPr>
      </w:pPr>
      <w:bookmarkStart w:id="71" w:name="_Toc32624123"/>
      <w:bookmarkStart w:id="72" w:name="_Toc46443708"/>
      <w:bookmarkStart w:id="73" w:name="_Toc46603734"/>
      <w:bookmarkStart w:id="74" w:name="_Toc48253417"/>
      <w:r w:rsidRPr="00794DF8">
        <w:rPr>
          <w:rFonts w:eastAsiaTheme="majorEastAsia" w:cstheme="majorBidi"/>
          <w:b/>
          <w:bCs/>
          <w:lang w:val="en-US"/>
        </w:rPr>
        <w:t>Analisis</w:t>
      </w:r>
      <w:bookmarkEnd w:id="71"/>
      <w:bookmarkEnd w:id="72"/>
      <w:bookmarkEnd w:id="73"/>
      <w:bookmarkEnd w:id="74"/>
    </w:p>
    <w:p w14:paraId="43ADF942" w14:textId="77777777" w:rsidR="00CD18AB" w:rsidRPr="00794DF8" w:rsidRDefault="00CD18AB" w:rsidP="004D6290">
      <w:pPr>
        <w:spacing w:after="0"/>
        <w:ind w:left="709" w:firstLine="567"/>
        <w:jc w:val="both"/>
        <w:rPr>
          <w:rFonts w:cs="Times New Roman"/>
          <w:szCs w:val="24"/>
          <w:lang w:val="en-US"/>
        </w:rPr>
      </w:pPr>
      <w:proofErr w:type="gramStart"/>
      <w:r w:rsidRPr="00794DF8">
        <w:rPr>
          <w:rFonts w:cs="Times New Roman"/>
          <w:szCs w:val="24"/>
          <w:lang w:val="en-US"/>
        </w:rPr>
        <w:t>Secara etimologi kata anali</w:t>
      </w:r>
      <w:r w:rsidR="004D6290" w:rsidRPr="00794DF8">
        <w:rPr>
          <w:rFonts w:cs="Times New Roman"/>
          <w:szCs w:val="24"/>
          <w:lang w:val="en-US"/>
        </w:rPr>
        <w:t>sis menurut kamus besar Bahasa I</w:t>
      </w:r>
      <w:r w:rsidRPr="00794DF8">
        <w:rPr>
          <w:rFonts w:cs="Times New Roman"/>
          <w:szCs w:val="24"/>
          <w:lang w:val="en-US"/>
        </w:rPr>
        <w:t xml:space="preserve">ndonesia adalah penguraian atas berbagai </w:t>
      </w:r>
      <w:r w:rsidR="007922FA" w:rsidRPr="00794DF8">
        <w:rPr>
          <w:rFonts w:cs="Times New Roman"/>
          <w:szCs w:val="24"/>
          <w:lang w:val="en-US"/>
        </w:rPr>
        <w:t>bagian</w:t>
      </w:r>
      <w:r w:rsidRPr="00794DF8">
        <w:rPr>
          <w:rFonts w:cs="Times New Roman"/>
          <w:szCs w:val="24"/>
          <w:lang w:val="en-US"/>
        </w:rPr>
        <w:t>nya dan penelaahan bagian itu sendiri, serta hubungan antar bagian untuk memperoleh pengertian yang tepat dan pemahaman arti keseluruhan.</w:t>
      </w:r>
      <w:proofErr w:type="gramEnd"/>
      <w:r w:rsidRPr="00794DF8">
        <w:rPr>
          <w:rFonts w:cs="Times New Roman"/>
          <w:szCs w:val="24"/>
          <w:lang w:val="en-US"/>
        </w:rPr>
        <w:t xml:space="preserve"> </w:t>
      </w:r>
    </w:p>
    <w:p w14:paraId="04402482" w14:textId="77777777" w:rsidR="00CD18AB" w:rsidRPr="00794DF8" w:rsidRDefault="00CD18AB" w:rsidP="008A73DB">
      <w:pPr>
        <w:keepNext/>
        <w:keepLines/>
        <w:numPr>
          <w:ilvl w:val="2"/>
          <w:numId w:val="8"/>
        </w:numPr>
        <w:spacing w:after="0"/>
        <w:ind w:left="992"/>
        <w:outlineLvl w:val="2"/>
        <w:rPr>
          <w:rFonts w:eastAsiaTheme="majorEastAsia" w:cs="Times New Roman"/>
          <w:b/>
          <w:bCs/>
          <w:szCs w:val="24"/>
          <w:lang w:val="en-US"/>
        </w:rPr>
      </w:pPr>
      <w:bookmarkStart w:id="75" w:name="_Toc32624124"/>
      <w:bookmarkStart w:id="76" w:name="_Toc46443709"/>
      <w:bookmarkStart w:id="77" w:name="_Toc46603735"/>
      <w:bookmarkStart w:id="78" w:name="_Toc48253418"/>
      <w:r w:rsidRPr="00794DF8">
        <w:rPr>
          <w:rFonts w:eastAsiaTheme="majorEastAsia" w:cstheme="majorBidi"/>
          <w:b/>
          <w:bCs/>
          <w:lang w:val="en-US"/>
        </w:rPr>
        <w:t>Daya</w:t>
      </w:r>
      <w:r w:rsidRPr="00794DF8">
        <w:rPr>
          <w:rFonts w:eastAsiaTheme="majorEastAsia" w:cs="Times New Roman"/>
          <w:b/>
          <w:bCs/>
          <w:szCs w:val="24"/>
          <w:lang w:val="en-US"/>
        </w:rPr>
        <w:t xml:space="preserve"> Dukung</w:t>
      </w:r>
      <w:bookmarkEnd w:id="75"/>
      <w:bookmarkEnd w:id="76"/>
      <w:bookmarkEnd w:id="77"/>
      <w:bookmarkEnd w:id="78"/>
    </w:p>
    <w:p w14:paraId="2BC5464D" w14:textId="77777777" w:rsidR="004D6290" w:rsidRPr="00794DF8" w:rsidRDefault="00CD18AB" w:rsidP="004D6290">
      <w:pPr>
        <w:spacing w:after="0"/>
        <w:ind w:left="709" w:firstLine="567"/>
        <w:jc w:val="both"/>
        <w:rPr>
          <w:rFonts w:cs="Times New Roman"/>
          <w:szCs w:val="24"/>
          <w:lang w:val="en-US"/>
        </w:rPr>
      </w:pPr>
      <w:r w:rsidRPr="00794DF8">
        <w:rPr>
          <w:rFonts w:cs="Times New Roman"/>
          <w:szCs w:val="24"/>
          <w:lang w:val="en-US"/>
        </w:rPr>
        <w:t xml:space="preserve">Berdasarkan Undang-Undang Republik Indonesia Nomor 32 Tahun 2009 Tentang Perlindungan Pengelolaan Lingkungan Hidup, daya dukung lingkungan hidup adalah kemampuan lingkungan untuk mendukung perikehidupan manusia, makhluk hidup lain dan keseimbangan antar keduanya </w:t>
      </w:r>
      <w:sdt>
        <w:sdtPr>
          <w:rPr>
            <w:rFonts w:asciiTheme="minorHAnsi" w:hAnsiTheme="minorHAnsi"/>
            <w:sz w:val="22"/>
            <w:lang w:val="en-US"/>
          </w:rPr>
          <w:id w:val="-1935582033"/>
          <w:citation/>
        </w:sdtPr>
        <w:sdtContent>
          <w:r w:rsidRPr="00794DF8">
            <w:rPr>
              <w:rFonts w:cs="Times New Roman"/>
              <w:szCs w:val="24"/>
              <w:lang w:val="en-US"/>
            </w:rPr>
            <w:fldChar w:fldCharType="begin"/>
          </w:r>
          <w:r w:rsidR="00702986" w:rsidRPr="00794DF8">
            <w:rPr>
              <w:rFonts w:eastAsiaTheme="majorEastAsia" w:cs="Times New Roman"/>
              <w:bCs/>
              <w:szCs w:val="24"/>
              <w:lang w:val="en-US"/>
            </w:rPr>
            <w:instrText xml:space="preserve">CITATION UUR09 \l 1057 </w:instrText>
          </w:r>
          <w:r w:rsidRPr="00794DF8">
            <w:rPr>
              <w:rFonts w:cs="Times New Roman"/>
              <w:szCs w:val="24"/>
              <w:lang w:val="en-US"/>
            </w:rPr>
            <w:fldChar w:fldCharType="separate"/>
          </w:r>
          <w:r w:rsidR="00303226" w:rsidRPr="00303226">
            <w:rPr>
              <w:rFonts w:eastAsiaTheme="majorEastAsia" w:cs="Times New Roman"/>
              <w:noProof/>
              <w:szCs w:val="24"/>
              <w:lang w:val="en-US"/>
            </w:rPr>
            <w:t>(Republik Indonesia, 2009)</w:t>
          </w:r>
          <w:r w:rsidRPr="00794DF8">
            <w:rPr>
              <w:rFonts w:cs="Times New Roman"/>
              <w:szCs w:val="24"/>
              <w:lang w:val="en-US"/>
            </w:rPr>
            <w:fldChar w:fldCharType="end"/>
          </w:r>
        </w:sdtContent>
      </w:sdt>
      <w:r w:rsidRPr="00794DF8">
        <w:rPr>
          <w:rFonts w:cs="Times New Roman"/>
          <w:szCs w:val="24"/>
          <w:lang w:val="en-US"/>
        </w:rPr>
        <w:t xml:space="preserve">. </w:t>
      </w:r>
      <w:bookmarkStart w:id="79" w:name="_Toc32624125"/>
    </w:p>
    <w:p w14:paraId="4A26BEDB" w14:textId="77777777" w:rsidR="00CD18AB" w:rsidRPr="00794DF8" w:rsidRDefault="00CD18AB" w:rsidP="008A73DB">
      <w:pPr>
        <w:keepNext/>
        <w:keepLines/>
        <w:numPr>
          <w:ilvl w:val="2"/>
          <w:numId w:val="8"/>
        </w:numPr>
        <w:spacing w:after="0"/>
        <w:ind w:left="992"/>
        <w:outlineLvl w:val="2"/>
        <w:rPr>
          <w:rFonts w:eastAsiaTheme="majorEastAsia" w:cs="Times New Roman"/>
          <w:b/>
          <w:bCs/>
          <w:szCs w:val="24"/>
          <w:lang w:val="en-US"/>
        </w:rPr>
      </w:pPr>
      <w:bookmarkStart w:id="80" w:name="_Toc46443710"/>
      <w:bookmarkStart w:id="81" w:name="_Toc46603736"/>
      <w:bookmarkStart w:id="82" w:name="_Toc48253419"/>
      <w:r w:rsidRPr="00794DF8">
        <w:rPr>
          <w:rFonts w:eastAsiaTheme="majorEastAsia" w:cstheme="majorBidi"/>
          <w:b/>
          <w:bCs/>
          <w:lang w:val="en-US"/>
        </w:rPr>
        <w:t>Ketersediaan</w:t>
      </w:r>
      <w:bookmarkEnd w:id="79"/>
      <w:bookmarkEnd w:id="80"/>
      <w:bookmarkEnd w:id="81"/>
      <w:bookmarkEnd w:id="82"/>
      <w:r w:rsidRPr="00794DF8">
        <w:rPr>
          <w:rFonts w:eastAsiaTheme="majorEastAsia" w:cs="Times New Roman"/>
          <w:b/>
          <w:bCs/>
          <w:szCs w:val="24"/>
          <w:lang w:val="en-US"/>
        </w:rPr>
        <w:t xml:space="preserve"> </w:t>
      </w:r>
    </w:p>
    <w:p w14:paraId="4B74AAF4" w14:textId="77777777" w:rsidR="00E716D0" w:rsidRPr="00794DF8" w:rsidRDefault="00E716D0" w:rsidP="004D6290">
      <w:pPr>
        <w:spacing w:after="0"/>
        <w:ind w:left="709" w:firstLine="567"/>
        <w:jc w:val="both"/>
        <w:rPr>
          <w:rFonts w:eastAsiaTheme="majorEastAsia" w:cstheme="majorBidi"/>
          <w:bCs/>
          <w:lang w:val="en-US"/>
        </w:rPr>
      </w:pPr>
      <w:proofErr w:type="gramStart"/>
      <w:r w:rsidRPr="00794DF8">
        <w:rPr>
          <w:rFonts w:eastAsiaTheme="majorEastAsia" w:cstheme="majorBidi"/>
          <w:bCs/>
          <w:lang w:val="en-US"/>
        </w:rPr>
        <w:t xml:space="preserve">Definisi </w:t>
      </w:r>
      <w:r w:rsidRPr="00794DF8">
        <w:rPr>
          <w:rFonts w:cs="Times New Roman"/>
          <w:szCs w:val="24"/>
          <w:lang w:val="en-US"/>
        </w:rPr>
        <w:t>ketersediaan</w:t>
      </w:r>
      <w:r w:rsidRPr="00794DF8">
        <w:rPr>
          <w:rFonts w:eastAsiaTheme="majorEastAsia" w:cstheme="majorBidi"/>
          <w:bCs/>
          <w:lang w:val="en-US"/>
        </w:rPr>
        <w:t xml:space="preserve"> menurut kamus Besar Bahasa Indonesia (KBBI) adalah (1) kesiapan </w:t>
      </w:r>
      <w:r w:rsidR="007922FA" w:rsidRPr="00794DF8">
        <w:rPr>
          <w:rFonts w:eastAsiaTheme="majorEastAsia" w:cstheme="majorBidi"/>
          <w:bCs/>
          <w:lang w:val="en-US"/>
        </w:rPr>
        <w:t>suatu</w:t>
      </w:r>
      <w:r w:rsidRPr="00794DF8">
        <w:rPr>
          <w:rFonts w:eastAsiaTheme="majorEastAsia" w:cstheme="majorBidi"/>
          <w:bCs/>
          <w:lang w:val="en-US"/>
        </w:rPr>
        <w:t xml:space="preserve"> sarana (tenaga, barang, modal, anggaran) untuk dapat digunakan atau dioperasikan dalam waktu yang telah ditentukan), (2) keadaan tersedia.</w:t>
      </w:r>
      <w:proofErr w:type="gramEnd"/>
      <w:r w:rsidRPr="00794DF8">
        <w:rPr>
          <w:rFonts w:eastAsiaTheme="majorEastAsia" w:cstheme="majorBidi"/>
          <w:bCs/>
          <w:lang w:val="en-US"/>
        </w:rPr>
        <w:t xml:space="preserve"> Jika dikaitkan dengan judul maka dapat diartikan </w:t>
      </w:r>
      <w:proofErr w:type="gramStart"/>
      <w:r w:rsidRPr="00794DF8">
        <w:rPr>
          <w:rFonts w:eastAsiaTheme="majorEastAsia" w:cstheme="majorBidi"/>
          <w:bCs/>
          <w:lang w:val="en-US"/>
        </w:rPr>
        <w:t>sebagai  kesiapan</w:t>
      </w:r>
      <w:proofErr w:type="gramEnd"/>
      <w:r w:rsidRPr="00794DF8">
        <w:rPr>
          <w:rFonts w:eastAsiaTheme="majorEastAsia" w:cstheme="majorBidi"/>
          <w:bCs/>
          <w:lang w:val="en-US"/>
        </w:rPr>
        <w:t xml:space="preserve"> atau ketersediaan air g dapat dugunakan dalam jangka waktu tertentu</w:t>
      </w:r>
      <w:r w:rsidR="006F53BC" w:rsidRPr="00794DF8">
        <w:rPr>
          <w:rFonts w:eastAsiaTheme="majorEastAsia" w:cstheme="majorBidi"/>
          <w:bCs/>
          <w:lang w:val="en-US"/>
        </w:rPr>
        <w:t xml:space="preserve"> </w:t>
      </w:r>
      <w:sdt>
        <w:sdtPr>
          <w:rPr>
            <w:rFonts w:eastAsiaTheme="majorEastAsia" w:cstheme="majorBidi"/>
            <w:bCs/>
            <w:lang w:val="en-US"/>
          </w:rPr>
          <w:id w:val="1259491346"/>
          <w:citation/>
        </w:sdtPr>
        <w:sdtContent>
          <w:r w:rsidR="006F53BC" w:rsidRPr="00794DF8">
            <w:rPr>
              <w:rFonts w:eastAsiaTheme="majorEastAsia" w:cstheme="majorBidi"/>
              <w:bCs/>
              <w:lang w:val="en-US"/>
            </w:rPr>
            <w:fldChar w:fldCharType="begin"/>
          </w:r>
          <w:r w:rsidR="006F53BC" w:rsidRPr="00794DF8">
            <w:rPr>
              <w:rFonts w:eastAsiaTheme="majorEastAsia" w:cstheme="majorBidi"/>
              <w:bCs/>
              <w:lang w:val="en-US"/>
            </w:rPr>
            <w:instrText xml:space="preserve"> CITATION KBB193 \l 1057 </w:instrText>
          </w:r>
          <w:r w:rsidR="006F53BC" w:rsidRPr="00794DF8">
            <w:rPr>
              <w:rFonts w:eastAsiaTheme="majorEastAsia" w:cstheme="majorBidi"/>
              <w:bCs/>
              <w:lang w:val="en-US"/>
            </w:rPr>
            <w:fldChar w:fldCharType="separate"/>
          </w:r>
          <w:r w:rsidR="00303226" w:rsidRPr="00303226">
            <w:rPr>
              <w:rFonts w:eastAsiaTheme="majorEastAsia" w:cstheme="majorBidi"/>
              <w:noProof/>
              <w:lang w:val="en-US"/>
            </w:rPr>
            <w:t>(KBBI, 2019)</w:t>
          </w:r>
          <w:r w:rsidR="006F53BC" w:rsidRPr="00794DF8">
            <w:rPr>
              <w:rFonts w:eastAsiaTheme="majorEastAsia" w:cstheme="majorBidi"/>
              <w:bCs/>
              <w:lang w:val="en-US"/>
            </w:rPr>
            <w:fldChar w:fldCharType="end"/>
          </w:r>
        </w:sdtContent>
      </w:sdt>
      <w:r w:rsidRPr="00794DF8">
        <w:rPr>
          <w:rFonts w:eastAsiaTheme="majorEastAsia" w:cstheme="majorBidi"/>
          <w:bCs/>
          <w:lang w:val="en-US"/>
        </w:rPr>
        <w:t>.</w:t>
      </w:r>
    </w:p>
    <w:p w14:paraId="55CF32D9" w14:textId="77777777" w:rsidR="00E716D0" w:rsidRPr="00794DF8" w:rsidRDefault="00E716D0" w:rsidP="008A73DB">
      <w:pPr>
        <w:keepNext/>
        <w:keepLines/>
        <w:numPr>
          <w:ilvl w:val="2"/>
          <w:numId w:val="8"/>
        </w:numPr>
        <w:spacing w:after="0"/>
        <w:ind w:left="992"/>
        <w:outlineLvl w:val="2"/>
        <w:rPr>
          <w:rFonts w:eastAsiaTheme="majorEastAsia" w:cstheme="majorBidi"/>
          <w:b/>
          <w:bCs/>
          <w:lang w:val="en-US"/>
        </w:rPr>
      </w:pPr>
      <w:bookmarkStart w:id="83" w:name="_Toc32624126"/>
      <w:bookmarkStart w:id="84" w:name="_Toc46443711"/>
      <w:bookmarkStart w:id="85" w:name="_Toc46603737"/>
      <w:bookmarkStart w:id="86" w:name="_Toc48253420"/>
      <w:r w:rsidRPr="00794DF8">
        <w:rPr>
          <w:rFonts w:eastAsiaTheme="majorEastAsia" w:cstheme="majorBidi"/>
          <w:b/>
          <w:bCs/>
          <w:lang w:val="en-US"/>
        </w:rPr>
        <w:lastRenderedPageBreak/>
        <w:t>Kebutuhan</w:t>
      </w:r>
      <w:bookmarkEnd w:id="83"/>
      <w:bookmarkEnd w:id="84"/>
      <w:bookmarkEnd w:id="85"/>
      <w:bookmarkEnd w:id="86"/>
    </w:p>
    <w:p w14:paraId="08DE915E" w14:textId="77777777" w:rsidR="00E716D0" w:rsidRPr="00794DF8" w:rsidRDefault="00E716D0" w:rsidP="004D6290">
      <w:pPr>
        <w:spacing w:after="0"/>
        <w:ind w:left="709" w:firstLine="567"/>
        <w:jc w:val="both"/>
        <w:rPr>
          <w:rFonts w:cs="Times New Roman"/>
          <w:szCs w:val="24"/>
          <w:lang w:val="en-US"/>
        </w:rPr>
      </w:pPr>
      <w:proofErr w:type="gramStart"/>
      <w:r w:rsidRPr="00794DF8">
        <w:rPr>
          <w:rFonts w:cs="Times New Roman"/>
          <w:szCs w:val="24"/>
          <w:lang w:val="en-US"/>
        </w:rPr>
        <w:t>kebutuhan</w:t>
      </w:r>
      <w:proofErr w:type="gramEnd"/>
      <w:r w:rsidRPr="00794DF8">
        <w:rPr>
          <w:rFonts w:cs="Times New Roman"/>
          <w:szCs w:val="24"/>
          <w:lang w:val="en-US"/>
        </w:rPr>
        <w:t xml:space="preserve"> </w:t>
      </w:r>
      <w:r w:rsidR="004D6290" w:rsidRPr="00794DF8">
        <w:rPr>
          <w:rFonts w:cs="Times New Roman"/>
          <w:szCs w:val="24"/>
          <w:lang w:val="en-US"/>
        </w:rPr>
        <w:t>(</w:t>
      </w:r>
      <w:r w:rsidRPr="00794DF8">
        <w:rPr>
          <w:rFonts w:cs="Times New Roman"/>
          <w:i/>
          <w:szCs w:val="24"/>
          <w:lang w:val="en-US"/>
        </w:rPr>
        <w:t>needs</w:t>
      </w:r>
      <w:r w:rsidR="004D6290" w:rsidRPr="00794DF8">
        <w:rPr>
          <w:rFonts w:cs="Times New Roman"/>
          <w:i/>
          <w:szCs w:val="24"/>
          <w:lang w:val="en-US"/>
        </w:rPr>
        <w:t>)</w:t>
      </w:r>
      <w:r w:rsidRPr="00794DF8">
        <w:rPr>
          <w:rFonts w:cs="Times New Roman"/>
          <w:i/>
          <w:szCs w:val="24"/>
          <w:lang w:val="en-US"/>
        </w:rPr>
        <w:t xml:space="preserve"> </w:t>
      </w:r>
      <w:r w:rsidRPr="00794DF8">
        <w:rPr>
          <w:rFonts w:cs="Times New Roman"/>
          <w:szCs w:val="24"/>
          <w:lang w:val="en-US"/>
        </w:rPr>
        <w:t xml:space="preserve">adalah </w:t>
      </w:r>
      <w:proofErr w:type="spellStart"/>
      <w:r w:rsidRPr="00794DF8">
        <w:rPr>
          <w:rFonts w:cs="Times New Roman"/>
          <w:szCs w:val="24"/>
          <w:lang w:val="en-US"/>
        </w:rPr>
        <w:t>konstruk</w:t>
      </w:r>
      <w:proofErr w:type="spellEnd"/>
      <w:r w:rsidRPr="00794DF8">
        <w:rPr>
          <w:rFonts w:cs="Times New Roman"/>
          <w:szCs w:val="24"/>
          <w:lang w:val="en-US"/>
        </w:rPr>
        <w:t xml:space="preserve"> mengenai kekuatan otak yang mengorganisi</w:t>
      </w:r>
      <w:r w:rsidR="008E7EAF" w:rsidRPr="00794DF8">
        <w:rPr>
          <w:rFonts w:cs="Times New Roman"/>
          <w:szCs w:val="24"/>
          <w:lang w:val="en-US"/>
        </w:rPr>
        <w:t>r</w:t>
      </w:r>
      <w:r w:rsidRPr="00794DF8">
        <w:rPr>
          <w:rFonts w:cs="Times New Roman"/>
          <w:szCs w:val="24"/>
          <w:lang w:val="en-US"/>
        </w:rPr>
        <w:t xml:space="preserve"> berbagai proses  seperti </w:t>
      </w:r>
      <w:r w:rsidR="00BB0310" w:rsidRPr="00794DF8">
        <w:rPr>
          <w:rFonts w:cs="Times New Roman"/>
          <w:szCs w:val="24"/>
          <w:lang w:val="en-US"/>
        </w:rPr>
        <w:t>persepsi</w:t>
      </w:r>
      <w:r w:rsidRPr="00794DF8">
        <w:rPr>
          <w:rFonts w:cs="Times New Roman"/>
          <w:szCs w:val="24"/>
          <w:lang w:val="en-US"/>
        </w:rPr>
        <w:t xml:space="preserve">, berfikir, berbuat untuk mengubah kondisi yang ada dan tidak memuaskan </w:t>
      </w:r>
      <w:sdt>
        <w:sdtPr>
          <w:rPr>
            <w:rFonts w:cs="Times New Roman"/>
            <w:szCs w:val="24"/>
            <w:lang w:val="en-US"/>
          </w:rPr>
          <w:id w:val="2112464557"/>
          <w:citation/>
        </w:sdtPr>
        <w:sdtContent>
          <w:r w:rsidRPr="00794DF8">
            <w:rPr>
              <w:rFonts w:cs="Times New Roman"/>
              <w:szCs w:val="24"/>
              <w:lang w:val="en-US"/>
            </w:rPr>
            <w:fldChar w:fldCharType="begin"/>
          </w:r>
          <w:r w:rsidRPr="00794DF8">
            <w:rPr>
              <w:rFonts w:cs="Times New Roman"/>
              <w:szCs w:val="24"/>
              <w:lang w:val="en-US"/>
            </w:rPr>
            <w:instrText xml:space="preserve"> CITATION Alw07 \l 1057 </w:instrText>
          </w:r>
          <w:r w:rsidRPr="00794DF8">
            <w:rPr>
              <w:rFonts w:cs="Times New Roman"/>
              <w:szCs w:val="24"/>
              <w:lang w:val="en-US"/>
            </w:rPr>
            <w:fldChar w:fldCharType="separate"/>
          </w:r>
          <w:r w:rsidR="00303226" w:rsidRPr="00303226">
            <w:rPr>
              <w:rFonts w:cs="Times New Roman"/>
              <w:noProof/>
              <w:szCs w:val="24"/>
              <w:lang w:val="en-US"/>
            </w:rPr>
            <w:t>(Alwisol, 2007)</w:t>
          </w:r>
          <w:r w:rsidRPr="00794DF8">
            <w:rPr>
              <w:rFonts w:cs="Times New Roman"/>
              <w:szCs w:val="24"/>
              <w:lang w:val="en-US"/>
            </w:rPr>
            <w:fldChar w:fldCharType="end"/>
          </w:r>
        </w:sdtContent>
      </w:sdt>
      <w:r w:rsidRPr="00794DF8">
        <w:rPr>
          <w:rFonts w:cs="Times New Roman"/>
          <w:szCs w:val="24"/>
          <w:lang w:val="en-US"/>
        </w:rPr>
        <w:t xml:space="preserve">. </w:t>
      </w:r>
    </w:p>
    <w:p w14:paraId="5D7B7127" w14:textId="77777777" w:rsidR="00E716D0" w:rsidRPr="00794DF8" w:rsidRDefault="00E716D0" w:rsidP="008A73DB">
      <w:pPr>
        <w:keepNext/>
        <w:keepLines/>
        <w:numPr>
          <w:ilvl w:val="2"/>
          <w:numId w:val="8"/>
        </w:numPr>
        <w:spacing w:after="0"/>
        <w:ind w:left="992"/>
        <w:outlineLvl w:val="2"/>
        <w:rPr>
          <w:rFonts w:eastAsiaTheme="majorEastAsia" w:cstheme="majorBidi"/>
          <w:b/>
          <w:bCs/>
          <w:lang w:val="en-US"/>
        </w:rPr>
      </w:pPr>
      <w:bookmarkStart w:id="87" w:name="_Toc32624127"/>
      <w:bookmarkStart w:id="88" w:name="_Toc46443712"/>
      <w:bookmarkStart w:id="89" w:name="_Toc46603738"/>
      <w:bookmarkStart w:id="90" w:name="_Toc48253421"/>
      <w:r w:rsidRPr="00794DF8">
        <w:rPr>
          <w:rFonts w:eastAsiaTheme="majorEastAsia" w:cstheme="majorBidi"/>
          <w:b/>
          <w:bCs/>
          <w:lang w:val="en-US"/>
        </w:rPr>
        <w:t>Air</w:t>
      </w:r>
      <w:bookmarkEnd w:id="87"/>
      <w:bookmarkEnd w:id="88"/>
      <w:bookmarkEnd w:id="89"/>
      <w:bookmarkEnd w:id="90"/>
    </w:p>
    <w:p w14:paraId="63B0D33C" w14:textId="77777777" w:rsidR="00E716D0" w:rsidRPr="00794DF8" w:rsidRDefault="00521620" w:rsidP="004D6290">
      <w:pPr>
        <w:spacing w:after="0"/>
        <w:ind w:left="709" w:firstLine="567"/>
        <w:jc w:val="both"/>
        <w:rPr>
          <w:rFonts w:cs="Times New Roman"/>
          <w:szCs w:val="24"/>
          <w:lang w:val="en-US"/>
        </w:rPr>
      </w:pPr>
      <w:proofErr w:type="gramStart"/>
      <w:r w:rsidRPr="00794DF8">
        <w:rPr>
          <w:rFonts w:cs="Times New Roman"/>
          <w:szCs w:val="24"/>
          <w:lang w:val="en-US"/>
        </w:rPr>
        <w:t>A</w:t>
      </w:r>
      <w:r w:rsidR="00E716D0" w:rsidRPr="00794DF8">
        <w:rPr>
          <w:rFonts w:cs="Times New Roman"/>
          <w:szCs w:val="24"/>
          <w:lang w:val="en-US"/>
        </w:rPr>
        <w:t xml:space="preserve">ir merupakan bahan alam yang diperlukan untuk kehidupan manusia, hewan dan tanaman yaitu sebagai media </w:t>
      </w:r>
      <w:proofErr w:type="spellStart"/>
      <w:r w:rsidR="00E716D0" w:rsidRPr="00794DF8">
        <w:rPr>
          <w:rFonts w:cs="Times New Roman"/>
          <w:szCs w:val="24"/>
          <w:lang w:val="en-US"/>
        </w:rPr>
        <w:t>penga</w:t>
      </w:r>
      <w:proofErr w:type="spellEnd"/>
      <w:r w:rsidR="00676453">
        <w:rPr>
          <w:rFonts w:cs="Times New Roman"/>
          <w:szCs w:val="24"/>
        </w:rPr>
        <w:t>ng</w:t>
      </w:r>
      <w:proofErr w:type="spellStart"/>
      <w:r w:rsidR="00E716D0" w:rsidRPr="00794DF8">
        <w:rPr>
          <w:rFonts w:cs="Times New Roman"/>
          <w:szCs w:val="24"/>
          <w:lang w:val="en-US"/>
        </w:rPr>
        <w:t>kutan</w:t>
      </w:r>
      <w:proofErr w:type="spellEnd"/>
      <w:r w:rsidR="00E716D0" w:rsidRPr="00794DF8">
        <w:rPr>
          <w:rFonts w:cs="Times New Roman"/>
          <w:szCs w:val="24"/>
          <w:lang w:val="en-US"/>
        </w:rPr>
        <w:t xml:space="preserve"> zat-zat makanan, juga </w:t>
      </w:r>
      <w:r w:rsidR="00E234EA" w:rsidRPr="00794DF8">
        <w:rPr>
          <w:rFonts w:cs="Times New Roman"/>
          <w:szCs w:val="24"/>
          <w:lang w:val="en-US"/>
        </w:rPr>
        <w:t>merupakan</w:t>
      </w:r>
      <w:r w:rsidR="00E716D0" w:rsidRPr="00794DF8">
        <w:rPr>
          <w:rFonts w:cs="Times New Roman"/>
          <w:szCs w:val="24"/>
          <w:lang w:val="en-US"/>
        </w:rPr>
        <w:t xml:space="preserve"> sumber energi serta berbagai keperluan </w:t>
      </w:r>
      <w:r w:rsidR="005B645E" w:rsidRPr="00794DF8">
        <w:rPr>
          <w:rFonts w:cs="Times New Roman"/>
          <w:szCs w:val="24"/>
          <w:lang w:val="en-US"/>
        </w:rPr>
        <w:t>lainnya</w:t>
      </w:r>
      <w:r w:rsidR="005B15CF" w:rsidRPr="00794DF8">
        <w:rPr>
          <w:rFonts w:cs="Times New Roman"/>
          <w:szCs w:val="24"/>
          <w:lang w:val="en-US"/>
        </w:rPr>
        <w:t xml:space="preserve"> </w:t>
      </w:r>
      <w:proofErr w:type="spellStart"/>
      <w:r w:rsidR="005B15CF" w:rsidRPr="00794DF8">
        <w:rPr>
          <w:rFonts w:cs="Times New Roman"/>
          <w:szCs w:val="24"/>
          <w:lang w:val="en-US"/>
        </w:rPr>
        <w:t>Arsyad</w:t>
      </w:r>
      <w:proofErr w:type="spellEnd"/>
      <w:r w:rsidR="005B15CF" w:rsidRPr="00794DF8">
        <w:rPr>
          <w:rFonts w:cs="Times New Roman"/>
          <w:szCs w:val="24"/>
          <w:lang w:val="en-US"/>
        </w:rPr>
        <w:t xml:space="preserve"> dalam </w:t>
      </w:r>
      <w:sdt>
        <w:sdtPr>
          <w:rPr>
            <w:rFonts w:cs="Times New Roman"/>
            <w:szCs w:val="24"/>
            <w:lang w:val="en-US"/>
          </w:rPr>
          <w:id w:val="-1537966619"/>
          <w:citation/>
        </w:sdtPr>
        <w:sdtContent>
          <w:r w:rsidR="005B15CF" w:rsidRPr="00794DF8">
            <w:rPr>
              <w:rFonts w:cs="Times New Roman"/>
              <w:szCs w:val="24"/>
              <w:lang w:val="en-US"/>
            </w:rPr>
            <w:fldChar w:fldCharType="begin"/>
          </w:r>
          <w:r w:rsidR="005B15CF" w:rsidRPr="00794DF8">
            <w:rPr>
              <w:rFonts w:cs="Times New Roman"/>
              <w:szCs w:val="24"/>
              <w:lang w:val="en-US"/>
            </w:rPr>
            <w:instrText xml:space="preserve">CITATION Sas14 \l 1057 </w:instrText>
          </w:r>
          <w:r w:rsidR="005B15CF" w:rsidRPr="00794DF8">
            <w:rPr>
              <w:rFonts w:cs="Times New Roman"/>
              <w:szCs w:val="24"/>
              <w:lang w:val="en-US"/>
            </w:rPr>
            <w:fldChar w:fldCharType="separate"/>
          </w:r>
          <w:r w:rsidR="00303226" w:rsidRPr="00303226">
            <w:rPr>
              <w:rFonts w:cs="Times New Roman"/>
              <w:noProof/>
              <w:szCs w:val="24"/>
              <w:lang w:val="en-US"/>
            </w:rPr>
            <w:t>(Widyastuti &amp; Priyono, 2014)</w:t>
          </w:r>
          <w:r w:rsidR="005B15CF" w:rsidRPr="00794DF8">
            <w:rPr>
              <w:rFonts w:cs="Times New Roman"/>
              <w:szCs w:val="24"/>
              <w:lang w:val="en-US"/>
            </w:rPr>
            <w:fldChar w:fldCharType="end"/>
          </w:r>
        </w:sdtContent>
      </w:sdt>
      <w:r w:rsidR="005B15CF" w:rsidRPr="00794DF8">
        <w:rPr>
          <w:rFonts w:cs="Times New Roman"/>
          <w:szCs w:val="24"/>
          <w:lang w:val="en-US"/>
        </w:rPr>
        <w:t>.</w:t>
      </w:r>
      <w:proofErr w:type="gramEnd"/>
    </w:p>
    <w:p w14:paraId="11A49E7C" w14:textId="77777777" w:rsidR="00E716D0" w:rsidRPr="00794DF8" w:rsidRDefault="00E716D0" w:rsidP="008A73DB">
      <w:pPr>
        <w:keepNext/>
        <w:keepLines/>
        <w:numPr>
          <w:ilvl w:val="2"/>
          <w:numId w:val="8"/>
        </w:numPr>
        <w:spacing w:after="0"/>
        <w:ind w:left="992"/>
        <w:outlineLvl w:val="2"/>
        <w:rPr>
          <w:rFonts w:eastAsiaTheme="majorEastAsia" w:cs="Times New Roman"/>
          <w:b/>
          <w:bCs/>
          <w:szCs w:val="24"/>
          <w:lang w:val="en-US"/>
        </w:rPr>
      </w:pPr>
      <w:bookmarkStart w:id="91" w:name="_Toc32624128"/>
      <w:bookmarkStart w:id="92" w:name="_Toc46443713"/>
      <w:bookmarkStart w:id="93" w:name="_Toc46603739"/>
      <w:bookmarkStart w:id="94" w:name="_Toc48253422"/>
      <w:r w:rsidRPr="00794DF8">
        <w:rPr>
          <w:rFonts w:eastAsiaTheme="majorEastAsia" w:cs="Times New Roman"/>
          <w:b/>
          <w:bCs/>
          <w:szCs w:val="24"/>
          <w:lang w:val="en-US"/>
        </w:rPr>
        <w:t>Sektor</w:t>
      </w:r>
      <w:bookmarkEnd w:id="91"/>
      <w:bookmarkEnd w:id="92"/>
      <w:bookmarkEnd w:id="93"/>
      <w:bookmarkEnd w:id="94"/>
    </w:p>
    <w:p w14:paraId="7360ADEC" w14:textId="77777777" w:rsidR="00E716D0" w:rsidRPr="00794DF8" w:rsidRDefault="00E716D0" w:rsidP="004D6290">
      <w:pPr>
        <w:spacing w:after="0"/>
        <w:ind w:left="709" w:firstLine="567"/>
        <w:jc w:val="both"/>
        <w:rPr>
          <w:rFonts w:cs="Times New Roman"/>
          <w:szCs w:val="24"/>
          <w:lang w:val="en-US"/>
        </w:rPr>
      </w:pPr>
      <w:proofErr w:type="gramStart"/>
      <w:r w:rsidRPr="00794DF8">
        <w:rPr>
          <w:rFonts w:cs="Times New Roman"/>
          <w:szCs w:val="24"/>
          <w:lang w:val="en-US"/>
        </w:rPr>
        <w:t>Menurut Kamus Besar Bahasa Indonesia (KBBI) arti dari kata sektor adalah (1)</w:t>
      </w:r>
      <w:r w:rsidR="00E37F6E" w:rsidRPr="00794DF8">
        <w:rPr>
          <w:rFonts w:cs="Times New Roman"/>
          <w:szCs w:val="24"/>
          <w:lang w:val="en-US"/>
        </w:rPr>
        <w:t>.</w:t>
      </w:r>
      <w:proofErr w:type="gramEnd"/>
      <w:r w:rsidR="00E37F6E" w:rsidRPr="00794DF8">
        <w:rPr>
          <w:rFonts w:cs="Times New Roman"/>
          <w:szCs w:val="24"/>
          <w:lang w:val="en-US"/>
        </w:rPr>
        <w:t xml:space="preserve"> Lingkungan suatu usaha: pertani</w:t>
      </w:r>
      <w:r w:rsidRPr="00794DF8">
        <w:rPr>
          <w:rFonts w:cs="Times New Roman"/>
          <w:szCs w:val="24"/>
          <w:lang w:val="en-US"/>
        </w:rPr>
        <w:t xml:space="preserve">an, perindustrian, (2). Bagian daerah pertempuran (penjagaan atau pertahanan), (3). </w:t>
      </w:r>
      <w:proofErr w:type="gramStart"/>
      <w:r w:rsidRPr="00794DF8">
        <w:rPr>
          <w:rFonts w:cs="Times New Roman"/>
          <w:szCs w:val="24"/>
          <w:lang w:val="en-US"/>
        </w:rPr>
        <w:t>Tembereng tajam (bagian bulan yang terbatas dua garis lurus yang ditarik dari keliling ke titik bulan)</w:t>
      </w:r>
      <w:r w:rsidR="00EA53EA" w:rsidRPr="00794DF8">
        <w:rPr>
          <w:rFonts w:cs="Times New Roman"/>
          <w:szCs w:val="24"/>
          <w:lang w:val="en-US"/>
        </w:rPr>
        <w:t xml:space="preserve"> </w:t>
      </w:r>
      <w:sdt>
        <w:sdtPr>
          <w:rPr>
            <w:rFonts w:cs="Times New Roman"/>
            <w:szCs w:val="24"/>
            <w:lang w:val="en-US"/>
          </w:rPr>
          <w:id w:val="221188216"/>
          <w:citation/>
        </w:sdtPr>
        <w:sdtContent>
          <w:r w:rsidR="00EA53EA" w:rsidRPr="00794DF8">
            <w:rPr>
              <w:rFonts w:cs="Times New Roman"/>
              <w:szCs w:val="24"/>
              <w:lang w:val="en-US"/>
            </w:rPr>
            <w:fldChar w:fldCharType="begin"/>
          </w:r>
          <w:r w:rsidR="00EA53EA" w:rsidRPr="00794DF8">
            <w:rPr>
              <w:rFonts w:cs="Times New Roman"/>
              <w:szCs w:val="24"/>
              <w:lang w:val="en-US"/>
            </w:rPr>
            <w:instrText xml:space="preserve">CITATION KBB19 \l 1057 </w:instrText>
          </w:r>
          <w:r w:rsidR="00EA53EA" w:rsidRPr="00794DF8">
            <w:rPr>
              <w:rFonts w:cs="Times New Roman"/>
              <w:szCs w:val="24"/>
              <w:lang w:val="en-US"/>
            </w:rPr>
            <w:fldChar w:fldCharType="separate"/>
          </w:r>
          <w:r w:rsidR="00303226" w:rsidRPr="00303226">
            <w:rPr>
              <w:rFonts w:cs="Times New Roman"/>
              <w:noProof/>
              <w:szCs w:val="24"/>
              <w:lang w:val="en-US"/>
            </w:rPr>
            <w:t>(KBBI, 2019)</w:t>
          </w:r>
          <w:r w:rsidR="00EA53EA" w:rsidRPr="00794DF8">
            <w:rPr>
              <w:rFonts w:cs="Times New Roman"/>
              <w:szCs w:val="24"/>
              <w:lang w:val="en-US"/>
            </w:rPr>
            <w:fldChar w:fldCharType="end"/>
          </w:r>
        </w:sdtContent>
      </w:sdt>
      <w:r w:rsidR="00EA53EA" w:rsidRPr="00794DF8">
        <w:rPr>
          <w:rFonts w:cs="Times New Roman"/>
          <w:szCs w:val="24"/>
          <w:lang w:val="en-US"/>
        </w:rPr>
        <w:t xml:space="preserve"> </w:t>
      </w:r>
      <w:r w:rsidR="00695B2E" w:rsidRPr="00794DF8">
        <w:rPr>
          <w:rFonts w:cs="Times New Roman"/>
          <w:szCs w:val="24"/>
          <w:lang w:val="en-US"/>
        </w:rPr>
        <w:t>.</w:t>
      </w:r>
      <w:proofErr w:type="gramEnd"/>
      <w:r w:rsidR="00EA53EA" w:rsidRPr="00794DF8">
        <w:rPr>
          <w:rFonts w:cs="Times New Roman"/>
          <w:szCs w:val="24"/>
          <w:lang w:val="en-US"/>
        </w:rPr>
        <w:t xml:space="preserve"> </w:t>
      </w:r>
    </w:p>
    <w:p w14:paraId="5EFD1D62" w14:textId="77777777" w:rsidR="00E716D0" w:rsidRPr="00794DF8" w:rsidRDefault="00E716D0" w:rsidP="008A73DB">
      <w:pPr>
        <w:keepNext/>
        <w:keepLines/>
        <w:numPr>
          <w:ilvl w:val="2"/>
          <w:numId w:val="8"/>
        </w:numPr>
        <w:spacing w:after="0"/>
        <w:ind w:left="992"/>
        <w:outlineLvl w:val="2"/>
        <w:rPr>
          <w:rFonts w:eastAsiaTheme="majorEastAsia" w:cs="Times New Roman"/>
          <w:b/>
          <w:bCs/>
          <w:szCs w:val="24"/>
          <w:lang w:val="en-US"/>
        </w:rPr>
      </w:pPr>
      <w:bookmarkStart w:id="95" w:name="_Toc32624129"/>
      <w:bookmarkStart w:id="96" w:name="_Toc46443714"/>
      <w:bookmarkStart w:id="97" w:name="_Toc46603740"/>
      <w:bookmarkStart w:id="98" w:name="_Toc48253423"/>
      <w:r w:rsidRPr="00794DF8">
        <w:rPr>
          <w:rFonts w:eastAsiaTheme="majorEastAsia" w:cs="Times New Roman"/>
          <w:b/>
          <w:bCs/>
          <w:szCs w:val="24"/>
          <w:lang w:val="en-US"/>
        </w:rPr>
        <w:t>Domestik</w:t>
      </w:r>
      <w:bookmarkEnd w:id="95"/>
      <w:bookmarkEnd w:id="96"/>
      <w:bookmarkEnd w:id="97"/>
      <w:bookmarkEnd w:id="98"/>
    </w:p>
    <w:p w14:paraId="2F5D331C" w14:textId="77777777" w:rsidR="00E716D0" w:rsidRPr="00794DF8" w:rsidRDefault="00E716D0" w:rsidP="004D6290">
      <w:pPr>
        <w:spacing w:after="0"/>
        <w:ind w:left="709" w:firstLine="567"/>
        <w:jc w:val="both"/>
        <w:rPr>
          <w:rFonts w:cs="Times New Roman"/>
          <w:szCs w:val="24"/>
          <w:lang w:val="en-US"/>
        </w:rPr>
      </w:pPr>
      <w:proofErr w:type="gramStart"/>
      <w:r w:rsidRPr="00794DF8">
        <w:rPr>
          <w:rFonts w:cs="Times New Roman"/>
          <w:szCs w:val="24"/>
          <w:lang w:val="en-US"/>
        </w:rPr>
        <w:t>Menurut Kamus Besar Bahasa Indonesia (KBBI) pengertian dari kata domestik adalah (1).</w:t>
      </w:r>
      <w:proofErr w:type="gramEnd"/>
      <w:r w:rsidRPr="00794DF8">
        <w:rPr>
          <w:rFonts w:cs="Times New Roman"/>
          <w:szCs w:val="24"/>
          <w:lang w:val="en-US"/>
        </w:rPr>
        <w:t xml:space="preserve"> Berhubungan atau mengenai permasalahan dalam negeri: lapangan terbang itu khusus untuk melayani penerbangan; wisatawan, (2). Mengenai (bersifat) rumah tangga: membicarakan persoalan-persoalan, (3) piaraan (tentang </w:t>
      </w:r>
      <w:r w:rsidR="00E234EA" w:rsidRPr="00794DF8">
        <w:rPr>
          <w:rFonts w:cs="Times New Roman"/>
          <w:szCs w:val="24"/>
          <w:lang w:val="en-US"/>
        </w:rPr>
        <w:t>binatang</w:t>
      </w:r>
      <w:r w:rsidRPr="00794DF8">
        <w:rPr>
          <w:rFonts w:cs="Times New Roman"/>
          <w:szCs w:val="24"/>
          <w:lang w:val="en-US"/>
        </w:rPr>
        <w:t>); jinak: kuda sebagai binatan</w:t>
      </w:r>
      <w:r w:rsidR="00E37F6E" w:rsidRPr="00794DF8">
        <w:rPr>
          <w:rFonts w:cs="Times New Roman"/>
          <w:szCs w:val="24"/>
          <w:lang w:val="en-US"/>
        </w:rPr>
        <w:t>g</w:t>
      </w:r>
      <w:r w:rsidRPr="00794DF8">
        <w:rPr>
          <w:rFonts w:cs="Times New Roman"/>
          <w:szCs w:val="24"/>
          <w:lang w:val="en-US"/>
        </w:rPr>
        <w:t>’ sudah lama dipelihara orang untuk alat angkutan</w:t>
      </w:r>
      <w:r w:rsidR="006D12A7" w:rsidRPr="00794DF8">
        <w:rPr>
          <w:rFonts w:cs="Times New Roman"/>
          <w:szCs w:val="24"/>
          <w:lang w:val="en-US"/>
        </w:rPr>
        <w:t xml:space="preserve"> </w:t>
      </w:r>
      <w:sdt>
        <w:sdtPr>
          <w:rPr>
            <w:rFonts w:cs="Times New Roman"/>
            <w:szCs w:val="24"/>
            <w:lang w:val="en-US"/>
          </w:rPr>
          <w:id w:val="-1996250912"/>
          <w:citation/>
        </w:sdtPr>
        <w:sdtContent>
          <w:r w:rsidR="006D12A7" w:rsidRPr="00794DF8">
            <w:rPr>
              <w:rFonts w:cs="Times New Roman"/>
              <w:szCs w:val="24"/>
              <w:lang w:val="en-US"/>
            </w:rPr>
            <w:fldChar w:fldCharType="begin"/>
          </w:r>
          <w:r w:rsidR="006D12A7" w:rsidRPr="00794DF8">
            <w:rPr>
              <w:rFonts w:cs="Times New Roman"/>
              <w:szCs w:val="24"/>
              <w:lang w:val="en-US"/>
            </w:rPr>
            <w:instrText xml:space="preserve">CITATION Kam \l 1057 </w:instrText>
          </w:r>
          <w:r w:rsidR="006D12A7" w:rsidRPr="00794DF8">
            <w:rPr>
              <w:rFonts w:cs="Times New Roman"/>
              <w:szCs w:val="24"/>
              <w:lang w:val="en-US"/>
            </w:rPr>
            <w:fldChar w:fldCharType="separate"/>
          </w:r>
          <w:r w:rsidR="00303226" w:rsidRPr="00303226">
            <w:rPr>
              <w:rFonts w:cs="Times New Roman"/>
              <w:noProof/>
              <w:szCs w:val="24"/>
              <w:lang w:val="en-US"/>
            </w:rPr>
            <w:t>(KBBI, 2019)</w:t>
          </w:r>
          <w:r w:rsidR="006D12A7" w:rsidRPr="00794DF8">
            <w:rPr>
              <w:rFonts w:cs="Times New Roman"/>
              <w:szCs w:val="24"/>
              <w:lang w:val="en-US"/>
            </w:rPr>
            <w:fldChar w:fldCharType="end"/>
          </w:r>
        </w:sdtContent>
      </w:sdt>
      <w:r w:rsidRPr="00794DF8">
        <w:rPr>
          <w:rFonts w:cs="Times New Roman"/>
          <w:szCs w:val="24"/>
          <w:lang w:val="en-US"/>
        </w:rPr>
        <w:t>.</w:t>
      </w:r>
    </w:p>
    <w:p w14:paraId="257E9257" w14:textId="77777777" w:rsidR="00E716D0" w:rsidRPr="00794DF8" w:rsidRDefault="00E716D0" w:rsidP="008A73DB">
      <w:pPr>
        <w:keepNext/>
        <w:keepLines/>
        <w:numPr>
          <w:ilvl w:val="2"/>
          <w:numId w:val="8"/>
        </w:numPr>
        <w:spacing w:after="0"/>
        <w:ind w:left="992"/>
        <w:outlineLvl w:val="2"/>
        <w:rPr>
          <w:rFonts w:eastAsiaTheme="majorEastAsia" w:cs="Times New Roman"/>
          <w:b/>
          <w:bCs/>
          <w:szCs w:val="24"/>
          <w:lang w:val="en-US"/>
        </w:rPr>
      </w:pPr>
      <w:bookmarkStart w:id="99" w:name="_Toc32624130"/>
      <w:bookmarkStart w:id="100" w:name="_Toc46443715"/>
      <w:bookmarkStart w:id="101" w:name="_Toc46603741"/>
      <w:bookmarkStart w:id="102" w:name="_Toc48253424"/>
      <w:r w:rsidRPr="00794DF8">
        <w:rPr>
          <w:rFonts w:eastAsiaTheme="majorEastAsia" w:cs="Times New Roman"/>
          <w:b/>
          <w:bCs/>
          <w:szCs w:val="24"/>
          <w:lang w:val="en-US"/>
        </w:rPr>
        <w:t>Non</w:t>
      </w:r>
      <w:bookmarkEnd w:id="99"/>
      <w:bookmarkEnd w:id="100"/>
      <w:bookmarkEnd w:id="101"/>
      <w:bookmarkEnd w:id="102"/>
      <w:r w:rsidRPr="00794DF8">
        <w:rPr>
          <w:rFonts w:eastAsiaTheme="majorEastAsia" w:cs="Times New Roman"/>
          <w:b/>
          <w:bCs/>
          <w:szCs w:val="24"/>
          <w:lang w:val="en-US"/>
        </w:rPr>
        <w:t xml:space="preserve"> </w:t>
      </w:r>
    </w:p>
    <w:p w14:paraId="03C0CCEE" w14:textId="77777777" w:rsidR="00E716D0" w:rsidRPr="00794DF8" w:rsidRDefault="00E716D0" w:rsidP="004D6290">
      <w:pPr>
        <w:spacing w:after="0"/>
        <w:ind w:left="709" w:firstLine="567"/>
        <w:jc w:val="both"/>
        <w:rPr>
          <w:rFonts w:cs="Times New Roman"/>
          <w:szCs w:val="24"/>
          <w:lang w:val="en-US"/>
        </w:rPr>
      </w:pPr>
      <w:r w:rsidRPr="00794DF8">
        <w:rPr>
          <w:rFonts w:cs="Times New Roman"/>
          <w:szCs w:val="24"/>
          <w:lang w:val="en-US"/>
        </w:rPr>
        <w:t xml:space="preserve">Arti kata non dalam Kamus Besar Bahasa </w:t>
      </w:r>
      <w:proofErr w:type="gramStart"/>
      <w:r w:rsidRPr="00794DF8">
        <w:rPr>
          <w:rFonts w:cs="Times New Roman"/>
          <w:szCs w:val="24"/>
          <w:lang w:val="en-US"/>
        </w:rPr>
        <w:t>Indonesia  (</w:t>
      </w:r>
      <w:proofErr w:type="gramEnd"/>
      <w:r w:rsidRPr="00794DF8">
        <w:rPr>
          <w:rFonts w:cs="Times New Roman"/>
          <w:szCs w:val="24"/>
          <w:lang w:val="en-US"/>
        </w:rPr>
        <w:t xml:space="preserve">KBBI) memiliki arti </w:t>
      </w:r>
      <w:r w:rsidR="008E7EAF" w:rsidRPr="00794DF8">
        <w:rPr>
          <w:rFonts w:cs="Times New Roman"/>
          <w:szCs w:val="24"/>
          <w:lang w:val="en-US"/>
        </w:rPr>
        <w:t>biarawati, lihat</w:t>
      </w:r>
      <w:r w:rsidRPr="00794DF8">
        <w:rPr>
          <w:rFonts w:cs="Times New Roman"/>
          <w:szCs w:val="24"/>
          <w:lang w:val="en-US"/>
        </w:rPr>
        <w:t xml:space="preserve"> kaum, </w:t>
      </w:r>
      <w:r w:rsidR="008E7EAF" w:rsidRPr="00794DF8">
        <w:rPr>
          <w:rFonts w:cs="Times New Roman"/>
          <w:szCs w:val="24"/>
          <w:lang w:val="en-US"/>
        </w:rPr>
        <w:t>tidak; bukan</w:t>
      </w:r>
      <w:r w:rsidR="006D12A7" w:rsidRPr="00794DF8">
        <w:rPr>
          <w:rFonts w:cs="Times New Roman"/>
          <w:szCs w:val="24"/>
          <w:lang w:val="en-US"/>
        </w:rPr>
        <w:t xml:space="preserve"> </w:t>
      </w:r>
      <w:sdt>
        <w:sdtPr>
          <w:rPr>
            <w:rFonts w:cs="Times New Roman"/>
            <w:szCs w:val="24"/>
            <w:lang w:val="en-US"/>
          </w:rPr>
          <w:id w:val="-329453859"/>
          <w:citation/>
        </w:sdtPr>
        <w:sdtContent>
          <w:r w:rsidR="006D12A7" w:rsidRPr="00794DF8">
            <w:rPr>
              <w:rFonts w:cs="Times New Roman"/>
              <w:szCs w:val="24"/>
              <w:lang w:val="en-US"/>
            </w:rPr>
            <w:fldChar w:fldCharType="begin"/>
          </w:r>
          <w:r w:rsidR="006D12A7" w:rsidRPr="00794DF8">
            <w:rPr>
              <w:rFonts w:cs="Times New Roman"/>
              <w:szCs w:val="24"/>
              <w:lang w:val="en-US"/>
            </w:rPr>
            <w:instrText xml:space="preserve"> CITATION KBB15 \l 1057 </w:instrText>
          </w:r>
          <w:r w:rsidR="006D12A7" w:rsidRPr="00794DF8">
            <w:rPr>
              <w:rFonts w:cs="Times New Roman"/>
              <w:szCs w:val="24"/>
              <w:lang w:val="en-US"/>
            </w:rPr>
            <w:fldChar w:fldCharType="separate"/>
          </w:r>
          <w:r w:rsidR="00303226" w:rsidRPr="00303226">
            <w:rPr>
              <w:rFonts w:cs="Times New Roman"/>
              <w:noProof/>
              <w:szCs w:val="24"/>
              <w:lang w:val="en-US"/>
            </w:rPr>
            <w:t>(KBBI.co.id, 2015)</w:t>
          </w:r>
          <w:r w:rsidR="006D12A7" w:rsidRPr="00794DF8">
            <w:rPr>
              <w:rFonts w:cs="Times New Roman"/>
              <w:szCs w:val="24"/>
              <w:lang w:val="en-US"/>
            </w:rPr>
            <w:fldChar w:fldCharType="end"/>
          </w:r>
        </w:sdtContent>
      </w:sdt>
      <w:r w:rsidRPr="00794DF8">
        <w:rPr>
          <w:rFonts w:cs="Times New Roman"/>
          <w:szCs w:val="24"/>
          <w:lang w:val="en-US"/>
        </w:rPr>
        <w:t>.</w:t>
      </w:r>
    </w:p>
    <w:p w14:paraId="16827837" w14:textId="77777777" w:rsidR="00E716D0" w:rsidRPr="00794DF8" w:rsidRDefault="00E716D0" w:rsidP="008A73DB">
      <w:pPr>
        <w:keepNext/>
        <w:keepLines/>
        <w:numPr>
          <w:ilvl w:val="2"/>
          <w:numId w:val="8"/>
        </w:numPr>
        <w:spacing w:after="0"/>
        <w:ind w:left="992"/>
        <w:outlineLvl w:val="2"/>
        <w:rPr>
          <w:rFonts w:eastAsiaTheme="majorEastAsia" w:cs="Times New Roman"/>
          <w:b/>
          <w:bCs/>
          <w:szCs w:val="24"/>
          <w:lang w:val="en-US"/>
        </w:rPr>
      </w:pPr>
      <w:bookmarkStart w:id="103" w:name="_Toc32624131"/>
      <w:bookmarkStart w:id="104" w:name="_Toc46443716"/>
      <w:bookmarkStart w:id="105" w:name="_Toc46603742"/>
      <w:bookmarkStart w:id="106" w:name="_Toc48253425"/>
      <w:r w:rsidRPr="00794DF8">
        <w:rPr>
          <w:rFonts w:eastAsiaTheme="majorEastAsia" w:cs="Times New Roman"/>
          <w:b/>
          <w:bCs/>
          <w:szCs w:val="24"/>
          <w:lang w:val="en-US"/>
        </w:rPr>
        <w:t>Pertanian</w:t>
      </w:r>
      <w:bookmarkEnd w:id="103"/>
      <w:bookmarkEnd w:id="104"/>
      <w:bookmarkEnd w:id="105"/>
      <w:bookmarkEnd w:id="106"/>
    </w:p>
    <w:p w14:paraId="264AA0D6" w14:textId="77777777" w:rsidR="00E716D0" w:rsidRPr="00794DF8" w:rsidRDefault="006D12A7" w:rsidP="004D6290">
      <w:pPr>
        <w:spacing w:after="0"/>
        <w:ind w:left="709" w:firstLine="567"/>
        <w:jc w:val="both"/>
        <w:rPr>
          <w:rFonts w:cs="Times New Roman"/>
          <w:szCs w:val="24"/>
          <w:lang w:val="en-US"/>
        </w:rPr>
      </w:pPr>
      <w:r w:rsidRPr="00794DF8">
        <w:rPr>
          <w:rFonts w:cs="Times New Roman"/>
          <w:szCs w:val="24"/>
          <w:lang w:val="en-US"/>
        </w:rPr>
        <w:t>P</w:t>
      </w:r>
      <w:r w:rsidR="00E716D0" w:rsidRPr="00794DF8">
        <w:rPr>
          <w:rFonts w:cs="Times New Roman"/>
          <w:szCs w:val="24"/>
          <w:lang w:val="en-US"/>
        </w:rPr>
        <w:t>ertanian adalah suatu bentuk produksi yang khas, yang didasarkan pada proses pertumbuhan tanaman dan hewan</w:t>
      </w:r>
      <w:r w:rsidRPr="00794DF8">
        <w:rPr>
          <w:rFonts w:cs="Times New Roman"/>
          <w:szCs w:val="24"/>
          <w:lang w:val="en-US"/>
        </w:rPr>
        <w:t xml:space="preserve"> </w:t>
      </w:r>
      <w:sdt>
        <w:sdtPr>
          <w:rPr>
            <w:rFonts w:cs="Times New Roman"/>
            <w:szCs w:val="24"/>
            <w:lang w:val="en-US"/>
          </w:rPr>
          <w:id w:val="-988559969"/>
          <w:citation/>
        </w:sdtPr>
        <w:sdtContent>
          <w:r w:rsidRPr="00794DF8">
            <w:rPr>
              <w:rFonts w:cs="Times New Roman"/>
              <w:szCs w:val="24"/>
              <w:lang w:val="en-US"/>
            </w:rPr>
            <w:fldChar w:fldCharType="begin"/>
          </w:r>
          <w:r w:rsidRPr="00794DF8">
            <w:rPr>
              <w:rFonts w:cs="Times New Roman"/>
              <w:szCs w:val="24"/>
              <w:lang w:val="en-US"/>
            </w:rPr>
            <w:instrText xml:space="preserve"> CITATION Mos96 \l 1057 </w:instrText>
          </w:r>
          <w:r w:rsidRPr="00794DF8">
            <w:rPr>
              <w:rFonts w:cs="Times New Roman"/>
              <w:szCs w:val="24"/>
              <w:lang w:val="en-US"/>
            </w:rPr>
            <w:fldChar w:fldCharType="separate"/>
          </w:r>
          <w:r w:rsidR="00303226" w:rsidRPr="00303226">
            <w:rPr>
              <w:rFonts w:cs="Times New Roman"/>
              <w:noProof/>
              <w:szCs w:val="24"/>
              <w:lang w:val="en-US"/>
            </w:rPr>
            <w:t>(Mosher, 1996)</w:t>
          </w:r>
          <w:r w:rsidRPr="00794DF8">
            <w:rPr>
              <w:rFonts w:cs="Times New Roman"/>
              <w:szCs w:val="24"/>
              <w:lang w:val="en-US"/>
            </w:rPr>
            <w:fldChar w:fldCharType="end"/>
          </w:r>
        </w:sdtContent>
      </w:sdt>
      <w:r w:rsidRPr="00794DF8">
        <w:rPr>
          <w:rFonts w:cs="Times New Roman"/>
          <w:szCs w:val="24"/>
          <w:lang w:val="en-US"/>
        </w:rPr>
        <w:t xml:space="preserve"> </w:t>
      </w:r>
      <w:r w:rsidR="00E716D0" w:rsidRPr="00794DF8">
        <w:rPr>
          <w:rFonts w:cs="Times New Roman"/>
          <w:szCs w:val="24"/>
          <w:lang w:val="en-US"/>
        </w:rPr>
        <w:t>.</w:t>
      </w:r>
    </w:p>
    <w:p w14:paraId="1808F6D4" w14:textId="77777777" w:rsidR="00E716D0" w:rsidRPr="00794DF8" w:rsidRDefault="00E716D0" w:rsidP="008A73DB">
      <w:pPr>
        <w:keepNext/>
        <w:keepLines/>
        <w:numPr>
          <w:ilvl w:val="2"/>
          <w:numId w:val="8"/>
        </w:numPr>
        <w:spacing w:after="0"/>
        <w:ind w:left="992"/>
        <w:outlineLvl w:val="2"/>
        <w:rPr>
          <w:rFonts w:eastAsiaTheme="majorEastAsia" w:cs="Times New Roman"/>
          <w:b/>
          <w:bCs/>
          <w:szCs w:val="24"/>
          <w:lang w:val="en-US"/>
        </w:rPr>
      </w:pPr>
      <w:bookmarkStart w:id="107" w:name="_Toc32624132"/>
      <w:bookmarkStart w:id="108" w:name="_Toc46443717"/>
      <w:bookmarkStart w:id="109" w:name="_Toc46603743"/>
      <w:bookmarkStart w:id="110" w:name="_Toc48253426"/>
      <w:r w:rsidRPr="00794DF8">
        <w:rPr>
          <w:rFonts w:eastAsiaTheme="majorEastAsia" w:cs="Times New Roman"/>
          <w:b/>
          <w:bCs/>
          <w:szCs w:val="24"/>
          <w:lang w:val="en-US"/>
        </w:rPr>
        <w:lastRenderedPageBreak/>
        <w:t>Peternakan</w:t>
      </w:r>
      <w:bookmarkEnd w:id="107"/>
      <w:bookmarkEnd w:id="108"/>
      <w:bookmarkEnd w:id="109"/>
      <w:bookmarkEnd w:id="110"/>
    </w:p>
    <w:p w14:paraId="2AF1E8A0" w14:textId="77777777" w:rsidR="00E716D0" w:rsidRPr="00794DF8" w:rsidRDefault="00E716D0" w:rsidP="004D6290">
      <w:pPr>
        <w:spacing w:after="0"/>
        <w:ind w:left="709" w:firstLine="567"/>
        <w:jc w:val="both"/>
        <w:rPr>
          <w:rFonts w:cs="Times New Roman"/>
          <w:szCs w:val="24"/>
          <w:lang w:val="en-US"/>
        </w:rPr>
      </w:pPr>
      <w:r w:rsidRPr="00794DF8">
        <w:rPr>
          <w:rFonts w:cs="Times New Roman"/>
          <w:szCs w:val="24"/>
          <w:lang w:val="en-US"/>
        </w:rPr>
        <w:t xml:space="preserve">Arti kata peternakan dalam Kamus Besar Bahasa </w:t>
      </w:r>
      <w:proofErr w:type="gramStart"/>
      <w:r w:rsidRPr="00794DF8">
        <w:rPr>
          <w:rFonts w:cs="Times New Roman"/>
          <w:szCs w:val="24"/>
          <w:lang w:val="en-US"/>
        </w:rPr>
        <w:t>Indonesia  (</w:t>
      </w:r>
      <w:proofErr w:type="gramEnd"/>
      <w:r w:rsidRPr="00794DF8">
        <w:rPr>
          <w:rFonts w:cs="Times New Roman"/>
          <w:szCs w:val="24"/>
          <w:lang w:val="en-US"/>
        </w:rPr>
        <w:t xml:space="preserve">KBBI) </w:t>
      </w:r>
      <w:r w:rsidR="00E37F6E" w:rsidRPr="00794DF8">
        <w:rPr>
          <w:rFonts w:cs="Times New Roman"/>
          <w:szCs w:val="24"/>
          <w:lang w:val="en-US"/>
        </w:rPr>
        <w:t>adalah</w:t>
      </w:r>
      <w:r w:rsidRPr="00794DF8">
        <w:rPr>
          <w:rFonts w:cs="Times New Roman"/>
          <w:szCs w:val="24"/>
          <w:lang w:val="en-US"/>
        </w:rPr>
        <w:t xml:space="preserve"> (usaha) pemeliharaan dan pembiakan </w:t>
      </w:r>
      <w:r w:rsidR="008E7EAF" w:rsidRPr="00794DF8">
        <w:rPr>
          <w:rFonts w:cs="Times New Roman"/>
          <w:szCs w:val="24"/>
          <w:lang w:val="en-US"/>
        </w:rPr>
        <w:t>ternak: koperasi</w:t>
      </w:r>
      <w:r w:rsidRPr="00794DF8">
        <w:rPr>
          <w:rFonts w:cs="Times New Roman"/>
          <w:szCs w:val="24"/>
          <w:lang w:val="en-US"/>
        </w:rPr>
        <w:t xml:space="preserve"> kita akan mendirikan</w:t>
      </w:r>
      <w:sdt>
        <w:sdtPr>
          <w:rPr>
            <w:rFonts w:cs="Times New Roman"/>
            <w:szCs w:val="24"/>
            <w:lang w:val="en-US"/>
          </w:rPr>
          <w:id w:val="2021818456"/>
          <w:citation/>
        </w:sdtPr>
        <w:sdtContent>
          <w:r w:rsidR="00EA53EA" w:rsidRPr="00794DF8">
            <w:rPr>
              <w:rFonts w:cs="Times New Roman"/>
              <w:szCs w:val="24"/>
              <w:lang w:val="en-US"/>
            </w:rPr>
            <w:fldChar w:fldCharType="begin"/>
          </w:r>
          <w:r w:rsidR="00EA53EA" w:rsidRPr="00794DF8">
            <w:rPr>
              <w:rFonts w:cs="Times New Roman"/>
              <w:szCs w:val="24"/>
              <w:lang w:val="en-US"/>
            </w:rPr>
            <w:instrText xml:space="preserve"> CITATION KBB191 \l 1057 </w:instrText>
          </w:r>
          <w:r w:rsidR="00EA53EA" w:rsidRPr="00794DF8">
            <w:rPr>
              <w:rFonts w:cs="Times New Roman"/>
              <w:szCs w:val="24"/>
              <w:lang w:val="en-US"/>
            </w:rPr>
            <w:fldChar w:fldCharType="separate"/>
          </w:r>
          <w:r w:rsidR="00303226">
            <w:rPr>
              <w:rFonts w:cs="Times New Roman"/>
              <w:noProof/>
              <w:szCs w:val="24"/>
              <w:lang w:val="en-US"/>
            </w:rPr>
            <w:t xml:space="preserve"> </w:t>
          </w:r>
          <w:r w:rsidR="00303226" w:rsidRPr="00303226">
            <w:rPr>
              <w:rFonts w:cs="Times New Roman"/>
              <w:noProof/>
              <w:szCs w:val="24"/>
              <w:lang w:val="en-US"/>
            </w:rPr>
            <w:t>(KBBI, 2019)</w:t>
          </w:r>
          <w:r w:rsidR="00EA53EA" w:rsidRPr="00794DF8">
            <w:rPr>
              <w:rFonts w:cs="Times New Roman"/>
              <w:szCs w:val="24"/>
              <w:lang w:val="en-US"/>
            </w:rPr>
            <w:fldChar w:fldCharType="end"/>
          </w:r>
        </w:sdtContent>
      </w:sdt>
      <w:r w:rsidR="006D12A7" w:rsidRPr="00794DF8">
        <w:rPr>
          <w:rFonts w:cs="Times New Roman"/>
          <w:szCs w:val="24"/>
          <w:lang w:val="en-US"/>
        </w:rPr>
        <w:t xml:space="preserve"> </w:t>
      </w:r>
      <w:r w:rsidRPr="00794DF8">
        <w:rPr>
          <w:rFonts w:cs="Times New Roman"/>
          <w:szCs w:val="24"/>
          <w:lang w:val="en-US"/>
        </w:rPr>
        <w:t>.</w:t>
      </w:r>
    </w:p>
    <w:p w14:paraId="1D761227" w14:textId="77777777" w:rsidR="00E716D0" w:rsidRPr="00794DF8" w:rsidRDefault="002925D0" w:rsidP="008A73DB">
      <w:pPr>
        <w:keepNext/>
        <w:keepLines/>
        <w:numPr>
          <w:ilvl w:val="2"/>
          <w:numId w:val="8"/>
        </w:numPr>
        <w:spacing w:after="0"/>
        <w:ind w:left="992"/>
        <w:outlineLvl w:val="2"/>
        <w:rPr>
          <w:rFonts w:eastAsiaTheme="majorEastAsia" w:cs="Times New Roman"/>
          <w:b/>
          <w:bCs/>
          <w:szCs w:val="24"/>
          <w:lang w:val="en-US"/>
        </w:rPr>
      </w:pPr>
      <w:bookmarkStart w:id="111" w:name="_Toc46443718"/>
      <w:bookmarkStart w:id="112" w:name="_Toc46603744"/>
      <w:bookmarkStart w:id="113" w:name="_Toc48253427"/>
      <w:r>
        <w:rPr>
          <w:rFonts w:eastAsiaTheme="majorEastAsia" w:cs="Times New Roman"/>
          <w:b/>
          <w:bCs/>
          <w:szCs w:val="24"/>
          <w:lang w:val="en-US"/>
        </w:rPr>
        <w:t xml:space="preserve">Kecamatan </w:t>
      </w:r>
      <w:proofErr w:type="spellStart"/>
      <w:r>
        <w:rPr>
          <w:rFonts w:eastAsiaTheme="majorEastAsia" w:cs="Times New Roman"/>
          <w:b/>
          <w:bCs/>
          <w:szCs w:val="24"/>
          <w:lang w:val="en-US"/>
        </w:rPr>
        <w:t>Taliwang</w:t>
      </w:r>
      <w:bookmarkEnd w:id="111"/>
      <w:bookmarkEnd w:id="112"/>
      <w:bookmarkEnd w:id="113"/>
      <w:proofErr w:type="spellEnd"/>
    </w:p>
    <w:p w14:paraId="55A31558" w14:textId="77777777" w:rsidR="00E716D0" w:rsidRPr="00794DF8" w:rsidRDefault="00E716D0" w:rsidP="004D6290">
      <w:pPr>
        <w:spacing w:after="0"/>
        <w:ind w:left="709" w:firstLine="567"/>
        <w:jc w:val="both"/>
        <w:rPr>
          <w:rFonts w:cs="Times New Roman"/>
          <w:szCs w:val="24"/>
          <w:lang w:val="en-US"/>
        </w:rPr>
      </w:pPr>
      <w:r w:rsidRPr="00794DF8">
        <w:rPr>
          <w:rFonts w:cs="Times New Roman"/>
          <w:szCs w:val="24"/>
          <w:lang w:val="en-US"/>
        </w:rPr>
        <w:t xml:space="preserve">Arti kata kecamatan dalam Kamus Besar Bahasa </w:t>
      </w:r>
      <w:proofErr w:type="gramStart"/>
      <w:r w:rsidRPr="00794DF8">
        <w:rPr>
          <w:rFonts w:cs="Times New Roman"/>
          <w:szCs w:val="24"/>
          <w:lang w:val="en-US"/>
        </w:rPr>
        <w:t>Indonesia  (</w:t>
      </w:r>
      <w:proofErr w:type="gramEnd"/>
      <w:r w:rsidRPr="00794DF8">
        <w:rPr>
          <w:rFonts w:cs="Times New Roman"/>
          <w:szCs w:val="24"/>
          <w:lang w:val="en-US"/>
        </w:rPr>
        <w:t>KBBI) memiliki arti (1). Daerah kabupaten (</w:t>
      </w:r>
      <w:proofErr w:type="gramStart"/>
      <w:r w:rsidRPr="00794DF8">
        <w:rPr>
          <w:rFonts w:cs="Times New Roman"/>
          <w:szCs w:val="24"/>
          <w:lang w:val="en-US"/>
        </w:rPr>
        <w:t>kota</w:t>
      </w:r>
      <w:proofErr w:type="gramEnd"/>
      <w:r w:rsidRPr="00794DF8">
        <w:rPr>
          <w:rFonts w:cs="Times New Roman"/>
          <w:szCs w:val="24"/>
          <w:lang w:val="en-US"/>
        </w:rPr>
        <w:t>) yang membawah</w:t>
      </w:r>
      <w:r w:rsidR="008E7EAF" w:rsidRPr="00794DF8">
        <w:rPr>
          <w:rFonts w:cs="Times New Roman"/>
          <w:szCs w:val="24"/>
          <w:lang w:val="en-US"/>
        </w:rPr>
        <w:t>kan beberapa kelurahan, dikepalai</w:t>
      </w:r>
      <w:r w:rsidRPr="00794DF8">
        <w:rPr>
          <w:rFonts w:cs="Times New Roman"/>
          <w:szCs w:val="24"/>
          <w:lang w:val="en-US"/>
        </w:rPr>
        <w:t xml:space="preserve"> seorang camat, (2). </w:t>
      </w:r>
      <w:proofErr w:type="gramStart"/>
      <w:r w:rsidRPr="00794DF8">
        <w:rPr>
          <w:rFonts w:cs="Times New Roman"/>
          <w:szCs w:val="24"/>
          <w:lang w:val="en-US"/>
        </w:rPr>
        <w:t>bagian</w:t>
      </w:r>
      <w:proofErr w:type="gramEnd"/>
      <w:r w:rsidRPr="00794DF8">
        <w:rPr>
          <w:rFonts w:cs="Times New Roman"/>
          <w:szCs w:val="24"/>
          <w:lang w:val="en-US"/>
        </w:rPr>
        <w:t xml:space="preserve"> pemerintahan daerah yang dikepalai seorang camat; (3). </w:t>
      </w:r>
      <w:proofErr w:type="gramStart"/>
      <w:r w:rsidRPr="00794DF8">
        <w:rPr>
          <w:rFonts w:cs="Times New Roman"/>
          <w:szCs w:val="24"/>
          <w:lang w:val="en-US"/>
        </w:rPr>
        <w:t>kantor</w:t>
      </w:r>
      <w:proofErr w:type="gramEnd"/>
      <w:r w:rsidRPr="00794DF8">
        <w:rPr>
          <w:rFonts w:cs="Times New Roman"/>
          <w:szCs w:val="24"/>
          <w:lang w:val="en-US"/>
        </w:rPr>
        <w:t xml:space="preserve"> camat</w:t>
      </w:r>
      <w:r w:rsidR="00EA53EA" w:rsidRPr="00794DF8">
        <w:rPr>
          <w:rFonts w:cs="Times New Roman"/>
          <w:szCs w:val="24"/>
          <w:lang w:val="en-US"/>
        </w:rPr>
        <w:t xml:space="preserve"> </w:t>
      </w:r>
      <w:sdt>
        <w:sdtPr>
          <w:rPr>
            <w:rFonts w:cs="Times New Roman"/>
            <w:szCs w:val="24"/>
            <w:lang w:val="en-US"/>
          </w:rPr>
          <w:id w:val="-1670938412"/>
          <w:citation/>
        </w:sdtPr>
        <w:sdtContent>
          <w:r w:rsidR="00E37F6E" w:rsidRPr="00794DF8">
            <w:rPr>
              <w:rFonts w:cs="Times New Roman"/>
              <w:szCs w:val="24"/>
              <w:lang w:val="en-US"/>
            </w:rPr>
            <w:fldChar w:fldCharType="begin"/>
          </w:r>
          <w:r w:rsidR="00E37F6E" w:rsidRPr="00794DF8">
            <w:rPr>
              <w:rFonts w:cs="Times New Roman"/>
              <w:szCs w:val="24"/>
              <w:lang w:val="en-US"/>
            </w:rPr>
            <w:instrText xml:space="preserve"> CITATION KBB192 \l 1057 </w:instrText>
          </w:r>
          <w:r w:rsidR="00E37F6E" w:rsidRPr="00794DF8">
            <w:rPr>
              <w:rFonts w:cs="Times New Roman"/>
              <w:szCs w:val="24"/>
              <w:lang w:val="en-US"/>
            </w:rPr>
            <w:fldChar w:fldCharType="separate"/>
          </w:r>
          <w:r w:rsidR="00303226" w:rsidRPr="00303226">
            <w:rPr>
              <w:rFonts w:cs="Times New Roman"/>
              <w:noProof/>
              <w:szCs w:val="24"/>
              <w:lang w:val="en-US"/>
            </w:rPr>
            <w:t>(KBBI, 2019)</w:t>
          </w:r>
          <w:r w:rsidR="00E37F6E" w:rsidRPr="00794DF8">
            <w:rPr>
              <w:rFonts w:cs="Times New Roman"/>
              <w:szCs w:val="24"/>
              <w:lang w:val="en-US"/>
            </w:rPr>
            <w:fldChar w:fldCharType="end"/>
          </w:r>
        </w:sdtContent>
      </w:sdt>
      <w:r w:rsidR="00E37F6E" w:rsidRPr="00794DF8">
        <w:rPr>
          <w:rFonts w:cs="Times New Roman"/>
          <w:szCs w:val="24"/>
          <w:lang w:val="en-US"/>
        </w:rPr>
        <w:t xml:space="preserve">. Sedangkan kata </w:t>
      </w:r>
      <w:proofErr w:type="spellStart"/>
      <w:r w:rsidRPr="00794DF8">
        <w:rPr>
          <w:rFonts w:cs="Times New Roman"/>
          <w:szCs w:val="24"/>
          <w:lang w:val="en-US"/>
        </w:rPr>
        <w:t>Taliwang</w:t>
      </w:r>
      <w:proofErr w:type="spellEnd"/>
      <w:r w:rsidRPr="00794DF8">
        <w:rPr>
          <w:rFonts w:cs="Times New Roman"/>
          <w:szCs w:val="24"/>
          <w:lang w:val="en-US"/>
        </w:rPr>
        <w:t xml:space="preserve"> merupakan sebuah </w:t>
      </w:r>
      <w:proofErr w:type="gramStart"/>
      <w:r w:rsidRPr="00794DF8">
        <w:rPr>
          <w:rFonts w:cs="Times New Roman"/>
          <w:szCs w:val="24"/>
          <w:lang w:val="en-US"/>
        </w:rPr>
        <w:t>nama</w:t>
      </w:r>
      <w:proofErr w:type="gramEnd"/>
      <w:r w:rsidRPr="00794DF8">
        <w:rPr>
          <w:rFonts w:cs="Times New Roman"/>
          <w:szCs w:val="24"/>
          <w:lang w:val="en-US"/>
        </w:rPr>
        <w:t xml:space="preserve"> wilayah atau kecamatan yang terletak di Kabupaten Sumbawa Barat.</w:t>
      </w:r>
    </w:p>
    <w:p w14:paraId="6C76AD21" w14:textId="77777777" w:rsidR="00E716D0" w:rsidRPr="00794DF8" w:rsidRDefault="00E716D0" w:rsidP="004D6290">
      <w:pPr>
        <w:ind w:left="709" w:firstLine="567"/>
        <w:jc w:val="both"/>
        <w:rPr>
          <w:rFonts w:cs="Times New Roman"/>
          <w:szCs w:val="24"/>
          <w:lang w:val="en-US"/>
        </w:rPr>
      </w:pPr>
      <w:r w:rsidRPr="00794DF8">
        <w:rPr>
          <w:rFonts w:cs="Times New Roman"/>
          <w:szCs w:val="24"/>
          <w:lang w:val="en-US"/>
        </w:rPr>
        <w:t xml:space="preserve">Berdasarkan dari terminologi judul yang telah dijelaskan masing-masing kata diatas maka judul dari penelitian ini adalah menelaah kemampuan lingkungan untuk mendukung perikehidupan manusia berdasarkan kesiapan dan tingkat kebutuhan akan bahan alam yang diperlukan untuk kehidupan manusia, pada bagian rumah tangga, bukan rumah tangga,  dan yang didasarkan pada proses pertumbuhan tanaman dan hewan di tingkat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Pr="00794DF8">
        <w:rPr>
          <w:rFonts w:cs="Times New Roman"/>
          <w:szCs w:val="24"/>
          <w:lang w:val="en-US"/>
        </w:rPr>
        <w:t>.</w:t>
      </w:r>
    </w:p>
    <w:p w14:paraId="1FDCB4DD" w14:textId="77777777" w:rsidR="00E716D0" w:rsidRPr="00794DF8" w:rsidRDefault="00E716D0" w:rsidP="008A73DB">
      <w:pPr>
        <w:keepNext/>
        <w:keepLines/>
        <w:numPr>
          <w:ilvl w:val="0"/>
          <w:numId w:val="7"/>
        </w:numPr>
        <w:spacing w:after="0"/>
        <w:ind w:left="567" w:hanging="425"/>
        <w:outlineLvl w:val="1"/>
        <w:rPr>
          <w:rFonts w:eastAsiaTheme="majorEastAsia" w:cstheme="majorBidi"/>
          <w:b/>
          <w:bCs/>
          <w:szCs w:val="26"/>
          <w:lang w:val="en-US"/>
        </w:rPr>
      </w:pPr>
      <w:bookmarkStart w:id="114" w:name="_Toc32624135"/>
      <w:bookmarkStart w:id="115" w:name="_Toc46443719"/>
      <w:bookmarkStart w:id="116" w:name="_Toc46603745"/>
      <w:bookmarkStart w:id="117" w:name="_Toc48253428"/>
      <w:r w:rsidRPr="00794DF8">
        <w:rPr>
          <w:rFonts w:eastAsiaTheme="majorEastAsia" w:cstheme="majorBidi"/>
          <w:b/>
          <w:bCs/>
          <w:szCs w:val="26"/>
          <w:lang w:val="en-US"/>
        </w:rPr>
        <w:t>Landasan Teori</w:t>
      </w:r>
      <w:bookmarkEnd w:id="114"/>
      <w:bookmarkEnd w:id="115"/>
      <w:bookmarkEnd w:id="116"/>
      <w:bookmarkEnd w:id="117"/>
    </w:p>
    <w:p w14:paraId="71134F16" w14:textId="77777777" w:rsidR="00E716D0" w:rsidRPr="00794DF8" w:rsidRDefault="00E716D0" w:rsidP="008A73DB">
      <w:pPr>
        <w:keepNext/>
        <w:keepLines/>
        <w:numPr>
          <w:ilvl w:val="2"/>
          <w:numId w:val="12"/>
        </w:numPr>
        <w:spacing w:after="0"/>
        <w:outlineLvl w:val="2"/>
        <w:rPr>
          <w:rFonts w:eastAsiaTheme="majorEastAsia" w:cstheme="majorBidi"/>
          <w:b/>
          <w:bCs/>
          <w:lang w:val="en-US"/>
        </w:rPr>
      </w:pPr>
      <w:bookmarkStart w:id="118" w:name="_Toc32624136"/>
      <w:bookmarkStart w:id="119" w:name="_Toc46443720"/>
      <w:bookmarkStart w:id="120" w:name="_Toc46603746"/>
      <w:bookmarkStart w:id="121" w:name="_Toc48253429"/>
      <w:r w:rsidRPr="00794DF8">
        <w:rPr>
          <w:rFonts w:eastAsiaTheme="majorEastAsia" w:cstheme="majorBidi"/>
          <w:b/>
          <w:bCs/>
          <w:lang w:val="en-US"/>
        </w:rPr>
        <w:t>Konsep Dan Pengertian Daya Dukung Lingkungan Hidup</w:t>
      </w:r>
      <w:bookmarkEnd w:id="118"/>
      <w:bookmarkEnd w:id="119"/>
      <w:bookmarkEnd w:id="120"/>
      <w:bookmarkEnd w:id="121"/>
    </w:p>
    <w:p w14:paraId="0CCDDFCE" w14:textId="77777777" w:rsidR="00E716D0" w:rsidRPr="00794DF8" w:rsidRDefault="00E716D0" w:rsidP="008A73DB">
      <w:pPr>
        <w:numPr>
          <w:ilvl w:val="0"/>
          <w:numId w:val="9"/>
        </w:numPr>
        <w:spacing w:after="0"/>
        <w:ind w:left="993"/>
        <w:contextualSpacing/>
        <w:rPr>
          <w:rFonts w:asciiTheme="minorHAnsi" w:hAnsiTheme="minorHAnsi"/>
          <w:b/>
          <w:sz w:val="22"/>
          <w:lang w:val="en-US"/>
        </w:rPr>
      </w:pPr>
      <w:r w:rsidRPr="00794DF8">
        <w:rPr>
          <w:rFonts w:cs="Times New Roman"/>
          <w:b/>
          <w:szCs w:val="24"/>
          <w:lang w:val="en-US"/>
        </w:rPr>
        <w:t>Pengertian Daya Dukung Lingkungan Hidup</w:t>
      </w:r>
    </w:p>
    <w:p w14:paraId="510F8906" w14:textId="77777777" w:rsidR="00E716D0" w:rsidRPr="00794DF8" w:rsidRDefault="00E716D0" w:rsidP="004D6290">
      <w:pPr>
        <w:spacing w:after="0"/>
        <w:ind w:left="709" w:firstLine="567"/>
        <w:jc w:val="both"/>
        <w:rPr>
          <w:rFonts w:cs="Times New Roman"/>
          <w:szCs w:val="24"/>
          <w:lang w:val="en-US"/>
        </w:rPr>
      </w:pPr>
      <w:r w:rsidRPr="00794DF8">
        <w:rPr>
          <w:rFonts w:cs="Times New Roman"/>
          <w:szCs w:val="24"/>
          <w:lang w:val="en-US"/>
        </w:rPr>
        <w:t xml:space="preserve">Lingkungan adalah kesatuan ruang dengan semua benda, daya, keadaan, dan makhluk hidup termasuk </w:t>
      </w:r>
      <w:r w:rsidR="008E7EAF" w:rsidRPr="00794DF8">
        <w:rPr>
          <w:rFonts w:cs="Times New Roman"/>
          <w:szCs w:val="24"/>
          <w:lang w:val="en-US"/>
        </w:rPr>
        <w:t>manusia</w:t>
      </w:r>
      <w:r w:rsidRPr="00794DF8">
        <w:rPr>
          <w:rFonts w:cs="Times New Roman"/>
          <w:szCs w:val="24"/>
          <w:lang w:val="en-US"/>
        </w:rPr>
        <w:t xml:space="preserve"> dan </w:t>
      </w:r>
      <w:r w:rsidR="008E7EAF" w:rsidRPr="00794DF8">
        <w:rPr>
          <w:rFonts w:cs="Times New Roman"/>
          <w:szCs w:val="24"/>
          <w:lang w:val="en-US"/>
        </w:rPr>
        <w:t>perilakunya</w:t>
      </w:r>
      <w:r w:rsidRPr="00794DF8">
        <w:rPr>
          <w:rFonts w:cs="Times New Roman"/>
          <w:szCs w:val="24"/>
          <w:lang w:val="en-US"/>
        </w:rPr>
        <w:t xml:space="preserve">, yang mempengaruhi alam itu sendiri, kelangsungan </w:t>
      </w:r>
      <w:proofErr w:type="spellStart"/>
      <w:r w:rsidRPr="00794DF8">
        <w:rPr>
          <w:rFonts w:cs="Times New Roman"/>
          <w:szCs w:val="24"/>
          <w:lang w:val="en-US"/>
        </w:rPr>
        <w:t>perkehidupan</w:t>
      </w:r>
      <w:proofErr w:type="spellEnd"/>
      <w:r w:rsidRPr="00794DF8">
        <w:rPr>
          <w:rFonts w:cs="Times New Roman"/>
          <w:szCs w:val="24"/>
          <w:lang w:val="en-US"/>
        </w:rPr>
        <w:t>, dan kesejahteraan manusia serta makhluk hidup lai</w:t>
      </w:r>
      <w:r w:rsidR="004455F6" w:rsidRPr="00794DF8">
        <w:rPr>
          <w:rFonts w:cs="Times New Roman"/>
          <w:szCs w:val="24"/>
          <w:lang w:val="en-US"/>
        </w:rPr>
        <w:t>n. Daya dukung lingku</w:t>
      </w:r>
      <w:r w:rsidRPr="00794DF8">
        <w:rPr>
          <w:rFonts w:cs="Times New Roman"/>
          <w:szCs w:val="24"/>
          <w:lang w:val="en-US"/>
        </w:rPr>
        <w:t xml:space="preserve">ngan hidup adalah kemampuan lingkungan hidup untuk mendukung </w:t>
      </w:r>
      <w:proofErr w:type="spellStart"/>
      <w:r w:rsidRPr="00794DF8">
        <w:rPr>
          <w:rFonts w:cs="Times New Roman"/>
          <w:szCs w:val="24"/>
          <w:lang w:val="en-US"/>
        </w:rPr>
        <w:t>perkehidupan</w:t>
      </w:r>
      <w:proofErr w:type="spellEnd"/>
      <w:r w:rsidRPr="00794DF8">
        <w:rPr>
          <w:rFonts w:cs="Times New Roman"/>
          <w:szCs w:val="24"/>
          <w:lang w:val="en-US"/>
        </w:rPr>
        <w:t xml:space="preserve"> manusia, makhluk hidup lain dan antar keduanya. Penerapan daya dukung lingkungan hidup </w:t>
      </w:r>
      <w:r w:rsidR="00E234EA" w:rsidRPr="00794DF8">
        <w:rPr>
          <w:rFonts w:cs="Times New Roman"/>
          <w:szCs w:val="24"/>
          <w:lang w:val="en-US"/>
        </w:rPr>
        <w:t>meraupkan</w:t>
      </w:r>
      <w:r w:rsidRPr="00794DF8">
        <w:rPr>
          <w:rFonts w:cs="Times New Roman"/>
          <w:szCs w:val="24"/>
          <w:lang w:val="en-US"/>
        </w:rPr>
        <w:t xml:space="preserve"> bagian dari upaya </w:t>
      </w:r>
      <w:r w:rsidR="008E7EAF" w:rsidRPr="00794DF8">
        <w:rPr>
          <w:rFonts w:cs="Times New Roman"/>
          <w:szCs w:val="24"/>
          <w:lang w:val="en-US"/>
        </w:rPr>
        <w:t>pelestarian</w:t>
      </w:r>
      <w:r w:rsidRPr="00794DF8">
        <w:rPr>
          <w:rFonts w:cs="Times New Roman"/>
          <w:szCs w:val="24"/>
          <w:lang w:val="en-US"/>
        </w:rPr>
        <w:t xml:space="preserve"> lingkungan hidup yang bertujuan untuk melindungi kemampuan lingkung</w:t>
      </w:r>
      <w:r w:rsidR="008E7EAF" w:rsidRPr="00794DF8">
        <w:rPr>
          <w:rFonts w:cs="Times New Roman"/>
          <w:szCs w:val="24"/>
          <w:lang w:val="en-US"/>
        </w:rPr>
        <w:t>an hidup terhadap tekanan peru</w:t>
      </w:r>
      <w:r w:rsidRPr="00794DF8">
        <w:rPr>
          <w:rFonts w:cs="Times New Roman"/>
          <w:szCs w:val="24"/>
          <w:lang w:val="en-US"/>
        </w:rPr>
        <w:t xml:space="preserve">bahan atau dampak negatif yang ditimbulkan oleh suatu kegiatan, agar tetap mampu </w:t>
      </w:r>
      <w:r w:rsidRPr="00794DF8">
        <w:rPr>
          <w:rFonts w:cs="Times New Roman"/>
          <w:szCs w:val="24"/>
          <w:lang w:val="en-US"/>
        </w:rPr>
        <w:lastRenderedPageBreak/>
        <w:t xml:space="preserve">mendukung </w:t>
      </w:r>
      <w:proofErr w:type="spellStart"/>
      <w:r w:rsidRPr="00794DF8">
        <w:rPr>
          <w:rFonts w:cs="Times New Roman"/>
          <w:szCs w:val="24"/>
          <w:lang w:val="en-US"/>
        </w:rPr>
        <w:t>perkehidupan</w:t>
      </w:r>
      <w:proofErr w:type="spellEnd"/>
      <w:r w:rsidRPr="00794DF8">
        <w:rPr>
          <w:rFonts w:cs="Times New Roman"/>
          <w:szCs w:val="24"/>
          <w:lang w:val="en-US"/>
        </w:rPr>
        <w:t xml:space="preserve"> manusia dan makhluk hidup lain</w:t>
      </w:r>
      <w:r w:rsidR="00BF21CA" w:rsidRPr="00794DF8">
        <w:rPr>
          <w:rFonts w:cs="Times New Roman"/>
          <w:szCs w:val="24"/>
          <w:lang w:val="en-US"/>
        </w:rPr>
        <w:t xml:space="preserve"> </w:t>
      </w:r>
      <w:sdt>
        <w:sdtPr>
          <w:rPr>
            <w:rFonts w:cs="Times New Roman"/>
            <w:szCs w:val="24"/>
            <w:lang w:val="en-US"/>
          </w:rPr>
          <w:id w:val="-1461025239"/>
          <w:citation/>
        </w:sdtPr>
        <w:sdtContent>
          <w:r w:rsidR="00BF21CA" w:rsidRPr="00794DF8">
            <w:rPr>
              <w:rFonts w:cs="Times New Roman"/>
              <w:szCs w:val="24"/>
              <w:lang w:val="en-US"/>
            </w:rPr>
            <w:fldChar w:fldCharType="begin"/>
          </w:r>
          <w:r w:rsidR="00BF21CA" w:rsidRPr="00794DF8">
            <w:rPr>
              <w:rFonts w:cs="Times New Roman"/>
              <w:szCs w:val="24"/>
              <w:lang w:val="en-US"/>
            </w:rPr>
            <w:instrText xml:space="preserve">CITATION UUR09 \l 1057 </w:instrText>
          </w:r>
          <w:r w:rsidR="00BF21CA" w:rsidRPr="00794DF8">
            <w:rPr>
              <w:rFonts w:cs="Times New Roman"/>
              <w:szCs w:val="24"/>
              <w:lang w:val="en-US"/>
            </w:rPr>
            <w:fldChar w:fldCharType="separate"/>
          </w:r>
          <w:r w:rsidR="00303226" w:rsidRPr="00303226">
            <w:rPr>
              <w:rFonts w:cs="Times New Roman"/>
              <w:noProof/>
              <w:szCs w:val="24"/>
              <w:lang w:val="en-US"/>
            </w:rPr>
            <w:t>(Republik Indonesia, 2009)</w:t>
          </w:r>
          <w:r w:rsidR="00BF21CA" w:rsidRPr="00794DF8">
            <w:rPr>
              <w:rFonts w:cs="Times New Roman"/>
              <w:szCs w:val="24"/>
              <w:lang w:val="en-US"/>
            </w:rPr>
            <w:fldChar w:fldCharType="end"/>
          </w:r>
        </w:sdtContent>
      </w:sdt>
      <w:r w:rsidRPr="00794DF8">
        <w:rPr>
          <w:rFonts w:cs="Times New Roman"/>
          <w:szCs w:val="24"/>
          <w:lang w:val="en-US"/>
        </w:rPr>
        <w:t>.</w:t>
      </w:r>
      <w:r w:rsidR="00BF21CA" w:rsidRPr="00794DF8">
        <w:rPr>
          <w:rFonts w:cs="Times New Roman"/>
          <w:szCs w:val="24"/>
          <w:lang w:val="en-US"/>
        </w:rPr>
        <w:t xml:space="preserve"> </w:t>
      </w:r>
    </w:p>
    <w:p w14:paraId="5C0884F1" w14:textId="362FF701" w:rsidR="008C1C31" w:rsidRDefault="008C1C31" w:rsidP="00E209E4">
      <w:pPr>
        <w:spacing w:after="0"/>
        <w:ind w:left="709" w:firstLine="567"/>
        <w:jc w:val="both"/>
        <w:rPr>
          <w:rFonts w:cs="Times New Roman"/>
          <w:szCs w:val="24"/>
          <w:lang w:val="en-US"/>
        </w:rPr>
      </w:pPr>
      <w:proofErr w:type="gramStart"/>
      <w:r w:rsidRPr="00794DF8">
        <w:rPr>
          <w:rFonts w:cs="Times New Roman"/>
          <w:szCs w:val="24"/>
          <w:lang w:val="en-US"/>
        </w:rPr>
        <w:t>Daya dukung lingkungan juga dipahami sebagai batas kemampuan untuk memasok dan meminimalisasi zat pencemar serta ketegangan sosial.</w:t>
      </w:r>
      <w:proofErr w:type="gramEnd"/>
      <w:r w:rsidRPr="00794DF8">
        <w:rPr>
          <w:rFonts w:cs="Times New Roman"/>
          <w:szCs w:val="24"/>
          <w:lang w:val="en-US"/>
        </w:rPr>
        <w:t xml:space="preserve"> Dalam daya dukung terdapat dua hal yang sangat berpengaruh yaitu, jumlah besarnya </w:t>
      </w:r>
      <w:r w:rsidR="008E7EAF" w:rsidRPr="00794DF8">
        <w:rPr>
          <w:rFonts w:cs="Times New Roman"/>
          <w:szCs w:val="24"/>
          <w:lang w:val="en-US"/>
        </w:rPr>
        <w:t>populasi</w:t>
      </w:r>
      <w:r w:rsidRPr="00794DF8">
        <w:rPr>
          <w:rFonts w:cs="Times New Roman"/>
          <w:szCs w:val="24"/>
          <w:lang w:val="en-US"/>
        </w:rPr>
        <w:t xml:space="preserve"> manusia </w:t>
      </w:r>
      <w:proofErr w:type="gramStart"/>
      <w:r w:rsidRPr="00794DF8">
        <w:rPr>
          <w:rFonts w:cs="Times New Roman"/>
          <w:szCs w:val="24"/>
          <w:lang w:val="en-US"/>
        </w:rPr>
        <w:t>dan  luas</w:t>
      </w:r>
      <w:proofErr w:type="gramEnd"/>
      <w:r w:rsidRPr="00794DF8">
        <w:rPr>
          <w:rFonts w:cs="Times New Roman"/>
          <w:szCs w:val="24"/>
          <w:lang w:val="en-US"/>
        </w:rPr>
        <w:t xml:space="preserve"> atau intensitas sumber daya alam dalam suatu lingkungan </w:t>
      </w:r>
      <w:sdt>
        <w:sdtPr>
          <w:rPr>
            <w:rFonts w:cs="Times New Roman"/>
            <w:szCs w:val="24"/>
            <w:lang w:val="en-US"/>
          </w:rPr>
          <w:id w:val="1573855344"/>
          <w:citation/>
        </w:sdtPr>
        <w:sdtContent>
          <w:r w:rsidRPr="00794DF8">
            <w:rPr>
              <w:rFonts w:cs="Times New Roman"/>
              <w:szCs w:val="24"/>
              <w:lang w:val="en-US"/>
            </w:rPr>
            <w:fldChar w:fldCharType="begin"/>
          </w:r>
          <w:r w:rsidRPr="00794DF8">
            <w:rPr>
              <w:rFonts w:cs="Times New Roman"/>
              <w:szCs w:val="24"/>
              <w:lang w:val="en-US"/>
            </w:rPr>
            <w:instrText xml:space="preserve"> CITATION Fer18 \l 1057 </w:instrText>
          </w:r>
          <w:r w:rsidRPr="00794DF8">
            <w:rPr>
              <w:rFonts w:cs="Times New Roman"/>
              <w:szCs w:val="24"/>
              <w:lang w:val="en-US"/>
            </w:rPr>
            <w:fldChar w:fldCharType="separate"/>
          </w:r>
          <w:r w:rsidR="00303226" w:rsidRPr="00303226">
            <w:rPr>
              <w:rFonts w:cs="Times New Roman"/>
              <w:noProof/>
              <w:szCs w:val="24"/>
              <w:lang w:val="en-US"/>
            </w:rPr>
            <w:t>(Ferdiyansyah &amp; Muta'ali, 2018)</w:t>
          </w:r>
          <w:r w:rsidRPr="00794DF8">
            <w:rPr>
              <w:rFonts w:cs="Times New Roman"/>
              <w:szCs w:val="24"/>
              <w:lang w:val="en-US"/>
            </w:rPr>
            <w:fldChar w:fldCharType="end"/>
          </w:r>
        </w:sdtContent>
      </w:sdt>
      <w:r w:rsidRPr="00794DF8">
        <w:rPr>
          <w:rFonts w:cs="Times New Roman"/>
          <w:szCs w:val="24"/>
          <w:lang w:val="en-US"/>
        </w:rPr>
        <w:t>.</w:t>
      </w:r>
    </w:p>
    <w:p w14:paraId="4DE1029E" w14:textId="77777777" w:rsidR="00E716D0" w:rsidRPr="00794DF8" w:rsidRDefault="00E716D0" w:rsidP="004D6290">
      <w:pPr>
        <w:numPr>
          <w:ilvl w:val="0"/>
          <w:numId w:val="9"/>
        </w:numPr>
        <w:spacing w:after="0"/>
        <w:ind w:left="993"/>
        <w:contextualSpacing/>
        <w:rPr>
          <w:rFonts w:asciiTheme="minorHAnsi" w:hAnsiTheme="minorHAnsi"/>
          <w:b/>
          <w:sz w:val="22"/>
          <w:lang w:val="en-US"/>
        </w:rPr>
      </w:pPr>
      <w:r w:rsidRPr="00794DF8">
        <w:rPr>
          <w:rFonts w:cs="Times New Roman"/>
          <w:b/>
          <w:szCs w:val="24"/>
          <w:lang w:val="en-US"/>
        </w:rPr>
        <w:t>Konsep Daya Dukung</w:t>
      </w:r>
    </w:p>
    <w:p w14:paraId="4C2E44E9" w14:textId="77777777" w:rsidR="00E716D0" w:rsidRPr="00794DF8" w:rsidRDefault="00BF21CA" w:rsidP="004D6290">
      <w:pPr>
        <w:spacing w:after="0"/>
        <w:ind w:left="709" w:firstLine="567"/>
        <w:jc w:val="both"/>
        <w:rPr>
          <w:rFonts w:cs="Times New Roman"/>
          <w:szCs w:val="24"/>
          <w:lang w:val="en-US"/>
        </w:rPr>
      </w:pPr>
      <w:r w:rsidRPr="00794DF8">
        <w:rPr>
          <w:rFonts w:cs="Times New Roman"/>
          <w:szCs w:val="24"/>
          <w:lang w:val="en-US"/>
        </w:rPr>
        <w:t>Melihat dari</w:t>
      </w:r>
      <w:r w:rsidR="00802623" w:rsidRPr="00794DF8">
        <w:rPr>
          <w:rFonts w:cs="Times New Roman"/>
          <w:szCs w:val="24"/>
          <w:lang w:val="en-US"/>
        </w:rPr>
        <w:t xml:space="preserve"> </w:t>
      </w:r>
      <w:r w:rsidRPr="00794DF8">
        <w:rPr>
          <w:rFonts w:cs="Times New Roman"/>
          <w:szCs w:val="24"/>
          <w:lang w:val="en-US"/>
        </w:rPr>
        <w:t xml:space="preserve">pengertian daya dukung telah dijabarkan pada sub </w:t>
      </w:r>
      <w:proofErr w:type="gramStart"/>
      <w:r w:rsidRPr="00794DF8">
        <w:rPr>
          <w:rFonts w:cs="Times New Roman"/>
          <w:szCs w:val="24"/>
          <w:lang w:val="en-US"/>
        </w:rPr>
        <w:t>bab</w:t>
      </w:r>
      <w:proofErr w:type="gramEnd"/>
      <w:r w:rsidRPr="00794DF8">
        <w:rPr>
          <w:rFonts w:cs="Times New Roman"/>
          <w:szCs w:val="24"/>
          <w:lang w:val="en-US"/>
        </w:rPr>
        <w:t xml:space="preserve"> </w:t>
      </w:r>
      <w:r w:rsidR="008E7EAF" w:rsidRPr="00794DF8">
        <w:rPr>
          <w:rFonts w:cs="Times New Roman"/>
          <w:szCs w:val="24"/>
          <w:lang w:val="en-US"/>
        </w:rPr>
        <w:t>sebelumnya</w:t>
      </w:r>
      <w:r w:rsidRPr="00794DF8">
        <w:rPr>
          <w:rFonts w:cs="Times New Roman"/>
          <w:szCs w:val="24"/>
          <w:lang w:val="en-US"/>
        </w:rPr>
        <w:t xml:space="preserve"> maka</w:t>
      </w:r>
      <w:r w:rsidR="00E716D0" w:rsidRPr="00794DF8">
        <w:rPr>
          <w:rFonts w:cs="Times New Roman"/>
          <w:szCs w:val="24"/>
          <w:lang w:val="en-US"/>
        </w:rPr>
        <w:t xml:space="preserve">, konsep daya dukung secara umum dapat dilihat dari dua sisi yaitu </w:t>
      </w:r>
      <w:r w:rsidR="008E7EAF" w:rsidRPr="00794DF8">
        <w:rPr>
          <w:rFonts w:cs="Times New Roman"/>
          <w:szCs w:val="24"/>
          <w:lang w:val="en-US"/>
        </w:rPr>
        <w:t>ketersediaan</w:t>
      </w:r>
      <w:r w:rsidR="00E716D0" w:rsidRPr="00794DF8">
        <w:rPr>
          <w:rFonts w:cs="Times New Roman"/>
          <w:szCs w:val="24"/>
          <w:lang w:val="en-US"/>
        </w:rPr>
        <w:t xml:space="preserve"> dan kebutuhan.</w:t>
      </w:r>
    </w:p>
    <w:p w14:paraId="26166C7F" w14:textId="77777777" w:rsidR="00E716D0" w:rsidRPr="00794DF8" w:rsidRDefault="00E716D0" w:rsidP="004D6290">
      <w:pPr>
        <w:numPr>
          <w:ilvl w:val="0"/>
          <w:numId w:val="10"/>
        </w:numPr>
        <w:spacing w:after="0"/>
        <w:ind w:left="1134"/>
        <w:contextualSpacing/>
        <w:jc w:val="both"/>
        <w:rPr>
          <w:rFonts w:cs="Times New Roman"/>
          <w:szCs w:val="24"/>
          <w:lang w:val="en-US"/>
        </w:rPr>
      </w:pPr>
      <w:r w:rsidRPr="00794DF8">
        <w:rPr>
          <w:rFonts w:cs="Times New Roman"/>
          <w:szCs w:val="24"/>
          <w:lang w:val="en-US"/>
        </w:rPr>
        <w:t>Dari sisi ketersediaan, dengan melihat karakteristik wilayah, potensi sumber daya alam yang ada di suatu wilayah.</w:t>
      </w:r>
    </w:p>
    <w:p w14:paraId="454D1369" w14:textId="77777777" w:rsidR="00E716D0" w:rsidRPr="00794DF8" w:rsidRDefault="00E716D0" w:rsidP="004D6290">
      <w:pPr>
        <w:numPr>
          <w:ilvl w:val="0"/>
          <w:numId w:val="10"/>
        </w:numPr>
        <w:spacing w:after="0"/>
        <w:ind w:left="1134"/>
        <w:contextualSpacing/>
        <w:jc w:val="both"/>
        <w:rPr>
          <w:rFonts w:cs="Times New Roman"/>
          <w:szCs w:val="24"/>
          <w:lang w:val="en-US"/>
        </w:rPr>
      </w:pPr>
      <w:r w:rsidRPr="00794DF8">
        <w:rPr>
          <w:rFonts w:cs="Times New Roman"/>
          <w:szCs w:val="24"/>
          <w:lang w:val="en-US"/>
        </w:rPr>
        <w:t xml:space="preserve">Dari sisi kebutuhan manusia dan makhluk hidup </w:t>
      </w:r>
      <w:r w:rsidR="005B645E" w:rsidRPr="00794DF8">
        <w:rPr>
          <w:rFonts w:cs="Times New Roman"/>
          <w:szCs w:val="24"/>
          <w:lang w:val="en-US"/>
        </w:rPr>
        <w:t>lainnya</w:t>
      </w:r>
      <w:r w:rsidRPr="00794DF8">
        <w:rPr>
          <w:rFonts w:cs="Times New Roman"/>
          <w:szCs w:val="24"/>
          <w:lang w:val="en-US"/>
        </w:rPr>
        <w:t xml:space="preserve"> dan arahan kebijakan prioritas suatu wilayah. </w:t>
      </w:r>
    </w:p>
    <w:p w14:paraId="38EE83BA" w14:textId="77777777" w:rsidR="00E716D0" w:rsidRPr="00794DF8" w:rsidRDefault="00E716D0" w:rsidP="004D6290">
      <w:pPr>
        <w:spacing w:after="0"/>
        <w:ind w:left="709" w:firstLine="567"/>
        <w:jc w:val="both"/>
        <w:rPr>
          <w:rFonts w:cs="Times New Roman"/>
          <w:szCs w:val="24"/>
          <w:lang w:val="en-US"/>
        </w:rPr>
      </w:pPr>
      <w:proofErr w:type="gramStart"/>
      <w:r w:rsidRPr="00794DF8">
        <w:rPr>
          <w:rFonts w:cs="Times New Roman"/>
          <w:szCs w:val="24"/>
          <w:lang w:val="en-US"/>
        </w:rPr>
        <w:t>Secara umum daya dukung dan daya tampung dapat digambarkan melalui framework sisi permintaan (</w:t>
      </w:r>
      <w:r w:rsidRPr="00794DF8">
        <w:rPr>
          <w:rFonts w:cs="Times New Roman"/>
          <w:i/>
          <w:szCs w:val="24"/>
          <w:lang w:val="en-US"/>
        </w:rPr>
        <w:t>demand</w:t>
      </w:r>
      <w:r w:rsidRPr="00794DF8">
        <w:rPr>
          <w:rFonts w:cs="Times New Roman"/>
          <w:szCs w:val="24"/>
          <w:lang w:val="en-US"/>
        </w:rPr>
        <w:t>) dan sisi penawaran (</w:t>
      </w:r>
      <w:r w:rsidRPr="00794DF8">
        <w:rPr>
          <w:rFonts w:cs="Times New Roman"/>
          <w:i/>
          <w:szCs w:val="24"/>
          <w:lang w:val="en-US"/>
        </w:rPr>
        <w:t>supply</w:t>
      </w:r>
      <w:r w:rsidRPr="00794DF8">
        <w:rPr>
          <w:rFonts w:cs="Times New Roman"/>
          <w:szCs w:val="24"/>
          <w:lang w:val="en-US"/>
        </w:rPr>
        <w:t>).</w:t>
      </w:r>
      <w:proofErr w:type="gramEnd"/>
      <w:r w:rsidRPr="00794DF8">
        <w:rPr>
          <w:rFonts w:cs="Times New Roman"/>
          <w:szCs w:val="24"/>
          <w:lang w:val="en-US"/>
        </w:rPr>
        <w:t xml:space="preserve"> Sis</w:t>
      </w:r>
      <w:r w:rsidR="004D5319" w:rsidRPr="00794DF8">
        <w:rPr>
          <w:rFonts w:cs="Times New Roman"/>
          <w:szCs w:val="24"/>
          <w:lang w:val="en-US"/>
        </w:rPr>
        <w:t>i permintaan lebih didasarkan pa</w:t>
      </w:r>
      <w:r w:rsidRPr="00794DF8">
        <w:rPr>
          <w:rFonts w:cs="Times New Roman"/>
          <w:szCs w:val="24"/>
          <w:lang w:val="en-US"/>
        </w:rPr>
        <w:t xml:space="preserve">da kebutuhan dan pola konsumsi </w:t>
      </w:r>
      <w:proofErr w:type="gramStart"/>
      <w:r w:rsidRPr="00794DF8">
        <w:rPr>
          <w:rFonts w:cs="Times New Roman"/>
          <w:szCs w:val="24"/>
          <w:lang w:val="en-US"/>
        </w:rPr>
        <w:t>akan</w:t>
      </w:r>
      <w:proofErr w:type="gramEnd"/>
      <w:r w:rsidRPr="00794DF8">
        <w:rPr>
          <w:rFonts w:cs="Times New Roman"/>
          <w:szCs w:val="24"/>
          <w:lang w:val="en-US"/>
        </w:rPr>
        <w:t xml:space="preserve"> sumber daya alam dan jasa lingkungan seperti sumber daya alam dan jasa </w:t>
      </w:r>
      <w:r w:rsidR="008E7EAF" w:rsidRPr="00794DF8">
        <w:rPr>
          <w:rFonts w:cs="Times New Roman"/>
          <w:szCs w:val="24"/>
          <w:lang w:val="en-US"/>
        </w:rPr>
        <w:t>lingkungan</w:t>
      </w:r>
      <w:r w:rsidRPr="00794DF8">
        <w:rPr>
          <w:rFonts w:cs="Times New Roman"/>
          <w:szCs w:val="24"/>
          <w:lang w:val="en-US"/>
        </w:rPr>
        <w:t xml:space="preserve"> seperti lahan, air dan sumber daya </w:t>
      </w:r>
      <w:r w:rsidR="005B645E" w:rsidRPr="00794DF8">
        <w:rPr>
          <w:rFonts w:cs="Times New Roman"/>
          <w:szCs w:val="24"/>
          <w:lang w:val="en-US"/>
        </w:rPr>
        <w:t>lainnya</w:t>
      </w:r>
      <w:r w:rsidRPr="00794DF8">
        <w:rPr>
          <w:rFonts w:cs="Times New Roman"/>
          <w:szCs w:val="24"/>
          <w:lang w:val="en-US"/>
        </w:rPr>
        <w:t xml:space="preserve">. Kebutuhan ini akan banyak dipengaruhi oleh perkembangan </w:t>
      </w:r>
      <w:proofErr w:type="gramStart"/>
      <w:r w:rsidRPr="00794DF8">
        <w:rPr>
          <w:rFonts w:cs="Times New Roman"/>
          <w:szCs w:val="24"/>
          <w:lang w:val="en-US"/>
        </w:rPr>
        <w:t>penduduk  baik</w:t>
      </w:r>
      <w:proofErr w:type="gramEnd"/>
      <w:r w:rsidRPr="00794DF8">
        <w:rPr>
          <w:rFonts w:cs="Times New Roman"/>
          <w:szCs w:val="24"/>
          <w:lang w:val="en-US"/>
        </w:rPr>
        <w:t xml:space="preserve"> </w:t>
      </w:r>
      <w:proofErr w:type="spellStart"/>
      <w:r w:rsidRPr="00794DF8">
        <w:rPr>
          <w:rFonts w:cs="Times New Roman"/>
          <w:szCs w:val="24"/>
          <w:lang w:val="en-US"/>
        </w:rPr>
        <w:t>disuatu</w:t>
      </w:r>
      <w:proofErr w:type="spellEnd"/>
      <w:r w:rsidRPr="00794DF8">
        <w:rPr>
          <w:rFonts w:cs="Times New Roman"/>
          <w:szCs w:val="24"/>
          <w:lang w:val="en-US"/>
        </w:rPr>
        <w:t xml:space="preserve"> wilayah administrasi maupun wilayah </w:t>
      </w:r>
      <w:proofErr w:type="spellStart"/>
      <w:r w:rsidRPr="00794DF8">
        <w:rPr>
          <w:rFonts w:cs="Times New Roman"/>
          <w:szCs w:val="24"/>
          <w:lang w:val="en-US"/>
        </w:rPr>
        <w:t>ekoregion</w:t>
      </w:r>
      <w:proofErr w:type="spellEnd"/>
      <w:r w:rsidRPr="00794DF8">
        <w:rPr>
          <w:rFonts w:cs="Times New Roman"/>
          <w:szCs w:val="24"/>
          <w:lang w:val="en-US"/>
        </w:rPr>
        <w:t xml:space="preserve">. Interaksi kebutuhan </w:t>
      </w:r>
      <w:proofErr w:type="gramStart"/>
      <w:r w:rsidRPr="00794DF8">
        <w:rPr>
          <w:rFonts w:cs="Times New Roman"/>
          <w:szCs w:val="24"/>
          <w:lang w:val="en-US"/>
        </w:rPr>
        <w:t>akan</w:t>
      </w:r>
      <w:proofErr w:type="gramEnd"/>
      <w:r w:rsidRPr="00794DF8">
        <w:rPr>
          <w:rFonts w:cs="Times New Roman"/>
          <w:szCs w:val="24"/>
          <w:lang w:val="en-US"/>
        </w:rPr>
        <w:t xml:space="preserve"> sumber daya alam dan jasa lingkungan dengan jumlah yang diekstraksi akan meninggalkan jejak ekologis (</w:t>
      </w:r>
      <w:r w:rsidRPr="00794DF8">
        <w:rPr>
          <w:rFonts w:cs="Times New Roman"/>
          <w:i/>
          <w:szCs w:val="24"/>
          <w:lang w:val="en-US"/>
        </w:rPr>
        <w:t>ecological foot print</w:t>
      </w:r>
      <w:r w:rsidRPr="00794DF8">
        <w:rPr>
          <w:rFonts w:cs="Times New Roman"/>
          <w:szCs w:val="24"/>
          <w:lang w:val="en-US"/>
        </w:rPr>
        <w:t>) yang menunjukkan jejak ekosistem per satuan penggunaan sumber daya</w:t>
      </w:r>
      <w:r w:rsidR="00115308" w:rsidRPr="00794DF8">
        <w:rPr>
          <w:rFonts w:cs="Times New Roman"/>
          <w:szCs w:val="24"/>
          <w:lang w:val="en-US"/>
        </w:rPr>
        <w:t xml:space="preserve"> </w:t>
      </w:r>
    </w:p>
    <w:p w14:paraId="31405595" w14:textId="77777777" w:rsidR="00E716D0" w:rsidRPr="00794DF8" w:rsidRDefault="00E716D0" w:rsidP="004D6290">
      <w:pPr>
        <w:spacing w:after="0"/>
        <w:ind w:left="709" w:firstLine="567"/>
        <w:jc w:val="both"/>
        <w:rPr>
          <w:rFonts w:cs="Times New Roman"/>
          <w:szCs w:val="24"/>
          <w:lang w:val="en-US"/>
        </w:rPr>
      </w:pPr>
      <w:proofErr w:type="gramStart"/>
      <w:r w:rsidRPr="00794DF8">
        <w:rPr>
          <w:rFonts w:cs="Times New Roman"/>
          <w:szCs w:val="24"/>
          <w:lang w:val="en-US"/>
        </w:rPr>
        <w:t>Sisi suplay menggambarkan seberapa besar (baik kualitas maupun kuantitas) sumber daya alam mampu mendukung kebutuhan manusia.</w:t>
      </w:r>
      <w:proofErr w:type="gramEnd"/>
      <w:r w:rsidRPr="00794DF8">
        <w:rPr>
          <w:rFonts w:cs="Times New Roman"/>
          <w:szCs w:val="24"/>
          <w:lang w:val="en-US"/>
        </w:rPr>
        <w:t xml:space="preserve"> </w:t>
      </w:r>
      <w:proofErr w:type="gramStart"/>
      <w:r w:rsidRPr="00794DF8">
        <w:rPr>
          <w:rFonts w:cs="Times New Roman"/>
          <w:szCs w:val="24"/>
          <w:lang w:val="en-US"/>
        </w:rPr>
        <w:t>Sisi suplai ini bisa digambarkan, misalnya dengan neraca air, neraca sumberdaya lingkungan, neraca lahan, potensi lahan untuk memenuhi kebutuhan setara beras dan sebagainya.</w:t>
      </w:r>
      <w:proofErr w:type="gramEnd"/>
      <w:r w:rsidRPr="00794DF8">
        <w:rPr>
          <w:rFonts w:cs="Times New Roman"/>
          <w:szCs w:val="24"/>
          <w:lang w:val="en-US"/>
        </w:rPr>
        <w:t xml:space="preserve"> Interaksi </w:t>
      </w:r>
      <w:r w:rsidR="008E7EAF" w:rsidRPr="00794DF8">
        <w:rPr>
          <w:rFonts w:cs="Times New Roman"/>
          <w:szCs w:val="24"/>
          <w:lang w:val="en-US"/>
        </w:rPr>
        <w:t>penyediaan</w:t>
      </w:r>
      <w:r w:rsidRPr="00794DF8">
        <w:rPr>
          <w:rFonts w:cs="Times New Roman"/>
          <w:szCs w:val="24"/>
          <w:lang w:val="en-US"/>
        </w:rPr>
        <w:t xml:space="preserve"> dan penggunaannya </w:t>
      </w:r>
      <w:proofErr w:type="gramStart"/>
      <w:r w:rsidRPr="00794DF8">
        <w:rPr>
          <w:rFonts w:cs="Times New Roman"/>
          <w:szCs w:val="24"/>
          <w:lang w:val="en-US"/>
        </w:rPr>
        <w:t>akan</w:t>
      </w:r>
      <w:proofErr w:type="gramEnd"/>
      <w:r w:rsidRPr="00794DF8">
        <w:rPr>
          <w:rFonts w:cs="Times New Roman"/>
          <w:szCs w:val="24"/>
          <w:lang w:val="en-US"/>
        </w:rPr>
        <w:t xml:space="preserve"> menggambarkan </w:t>
      </w:r>
      <w:r w:rsidRPr="00794DF8">
        <w:rPr>
          <w:rFonts w:cs="Times New Roman"/>
          <w:szCs w:val="24"/>
          <w:lang w:val="en-US"/>
        </w:rPr>
        <w:lastRenderedPageBreak/>
        <w:t>daya dukung sumber daya alam dan lingkungan (</w:t>
      </w:r>
      <w:r w:rsidR="008E7EAF" w:rsidRPr="00794DF8">
        <w:rPr>
          <w:rFonts w:cs="Times New Roman"/>
          <w:i/>
          <w:szCs w:val="24"/>
          <w:lang w:val="en-US"/>
        </w:rPr>
        <w:t>carrying</w:t>
      </w:r>
      <w:r w:rsidRPr="00794DF8">
        <w:rPr>
          <w:rFonts w:cs="Times New Roman"/>
          <w:i/>
          <w:szCs w:val="24"/>
          <w:lang w:val="en-US"/>
        </w:rPr>
        <w:t xml:space="preserve"> capacity</w:t>
      </w:r>
      <w:r w:rsidR="00BF21CA" w:rsidRPr="00794DF8">
        <w:rPr>
          <w:rFonts w:cs="Times New Roman"/>
          <w:szCs w:val="24"/>
          <w:lang w:val="en-US"/>
        </w:rPr>
        <w:t xml:space="preserve"> </w:t>
      </w:r>
      <w:sdt>
        <w:sdtPr>
          <w:rPr>
            <w:rFonts w:cs="Times New Roman"/>
            <w:szCs w:val="24"/>
            <w:lang w:val="en-US"/>
          </w:rPr>
          <w:id w:val="1604613053"/>
          <w:citation/>
        </w:sdtPr>
        <w:sdtContent>
          <w:r w:rsidR="00BF21CA" w:rsidRPr="00794DF8">
            <w:rPr>
              <w:rFonts w:cs="Times New Roman"/>
              <w:szCs w:val="24"/>
              <w:lang w:val="en-US"/>
            </w:rPr>
            <w:fldChar w:fldCharType="begin"/>
          </w:r>
          <w:r w:rsidR="00802623" w:rsidRPr="00794DF8">
            <w:rPr>
              <w:rFonts w:cs="Times New Roman"/>
              <w:szCs w:val="24"/>
              <w:lang w:val="en-US"/>
            </w:rPr>
            <w:instrText xml:space="preserve">CITATION Placeholder1 \l 1057 </w:instrText>
          </w:r>
          <w:r w:rsidR="00BF21CA" w:rsidRPr="00794DF8">
            <w:rPr>
              <w:rFonts w:cs="Times New Roman"/>
              <w:szCs w:val="24"/>
              <w:lang w:val="en-US"/>
            </w:rPr>
            <w:fldChar w:fldCharType="separate"/>
          </w:r>
          <w:r w:rsidR="00303226" w:rsidRPr="00303226">
            <w:rPr>
              <w:rFonts w:cs="Times New Roman"/>
              <w:noProof/>
              <w:szCs w:val="24"/>
              <w:lang w:val="en-US"/>
            </w:rPr>
            <w:t>(Kemetrian LH, 2014)</w:t>
          </w:r>
          <w:r w:rsidR="00BF21CA" w:rsidRPr="00794DF8">
            <w:rPr>
              <w:rFonts w:cs="Times New Roman"/>
              <w:szCs w:val="24"/>
              <w:lang w:val="en-US"/>
            </w:rPr>
            <w:fldChar w:fldCharType="end"/>
          </w:r>
        </w:sdtContent>
      </w:sdt>
      <w:r w:rsidR="00BF21CA" w:rsidRPr="00794DF8">
        <w:rPr>
          <w:rFonts w:cs="Times New Roman"/>
          <w:szCs w:val="24"/>
          <w:lang w:val="en-US"/>
        </w:rPr>
        <w:t>.</w:t>
      </w:r>
      <w:r w:rsidR="00802623" w:rsidRPr="00794DF8">
        <w:rPr>
          <w:rFonts w:cs="Times New Roman"/>
          <w:szCs w:val="24"/>
          <w:lang w:val="en-US"/>
        </w:rPr>
        <w:t xml:space="preserve"> </w:t>
      </w:r>
    </w:p>
    <w:p w14:paraId="0C1FF4E5" w14:textId="77777777" w:rsidR="00E716D0" w:rsidRPr="00794DF8" w:rsidRDefault="00E716D0" w:rsidP="00D12FE8">
      <w:pPr>
        <w:keepNext/>
        <w:keepLines/>
        <w:numPr>
          <w:ilvl w:val="2"/>
          <w:numId w:val="12"/>
        </w:numPr>
        <w:spacing w:after="0"/>
        <w:ind w:left="1276"/>
        <w:outlineLvl w:val="2"/>
        <w:rPr>
          <w:rFonts w:eastAsiaTheme="majorEastAsia" w:cs="Times New Roman"/>
          <w:b/>
          <w:bCs/>
          <w:szCs w:val="24"/>
          <w:lang w:val="en-US"/>
        </w:rPr>
      </w:pPr>
      <w:bookmarkStart w:id="122" w:name="_Toc32624137"/>
      <w:bookmarkStart w:id="123" w:name="_Toc46443721"/>
      <w:bookmarkStart w:id="124" w:name="_Toc46603747"/>
      <w:bookmarkStart w:id="125" w:name="_Toc48253430"/>
      <w:r w:rsidRPr="00794DF8">
        <w:rPr>
          <w:rFonts w:eastAsiaTheme="majorEastAsia" w:cs="Times New Roman"/>
          <w:b/>
          <w:bCs/>
          <w:szCs w:val="24"/>
          <w:lang w:val="en-US"/>
        </w:rPr>
        <w:t xml:space="preserve">Pengertian </w:t>
      </w:r>
      <w:r w:rsidR="004455F6" w:rsidRPr="00794DF8">
        <w:rPr>
          <w:rFonts w:eastAsiaTheme="majorEastAsia" w:cs="Times New Roman"/>
          <w:b/>
          <w:bCs/>
          <w:szCs w:val="24"/>
          <w:lang w:val="en-US"/>
        </w:rPr>
        <w:t>Air Dan</w:t>
      </w:r>
      <w:r w:rsidRPr="00794DF8">
        <w:rPr>
          <w:rFonts w:eastAsiaTheme="majorEastAsia" w:cs="Times New Roman"/>
          <w:b/>
          <w:bCs/>
          <w:szCs w:val="24"/>
          <w:lang w:val="en-US"/>
        </w:rPr>
        <w:t xml:space="preserve"> Sumber Air</w:t>
      </w:r>
      <w:bookmarkEnd w:id="122"/>
      <w:bookmarkEnd w:id="123"/>
      <w:bookmarkEnd w:id="124"/>
      <w:bookmarkEnd w:id="125"/>
    </w:p>
    <w:p w14:paraId="4102BEC5" w14:textId="77777777" w:rsidR="00E716D0" w:rsidRPr="00794DF8" w:rsidRDefault="00E716D0" w:rsidP="00D12FE8">
      <w:pPr>
        <w:numPr>
          <w:ilvl w:val="0"/>
          <w:numId w:val="11"/>
        </w:numPr>
        <w:spacing w:after="0"/>
        <w:ind w:left="993"/>
        <w:contextualSpacing/>
        <w:rPr>
          <w:rFonts w:cs="Times New Roman"/>
          <w:b/>
          <w:szCs w:val="24"/>
          <w:lang w:val="en-US"/>
        </w:rPr>
      </w:pPr>
      <w:r w:rsidRPr="00794DF8">
        <w:rPr>
          <w:rFonts w:cs="Times New Roman"/>
          <w:b/>
          <w:szCs w:val="24"/>
          <w:lang w:val="en-US"/>
        </w:rPr>
        <w:t>Pengertian Air</w:t>
      </w:r>
    </w:p>
    <w:p w14:paraId="215D73A5" w14:textId="77777777" w:rsidR="00E716D0" w:rsidRPr="00794DF8" w:rsidRDefault="008925B7" w:rsidP="004D6290">
      <w:pPr>
        <w:spacing w:after="0"/>
        <w:ind w:left="567" w:firstLine="709"/>
        <w:jc w:val="both"/>
        <w:rPr>
          <w:rFonts w:cs="Times New Roman"/>
          <w:szCs w:val="24"/>
          <w:lang w:val="en-US"/>
        </w:rPr>
      </w:pPr>
      <w:proofErr w:type="gramStart"/>
      <w:r w:rsidRPr="00794DF8">
        <w:rPr>
          <w:rFonts w:cs="Times New Roman"/>
          <w:szCs w:val="24"/>
          <w:lang w:val="en-US"/>
        </w:rPr>
        <w:t xml:space="preserve">Air adalah semua air yang terdapat pada, diatas, ataupun dibawah permukaan tanah, termasuk dalam pengertian ini air permukaan, air tanah, air hujan, dan air laut yang berada </w:t>
      </w:r>
      <w:r w:rsidR="008E7EAF" w:rsidRPr="00794DF8">
        <w:rPr>
          <w:rFonts w:cs="Times New Roman"/>
          <w:szCs w:val="24"/>
          <w:lang w:val="en-US"/>
        </w:rPr>
        <w:t>di darat</w:t>
      </w:r>
      <w:r w:rsidRPr="00794DF8">
        <w:rPr>
          <w:rFonts w:cs="Times New Roman"/>
          <w:szCs w:val="24"/>
          <w:lang w:val="en-US"/>
        </w:rPr>
        <w:t xml:space="preserve"> </w:t>
      </w:r>
      <w:sdt>
        <w:sdtPr>
          <w:rPr>
            <w:rFonts w:cs="Times New Roman"/>
            <w:szCs w:val="24"/>
            <w:lang w:val="en-US"/>
          </w:rPr>
          <w:id w:val="-1838764987"/>
          <w:citation/>
        </w:sdtPr>
        <w:sdtContent>
          <w:r w:rsidRPr="00794DF8">
            <w:rPr>
              <w:rFonts w:cs="Times New Roman"/>
              <w:szCs w:val="24"/>
              <w:lang w:val="en-US"/>
            </w:rPr>
            <w:fldChar w:fldCharType="begin"/>
          </w:r>
          <w:r w:rsidRPr="00794DF8">
            <w:rPr>
              <w:rFonts w:cs="Times New Roman"/>
              <w:szCs w:val="24"/>
              <w:lang w:val="en-US"/>
            </w:rPr>
            <w:instrText xml:space="preserve"> CITATION Rep19 \l 1057 </w:instrText>
          </w:r>
          <w:r w:rsidRPr="00794DF8">
            <w:rPr>
              <w:rFonts w:cs="Times New Roman"/>
              <w:szCs w:val="24"/>
              <w:lang w:val="en-US"/>
            </w:rPr>
            <w:fldChar w:fldCharType="separate"/>
          </w:r>
          <w:r w:rsidR="00303226" w:rsidRPr="00303226">
            <w:rPr>
              <w:rFonts w:cs="Times New Roman"/>
              <w:noProof/>
              <w:szCs w:val="24"/>
              <w:lang w:val="en-US"/>
            </w:rPr>
            <w:t>(Republik Indonesia, 2019)</w:t>
          </w:r>
          <w:r w:rsidRPr="00794DF8">
            <w:rPr>
              <w:rFonts w:cs="Times New Roman"/>
              <w:szCs w:val="24"/>
              <w:lang w:val="en-US"/>
            </w:rPr>
            <w:fldChar w:fldCharType="end"/>
          </w:r>
        </w:sdtContent>
      </w:sdt>
      <w:r w:rsidRPr="00794DF8">
        <w:rPr>
          <w:rFonts w:cs="Times New Roman"/>
          <w:szCs w:val="24"/>
          <w:lang w:val="en-US"/>
        </w:rPr>
        <w:t>.</w:t>
      </w:r>
      <w:proofErr w:type="gramEnd"/>
      <w:r w:rsidRPr="00794DF8">
        <w:rPr>
          <w:rFonts w:cs="Times New Roman"/>
          <w:szCs w:val="24"/>
          <w:lang w:val="en-US"/>
        </w:rPr>
        <w:t xml:space="preserve"> </w:t>
      </w:r>
      <w:proofErr w:type="gramStart"/>
      <w:r w:rsidR="00E716D0" w:rsidRPr="00794DF8">
        <w:rPr>
          <w:rFonts w:cs="Times New Roman"/>
          <w:szCs w:val="24"/>
          <w:lang w:val="en-US"/>
        </w:rPr>
        <w:t>Air merupakan salah satu sumber daya alam yang memiliki fungsi yang sangat vital bagi makhluk hidup yang ada dimuka bumi termasuk juga manusia.</w:t>
      </w:r>
      <w:proofErr w:type="gramEnd"/>
      <w:r w:rsidR="001061AE">
        <w:rPr>
          <w:rFonts w:cs="Times New Roman"/>
          <w:szCs w:val="24"/>
          <w:lang w:val="en-US"/>
        </w:rPr>
        <w:t xml:space="preserve"> Dalam pengertian </w:t>
      </w:r>
      <w:proofErr w:type="gramStart"/>
      <w:r w:rsidR="001061AE">
        <w:rPr>
          <w:rFonts w:cs="Times New Roman"/>
          <w:szCs w:val="24"/>
          <w:lang w:val="en-US"/>
        </w:rPr>
        <w:t>lain</w:t>
      </w:r>
      <w:proofErr w:type="gramEnd"/>
      <w:r w:rsidR="001061AE">
        <w:rPr>
          <w:rFonts w:cs="Times New Roman"/>
          <w:szCs w:val="24"/>
          <w:lang w:val="en-US"/>
        </w:rPr>
        <w:t xml:space="preserve"> </w:t>
      </w:r>
      <w:r w:rsidR="006203DC" w:rsidRPr="00794DF8">
        <w:rPr>
          <w:rFonts w:cs="Times New Roman"/>
          <w:szCs w:val="24"/>
          <w:lang w:val="en-US"/>
        </w:rPr>
        <w:t>a</w:t>
      </w:r>
      <w:r w:rsidR="00E716D0" w:rsidRPr="00794DF8">
        <w:rPr>
          <w:rFonts w:cs="Times New Roman"/>
          <w:szCs w:val="24"/>
          <w:lang w:val="en-US"/>
        </w:rPr>
        <w:t>ir</w:t>
      </w:r>
      <w:r w:rsidR="00E716D0" w:rsidRPr="00794DF8">
        <w:rPr>
          <w:rFonts w:cs="Times New Roman"/>
          <w:color w:val="FF0000"/>
          <w:szCs w:val="24"/>
          <w:lang w:val="en-US"/>
        </w:rPr>
        <w:t xml:space="preserve"> </w:t>
      </w:r>
      <w:r w:rsidR="00E716D0" w:rsidRPr="00794DF8">
        <w:rPr>
          <w:rFonts w:cs="Times New Roman"/>
          <w:szCs w:val="24"/>
          <w:lang w:val="en-US"/>
        </w:rPr>
        <w:t>merupakan bahan alam yang diperlukan untuk kehidupan manusia, hewan dan tanaman yaitu sebagai media penga</w:t>
      </w:r>
      <w:r w:rsidR="008E7EAF" w:rsidRPr="00794DF8">
        <w:rPr>
          <w:rFonts w:cs="Times New Roman"/>
          <w:szCs w:val="24"/>
          <w:lang w:val="en-US"/>
        </w:rPr>
        <w:t>ng</w:t>
      </w:r>
      <w:r w:rsidR="00E716D0" w:rsidRPr="00794DF8">
        <w:rPr>
          <w:rFonts w:cs="Times New Roman"/>
          <w:szCs w:val="24"/>
          <w:lang w:val="en-US"/>
        </w:rPr>
        <w:t xml:space="preserve">kutan zat-zat makanan, juga </w:t>
      </w:r>
      <w:r w:rsidR="008E7EAF" w:rsidRPr="00794DF8">
        <w:rPr>
          <w:rFonts w:cs="Times New Roman"/>
          <w:szCs w:val="24"/>
          <w:lang w:val="en-US"/>
        </w:rPr>
        <w:t>merupakan</w:t>
      </w:r>
      <w:r w:rsidR="00E716D0" w:rsidRPr="00794DF8">
        <w:rPr>
          <w:rFonts w:cs="Times New Roman"/>
          <w:szCs w:val="24"/>
          <w:lang w:val="en-US"/>
        </w:rPr>
        <w:t xml:space="preserve"> sumber energi serta berbagai keperluan </w:t>
      </w:r>
      <w:r w:rsidR="005B645E" w:rsidRPr="00794DF8">
        <w:rPr>
          <w:rFonts w:cs="Times New Roman"/>
          <w:szCs w:val="24"/>
          <w:lang w:val="en-US"/>
        </w:rPr>
        <w:t>lainnya</w:t>
      </w:r>
      <w:r w:rsidR="00EA770E" w:rsidRPr="00794DF8">
        <w:rPr>
          <w:rFonts w:cs="Times New Roman"/>
          <w:szCs w:val="24"/>
          <w:lang w:val="en-US"/>
        </w:rPr>
        <w:t xml:space="preserve"> Menurut </w:t>
      </w:r>
      <w:proofErr w:type="spellStart"/>
      <w:r w:rsidR="00EA770E" w:rsidRPr="00794DF8">
        <w:rPr>
          <w:rFonts w:cs="Times New Roman"/>
          <w:szCs w:val="24"/>
          <w:lang w:val="en-US"/>
        </w:rPr>
        <w:t>Arsyad</w:t>
      </w:r>
      <w:proofErr w:type="spellEnd"/>
      <w:r w:rsidR="00EA770E" w:rsidRPr="00794DF8">
        <w:rPr>
          <w:rFonts w:cs="Times New Roman"/>
          <w:szCs w:val="24"/>
          <w:lang w:val="en-US"/>
        </w:rPr>
        <w:t xml:space="preserve"> dalam </w:t>
      </w:r>
      <w:sdt>
        <w:sdtPr>
          <w:rPr>
            <w:rFonts w:asciiTheme="minorHAnsi" w:hAnsiTheme="minorHAnsi"/>
            <w:sz w:val="22"/>
            <w:lang w:val="en-US"/>
          </w:rPr>
          <w:id w:val="1117796698"/>
          <w:citation/>
        </w:sdtPr>
        <w:sdtContent>
          <w:r w:rsidR="00EA770E" w:rsidRPr="00794DF8">
            <w:rPr>
              <w:rFonts w:cs="Times New Roman"/>
              <w:szCs w:val="24"/>
              <w:lang w:val="en-US"/>
            </w:rPr>
            <w:fldChar w:fldCharType="begin"/>
          </w:r>
          <w:r w:rsidR="00EA770E" w:rsidRPr="00794DF8">
            <w:rPr>
              <w:rFonts w:cs="Times New Roman"/>
              <w:szCs w:val="24"/>
              <w:lang w:val="en-US"/>
            </w:rPr>
            <w:instrText xml:space="preserve">CITATION Sas14 \l 1057 </w:instrText>
          </w:r>
          <w:r w:rsidR="00EA770E" w:rsidRPr="00794DF8">
            <w:rPr>
              <w:rFonts w:cs="Times New Roman"/>
              <w:szCs w:val="24"/>
              <w:lang w:val="en-US"/>
            </w:rPr>
            <w:fldChar w:fldCharType="separate"/>
          </w:r>
          <w:r w:rsidR="00303226" w:rsidRPr="00303226">
            <w:rPr>
              <w:rFonts w:cs="Times New Roman"/>
              <w:noProof/>
              <w:szCs w:val="24"/>
              <w:lang w:val="en-US"/>
            </w:rPr>
            <w:t>(Widyastuti &amp; Priyono, 2014)</w:t>
          </w:r>
          <w:r w:rsidR="00EA770E" w:rsidRPr="00794DF8">
            <w:rPr>
              <w:rFonts w:cs="Times New Roman"/>
              <w:szCs w:val="24"/>
              <w:lang w:val="en-US"/>
            </w:rPr>
            <w:fldChar w:fldCharType="end"/>
          </w:r>
        </w:sdtContent>
      </w:sdt>
      <w:r w:rsidR="00E716D0" w:rsidRPr="00794DF8">
        <w:rPr>
          <w:rFonts w:cs="Times New Roman"/>
          <w:szCs w:val="24"/>
          <w:lang w:val="en-US"/>
        </w:rPr>
        <w:t xml:space="preserve">. </w:t>
      </w:r>
      <w:r w:rsidR="005D287A" w:rsidRPr="00794DF8">
        <w:rPr>
          <w:rFonts w:cs="Times New Roman"/>
          <w:szCs w:val="24"/>
          <w:lang w:val="en-US"/>
        </w:rPr>
        <w:t xml:space="preserve"> </w:t>
      </w:r>
      <w:r w:rsidR="00E716D0" w:rsidRPr="00794DF8">
        <w:rPr>
          <w:rFonts w:cs="Times New Roman"/>
          <w:szCs w:val="24"/>
          <w:lang w:val="en-US"/>
        </w:rPr>
        <w:t xml:space="preserve">Dari pengertian tersebut air memiliki peran yang sangat strategis bagi keberlanjutan manusia, sehingga keberadaan air harus tetap terjaga, tersedia dan lestari, sehingga mampu mendukung kehidupan dan pelaksanaan pembangunan </w:t>
      </w:r>
      <w:proofErr w:type="spellStart"/>
      <w:r w:rsidR="00E716D0" w:rsidRPr="00794DF8">
        <w:rPr>
          <w:rFonts w:cs="Times New Roman"/>
          <w:szCs w:val="24"/>
          <w:lang w:val="en-US"/>
        </w:rPr>
        <w:t>dimasa</w:t>
      </w:r>
      <w:proofErr w:type="spellEnd"/>
      <w:r w:rsidR="00E716D0" w:rsidRPr="00794DF8">
        <w:rPr>
          <w:rFonts w:cs="Times New Roman"/>
          <w:szCs w:val="24"/>
          <w:lang w:val="en-US"/>
        </w:rPr>
        <w:t xml:space="preserve"> kini maupun pada masa yang </w:t>
      </w:r>
      <w:proofErr w:type="gramStart"/>
      <w:r w:rsidR="00E716D0" w:rsidRPr="00794DF8">
        <w:rPr>
          <w:rFonts w:cs="Times New Roman"/>
          <w:szCs w:val="24"/>
          <w:lang w:val="en-US"/>
        </w:rPr>
        <w:t>akan</w:t>
      </w:r>
      <w:proofErr w:type="gramEnd"/>
      <w:r w:rsidR="00E716D0" w:rsidRPr="00794DF8">
        <w:rPr>
          <w:rFonts w:cs="Times New Roman"/>
          <w:szCs w:val="24"/>
          <w:lang w:val="en-US"/>
        </w:rPr>
        <w:t xml:space="preserve"> datang. </w:t>
      </w:r>
    </w:p>
    <w:p w14:paraId="192A3FE2" w14:textId="77777777" w:rsidR="00E716D0" w:rsidRPr="00794DF8" w:rsidRDefault="00E716D0" w:rsidP="004D6290">
      <w:pPr>
        <w:numPr>
          <w:ilvl w:val="0"/>
          <w:numId w:val="11"/>
        </w:numPr>
        <w:spacing w:after="0" w:line="276" w:lineRule="auto"/>
        <w:ind w:left="993"/>
        <w:contextualSpacing/>
        <w:rPr>
          <w:rFonts w:cs="Times New Roman"/>
          <w:b/>
          <w:sz w:val="22"/>
          <w:lang w:val="en-US"/>
        </w:rPr>
      </w:pPr>
      <w:r w:rsidRPr="00794DF8">
        <w:rPr>
          <w:rFonts w:cs="Times New Roman"/>
          <w:b/>
          <w:szCs w:val="24"/>
          <w:lang w:val="en-US"/>
        </w:rPr>
        <w:t>Sumber</w:t>
      </w:r>
      <w:r w:rsidRPr="00794DF8">
        <w:rPr>
          <w:rFonts w:cs="Times New Roman"/>
          <w:b/>
          <w:sz w:val="22"/>
          <w:lang w:val="en-US"/>
        </w:rPr>
        <w:t xml:space="preserve"> Air</w:t>
      </w:r>
      <w:r w:rsidR="00873131" w:rsidRPr="00794DF8">
        <w:rPr>
          <w:rFonts w:cs="Times New Roman"/>
          <w:b/>
          <w:sz w:val="22"/>
          <w:lang w:val="en-US"/>
        </w:rPr>
        <w:t xml:space="preserve"> </w:t>
      </w:r>
    </w:p>
    <w:p w14:paraId="04E18AC3" w14:textId="77777777" w:rsidR="00E716D0" w:rsidRDefault="00E716D0" w:rsidP="004D6290">
      <w:pPr>
        <w:spacing w:after="0"/>
        <w:ind w:left="567" w:firstLine="709"/>
        <w:jc w:val="both"/>
        <w:rPr>
          <w:rFonts w:cs="Times New Roman"/>
          <w:szCs w:val="24"/>
        </w:rPr>
      </w:pPr>
      <w:proofErr w:type="gramStart"/>
      <w:r w:rsidRPr="00794DF8">
        <w:rPr>
          <w:rFonts w:cs="Times New Roman"/>
          <w:szCs w:val="24"/>
          <w:lang w:val="en-US"/>
        </w:rPr>
        <w:t xml:space="preserve">Dalam </w:t>
      </w:r>
      <w:r w:rsidR="008E7EAF" w:rsidRPr="00794DF8">
        <w:rPr>
          <w:rFonts w:cs="Times New Roman"/>
          <w:szCs w:val="24"/>
          <w:lang w:val="en-US"/>
        </w:rPr>
        <w:t>pemenuhan</w:t>
      </w:r>
      <w:r w:rsidRPr="00794DF8">
        <w:rPr>
          <w:rFonts w:cs="Times New Roman"/>
          <w:szCs w:val="24"/>
          <w:lang w:val="en-US"/>
        </w:rPr>
        <w:t xml:space="preserve"> kebutuhan air, perlu diketahui ketersediaan air </w:t>
      </w:r>
      <w:r w:rsidR="00676453" w:rsidRPr="00794DF8">
        <w:rPr>
          <w:rFonts w:cs="Times New Roman"/>
          <w:szCs w:val="24"/>
          <w:lang w:val="en-US"/>
        </w:rPr>
        <w:t>termasuk</w:t>
      </w:r>
      <w:r w:rsidRPr="00794DF8">
        <w:rPr>
          <w:rFonts w:cs="Times New Roman"/>
          <w:szCs w:val="24"/>
          <w:lang w:val="en-US"/>
        </w:rPr>
        <w:t xml:space="preserve"> kriteria kualitas, kuantitas dan kontinuitas yang baik agar layak untuk dikonsumsi oleh manusia ataupun makhluk hidup </w:t>
      </w:r>
      <w:r w:rsidR="005B645E" w:rsidRPr="00794DF8">
        <w:rPr>
          <w:rFonts w:cs="Times New Roman"/>
          <w:szCs w:val="24"/>
          <w:lang w:val="en-US"/>
        </w:rPr>
        <w:t>lainnya</w:t>
      </w:r>
      <w:r w:rsidRPr="00794DF8">
        <w:rPr>
          <w:rFonts w:cs="Times New Roman"/>
          <w:szCs w:val="24"/>
          <w:lang w:val="en-US"/>
        </w:rPr>
        <w:t>.</w:t>
      </w:r>
      <w:proofErr w:type="gramEnd"/>
      <w:r w:rsidR="00EA770E" w:rsidRPr="00794DF8">
        <w:rPr>
          <w:rFonts w:cs="Times New Roman"/>
          <w:szCs w:val="24"/>
          <w:lang w:val="en-US"/>
        </w:rPr>
        <w:t xml:space="preserve"> </w:t>
      </w:r>
      <w:r w:rsidRPr="00794DF8">
        <w:rPr>
          <w:rFonts w:cs="Times New Roman"/>
          <w:szCs w:val="24"/>
          <w:lang w:val="en-US"/>
        </w:rPr>
        <w:t>Untuk memperhitungkan ketersediaan air dapat dilihat dari sumber daya air, berdasarkan jenisn</w:t>
      </w:r>
      <w:r w:rsidR="00115308" w:rsidRPr="00794DF8">
        <w:rPr>
          <w:rFonts w:cs="Times New Roman"/>
          <w:szCs w:val="24"/>
          <w:lang w:val="en-US"/>
        </w:rPr>
        <w:t>ya sumber daya air dapat digo</w:t>
      </w:r>
      <w:r w:rsidR="008E7EAF" w:rsidRPr="00794DF8">
        <w:rPr>
          <w:rFonts w:cs="Times New Roman"/>
          <w:szCs w:val="24"/>
          <w:lang w:val="en-US"/>
        </w:rPr>
        <w:t>lo</w:t>
      </w:r>
      <w:r w:rsidR="00115308" w:rsidRPr="00794DF8">
        <w:rPr>
          <w:rFonts w:cs="Times New Roman"/>
          <w:szCs w:val="24"/>
          <w:lang w:val="en-US"/>
        </w:rPr>
        <w:t>ngk</w:t>
      </w:r>
      <w:r w:rsidRPr="00794DF8">
        <w:rPr>
          <w:rFonts w:cs="Times New Roman"/>
          <w:szCs w:val="24"/>
          <w:lang w:val="en-US"/>
        </w:rPr>
        <w:t xml:space="preserve">an menjadi empat (4) kelompok, yaitu: air atmosfer (air hujan), air permukaan, air tanah, dan air laut </w:t>
      </w:r>
      <w:sdt>
        <w:sdtPr>
          <w:rPr>
            <w:rFonts w:cs="Times New Roman"/>
            <w:szCs w:val="24"/>
            <w:lang w:val="en-US"/>
          </w:rPr>
          <w:id w:val="706690214"/>
          <w:citation/>
        </w:sdtPr>
        <w:sdtContent>
          <w:r w:rsidRPr="00794DF8">
            <w:rPr>
              <w:rFonts w:cs="Times New Roman"/>
              <w:szCs w:val="24"/>
              <w:lang w:val="en-US"/>
            </w:rPr>
            <w:fldChar w:fldCharType="begin"/>
          </w:r>
          <w:r w:rsidR="00115308" w:rsidRPr="00794DF8">
            <w:rPr>
              <w:rFonts w:cs="Times New Roman"/>
              <w:szCs w:val="24"/>
              <w:lang w:val="en-US"/>
            </w:rPr>
            <w:instrText xml:space="preserve">CITATION Kod07 \l 1057 </w:instrText>
          </w:r>
          <w:r w:rsidRPr="00794DF8">
            <w:rPr>
              <w:rFonts w:cs="Times New Roman"/>
              <w:szCs w:val="24"/>
              <w:lang w:val="en-US"/>
            </w:rPr>
            <w:fldChar w:fldCharType="separate"/>
          </w:r>
          <w:r w:rsidR="00303226" w:rsidRPr="00303226">
            <w:rPr>
              <w:rFonts w:cs="Times New Roman"/>
              <w:noProof/>
              <w:szCs w:val="24"/>
              <w:lang w:val="en-US"/>
            </w:rPr>
            <w:t>(Kodoatie &amp; Sjarief, 2007)</w:t>
          </w:r>
          <w:r w:rsidRPr="00794DF8">
            <w:rPr>
              <w:rFonts w:cs="Times New Roman"/>
              <w:szCs w:val="24"/>
              <w:lang w:val="en-US"/>
            </w:rPr>
            <w:fldChar w:fldCharType="end"/>
          </w:r>
        </w:sdtContent>
      </w:sdt>
      <w:r w:rsidRPr="00794DF8">
        <w:rPr>
          <w:rFonts w:cs="Times New Roman"/>
          <w:szCs w:val="24"/>
          <w:lang w:val="en-US"/>
        </w:rPr>
        <w:t>.</w:t>
      </w:r>
      <w:r w:rsidR="004D5319" w:rsidRPr="00794DF8">
        <w:rPr>
          <w:rFonts w:cs="Times New Roman"/>
          <w:szCs w:val="24"/>
          <w:lang w:val="en-US"/>
        </w:rPr>
        <w:t xml:space="preserve"> </w:t>
      </w:r>
      <w:proofErr w:type="gramStart"/>
      <w:r w:rsidR="004D5319" w:rsidRPr="00794DF8">
        <w:rPr>
          <w:rFonts w:cs="Times New Roman"/>
          <w:szCs w:val="24"/>
          <w:lang w:val="en-US"/>
        </w:rPr>
        <w:t>Yang diuraikan sebagai berikut.</w:t>
      </w:r>
      <w:proofErr w:type="gramEnd"/>
    </w:p>
    <w:p w14:paraId="5B94FD28" w14:textId="77777777" w:rsidR="00E716D0" w:rsidRPr="00794DF8" w:rsidRDefault="00E716D0" w:rsidP="004D6290">
      <w:pPr>
        <w:numPr>
          <w:ilvl w:val="0"/>
          <w:numId w:val="13"/>
        </w:numPr>
        <w:spacing w:after="0" w:line="276" w:lineRule="auto"/>
        <w:ind w:left="1134"/>
        <w:contextualSpacing/>
        <w:jc w:val="both"/>
        <w:rPr>
          <w:rFonts w:cs="Times New Roman"/>
          <w:szCs w:val="24"/>
          <w:lang w:val="en-US"/>
        </w:rPr>
      </w:pPr>
      <w:r w:rsidRPr="00794DF8">
        <w:rPr>
          <w:rFonts w:cs="Times New Roman"/>
          <w:szCs w:val="24"/>
          <w:lang w:val="en-US"/>
        </w:rPr>
        <w:t>Air Atmosfer (Air Hujan)</w:t>
      </w:r>
    </w:p>
    <w:p w14:paraId="7DC0C8B6" w14:textId="77777777" w:rsidR="00E716D0" w:rsidRPr="00794DF8" w:rsidRDefault="00E716D0" w:rsidP="004D6290">
      <w:pPr>
        <w:spacing w:after="0"/>
        <w:ind w:left="1134"/>
        <w:contextualSpacing/>
        <w:jc w:val="both"/>
        <w:rPr>
          <w:rFonts w:cs="Times New Roman"/>
          <w:szCs w:val="24"/>
          <w:lang w:val="en-US"/>
        </w:rPr>
      </w:pPr>
      <w:proofErr w:type="gramStart"/>
      <w:r w:rsidRPr="00794DF8">
        <w:rPr>
          <w:rFonts w:cs="Times New Roman"/>
          <w:szCs w:val="24"/>
          <w:lang w:val="en-US"/>
        </w:rPr>
        <w:t xml:space="preserve">Air hujan merupakan air yang sudah mengalami </w:t>
      </w:r>
      <w:proofErr w:type="spellStart"/>
      <w:r w:rsidRPr="00794DF8">
        <w:rPr>
          <w:rFonts w:cs="Times New Roman"/>
          <w:szCs w:val="24"/>
          <w:lang w:val="en-US"/>
        </w:rPr>
        <w:t>kondesasi</w:t>
      </w:r>
      <w:proofErr w:type="spellEnd"/>
      <w:r w:rsidRPr="00794DF8">
        <w:rPr>
          <w:rFonts w:cs="Times New Roman"/>
          <w:szCs w:val="24"/>
          <w:lang w:val="en-US"/>
        </w:rPr>
        <w:t>, kemudi</w:t>
      </w:r>
      <w:r w:rsidR="00C127E3" w:rsidRPr="00794DF8">
        <w:rPr>
          <w:rFonts w:cs="Times New Roman"/>
          <w:szCs w:val="24"/>
          <w:lang w:val="en-US"/>
        </w:rPr>
        <w:t>an jatuh ke bumi berbentuk air.</w:t>
      </w:r>
      <w:proofErr w:type="gramEnd"/>
      <w:r w:rsidR="00C127E3" w:rsidRPr="00794DF8">
        <w:rPr>
          <w:rFonts w:cs="Times New Roman"/>
          <w:szCs w:val="24"/>
          <w:lang w:val="en-US"/>
        </w:rPr>
        <w:t xml:space="preserve"> </w:t>
      </w:r>
      <w:r w:rsidRPr="00794DF8">
        <w:rPr>
          <w:rFonts w:cs="Times New Roman"/>
          <w:szCs w:val="24"/>
          <w:lang w:val="en-US"/>
        </w:rPr>
        <w:t>Air hujan juga dapat dimanfaatkan sebag</w:t>
      </w:r>
      <w:r w:rsidR="00C127E3" w:rsidRPr="00794DF8">
        <w:rPr>
          <w:rFonts w:cs="Times New Roman"/>
          <w:szCs w:val="24"/>
          <w:lang w:val="en-US"/>
        </w:rPr>
        <w:t>a</w:t>
      </w:r>
      <w:r w:rsidRPr="00794DF8">
        <w:rPr>
          <w:rFonts w:cs="Times New Roman"/>
          <w:szCs w:val="24"/>
          <w:lang w:val="en-US"/>
        </w:rPr>
        <w:t xml:space="preserve">i sumber air </w:t>
      </w:r>
      <w:proofErr w:type="gramStart"/>
      <w:r w:rsidRPr="00794DF8">
        <w:rPr>
          <w:rFonts w:cs="Times New Roman"/>
          <w:szCs w:val="24"/>
          <w:lang w:val="en-US"/>
        </w:rPr>
        <w:t>baku</w:t>
      </w:r>
      <w:proofErr w:type="gramEnd"/>
      <w:r w:rsidRPr="00794DF8">
        <w:rPr>
          <w:rFonts w:cs="Times New Roman"/>
          <w:szCs w:val="24"/>
          <w:lang w:val="en-US"/>
        </w:rPr>
        <w:t xml:space="preserve"> untuk keperluan rumah tangga, pertanian, dan lain </w:t>
      </w:r>
      <w:proofErr w:type="spellStart"/>
      <w:r w:rsidRPr="00794DF8">
        <w:rPr>
          <w:rFonts w:cs="Times New Roman"/>
          <w:szCs w:val="24"/>
          <w:lang w:val="en-US"/>
        </w:rPr>
        <w:t>lain</w:t>
      </w:r>
      <w:proofErr w:type="spellEnd"/>
      <w:r w:rsidRPr="00794DF8">
        <w:rPr>
          <w:rFonts w:cs="Times New Roman"/>
          <w:szCs w:val="24"/>
          <w:lang w:val="en-US"/>
        </w:rPr>
        <w:t xml:space="preserve">. </w:t>
      </w:r>
      <w:proofErr w:type="gramStart"/>
      <w:r w:rsidRPr="00794DF8">
        <w:rPr>
          <w:rFonts w:cs="Times New Roman"/>
          <w:szCs w:val="24"/>
          <w:lang w:val="en-US"/>
        </w:rPr>
        <w:t>air</w:t>
      </w:r>
      <w:proofErr w:type="gramEnd"/>
      <w:r w:rsidRPr="00794DF8">
        <w:rPr>
          <w:rFonts w:cs="Times New Roman"/>
          <w:szCs w:val="24"/>
          <w:lang w:val="en-US"/>
        </w:rPr>
        <w:t xml:space="preserve"> hujan bersifat bersih tetapi karena adanya pengotoran udara yang disebabkan kotoran-kotoran dan debu, maka menjadikan air hujan </w:t>
      </w:r>
      <w:r w:rsidR="008E7EAF" w:rsidRPr="00794DF8">
        <w:rPr>
          <w:rFonts w:cs="Times New Roman"/>
          <w:szCs w:val="24"/>
          <w:lang w:val="en-US"/>
        </w:rPr>
        <w:t>sebagai</w:t>
      </w:r>
      <w:r w:rsidRPr="00794DF8">
        <w:rPr>
          <w:rFonts w:cs="Times New Roman"/>
          <w:szCs w:val="24"/>
          <w:lang w:val="en-US"/>
        </w:rPr>
        <w:t xml:space="preserve"> air minum </w:t>
      </w:r>
      <w:r w:rsidRPr="00794DF8">
        <w:rPr>
          <w:rFonts w:cs="Times New Roman"/>
          <w:szCs w:val="24"/>
          <w:lang w:val="en-US"/>
        </w:rPr>
        <w:lastRenderedPageBreak/>
        <w:t>hendaknya pada saat menampung air hujan jangan dimulai pada saat hujan turun, karena masih mengandung banyak kotoran.</w:t>
      </w:r>
    </w:p>
    <w:p w14:paraId="67E0DE82" w14:textId="77777777" w:rsidR="00E716D0" w:rsidRPr="00794DF8" w:rsidRDefault="00E716D0" w:rsidP="004D6290">
      <w:pPr>
        <w:numPr>
          <w:ilvl w:val="0"/>
          <w:numId w:val="13"/>
        </w:numPr>
        <w:spacing w:after="0" w:line="276" w:lineRule="auto"/>
        <w:ind w:left="1134"/>
        <w:contextualSpacing/>
        <w:jc w:val="both"/>
        <w:rPr>
          <w:rFonts w:cs="Times New Roman"/>
          <w:szCs w:val="24"/>
          <w:lang w:val="en-US"/>
        </w:rPr>
      </w:pPr>
      <w:r w:rsidRPr="00794DF8">
        <w:rPr>
          <w:rFonts w:cs="Times New Roman"/>
          <w:szCs w:val="24"/>
          <w:lang w:val="en-US"/>
        </w:rPr>
        <w:t>Air Permukaan</w:t>
      </w:r>
    </w:p>
    <w:p w14:paraId="38C50CC0" w14:textId="77777777" w:rsidR="00E716D0" w:rsidRPr="00794DF8" w:rsidRDefault="00E716D0" w:rsidP="004D6290">
      <w:pPr>
        <w:spacing w:after="0"/>
        <w:ind w:left="1134"/>
        <w:contextualSpacing/>
        <w:jc w:val="both"/>
        <w:rPr>
          <w:rFonts w:cs="Times New Roman"/>
          <w:szCs w:val="24"/>
          <w:lang w:val="en-US"/>
        </w:rPr>
      </w:pPr>
      <w:proofErr w:type="gramStart"/>
      <w:r w:rsidRPr="00794DF8">
        <w:rPr>
          <w:rFonts w:cs="Times New Roman"/>
          <w:szCs w:val="24"/>
          <w:lang w:val="en-US"/>
        </w:rPr>
        <w:t>Air permukaan adalah semua air yang terdap</w:t>
      </w:r>
      <w:r w:rsidR="00C127E3" w:rsidRPr="00794DF8">
        <w:rPr>
          <w:rFonts w:cs="Times New Roman"/>
          <w:szCs w:val="24"/>
          <w:lang w:val="en-US"/>
        </w:rPr>
        <w:t>a</w:t>
      </w:r>
      <w:r w:rsidRPr="00794DF8">
        <w:rPr>
          <w:rFonts w:cs="Times New Roman"/>
          <w:szCs w:val="24"/>
          <w:lang w:val="en-US"/>
        </w:rPr>
        <w:t>t pada permukaan tanah.</w:t>
      </w:r>
      <w:proofErr w:type="gramEnd"/>
      <w:r w:rsidRPr="00794DF8">
        <w:rPr>
          <w:rFonts w:cs="Times New Roman"/>
          <w:szCs w:val="24"/>
          <w:lang w:val="en-US"/>
        </w:rPr>
        <w:t xml:space="preserve"> </w:t>
      </w:r>
      <w:proofErr w:type="gramStart"/>
      <w:r w:rsidRPr="00794DF8">
        <w:rPr>
          <w:rFonts w:cs="Times New Roman"/>
          <w:szCs w:val="24"/>
          <w:lang w:val="en-US"/>
        </w:rPr>
        <w:t xml:space="preserve">Pada </w:t>
      </w:r>
      <w:r w:rsidR="008E7EAF" w:rsidRPr="00794DF8">
        <w:rPr>
          <w:rFonts w:cs="Times New Roman"/>
          <w:szCs w:val="24"/>
          <w:lang w:val="en-US"/>
        </w:rPr>
        <w:t>prinsipnya air permukaan terbag</w:t>
      </w:r>
      <w:r w:rsidRPr="00794DF8">
        <w:rPr>
          <w:rFonts w:cs="Times New Roman"/>
          <w:szCs w:val="24"/>
          <w:lang w:val="en-US"/>
        </w:rPr>
        <w:t>i menjadi dua yaitu air sungai dan air danau.</w:t>
      </w:r>
      <w:proofErr w:type="gramEnd"/>
    </w:p>
    <w:p w14:paraId="7A86EE53" w14:textId="77777777" w:rsidR="00E716D0" w:rsidRPr="00794DF8" w:rsidRDefault="00C127E3" w:rsidP="004D6290">
      <w:pPr>
        <w:numPr>
          <w:ilvl w:val="0"/>
          <w:numId w:val="14"/>
        </w:numPr>
        <w:spacing w:after="0"/>
        <w:ind w:left="1560"/>
        <w:contextualSpacing/>
        <w:jc w:val="both"/>
        <w:rPr>
          <w:rFonts w:cs="Times New Roman"/>
          <w:szCs w:val="24"/>
          <w:lang w:val="en-US"/>
        </w:rPr>
      </w:pPr>
      <w:r w:rsidRPr="00794DF8">
        <w:rPr>
          <w:rFonts w:cs="Times New Roman"/>
          <w:szCs w:val="24"/>
          <w:lang w:val="en-US"/>
        </w:rPr>
        <w:t>Air sungai adalah a</w:t>
      </w:r>
      <w:r w:rsidR="00E716D0" w:rsidRPr="00794DF8">
        <w:rPr>
          <w:rFonts w:cs="Times New Roman"/>
          <w:szCs w:val="24"/>
          <w:lang w:val="en-US"/>
        </w:rPr>
        <w:t xml:space="preserve">ir sungai adalah air hujan yang jatuh kepermukaan bumi dan tidak meresap kedalam tanah </w:t>
      </w:r>
      <w:proofErr w:type="gramStart"/>
      <w:r w:rsidR="00E716D0" w:rsidRPr="00794DF8">
        <w:rPr>
          <w:rFonts w:cs="Times New Roman"/>
          <w:szCs w:val="24"/>
          <w:lang w:val="en-US"/>
        </w:rPr>
        <w:t>akan</w:t>
      </w:r>
      <w:proofErr w:type="gramEnd"/>
      <w:r w:rsidR="00E716D0" w:rsidRPr="00794DF8">
        <w:rPr>
          <w:rFonts w:cs="Times New Roman"/>
          <w:szCs w:val="24"/>
          <w:lang w:val="en-US"/>
        </w:rPr>
        <w:t xml:space="preserve"> mengalir secara </w:t>
      </w:r>
      <w:r w:rsidR="008E7EAF" w:rsidRPr="00794DF8">
        <w:rPr>
          <w:rFonts w:cs="Times New Roman"/>
          <w:szCs w:val="24"/>
          <w:lang w:val="en-US"/>
        </w:rPr>
        <w:t>gravitasi</w:t>
      </w:r>
      <w:r w:rsidR="00E716D0" w:rsidRPr="00794DF8">
        <w:rPr>
          <w:rFonts w:cs="Times New Roman"/>
          <w:szCs w:val="24"/>
          <w:lang w:val="en-US"/>
        </w:rPr>
        <w:t xml:space="preserve"> searah dengan kemiringan permukaan tanah dan mengalir melewati aliran sungai. Sebagai salah satu sumber air minum, air sungai harus mengalami pengolahan secara sempurna karena pada umumnya memiliki derajat pengotoran yang tinggi.</w:t>
      </w:r>
    </w:p>
    <w:p w14:paraId="2571D86C" w14:textId="77777777" w:rsidR="00E716D0" w:rsidRPr="00794DF8" w:rsidRDefault="00C127E3" w:rsidP="004D6290">
      <w:pPr>
        <w:numPr>
          <w:ilvl w:val="0"/>
          <w:numId w:val="14"/>
        </w:numPr>
        <w:spacing w:after="0"/>
        <w:ind w:left="1560"/>
        <w:contextualSpacing/>
        <w:jc w:val="both"/>
        <w:rPr>
          <w:rFonts w:cs="Times New Roman"/>
          <w:szCs w:val="24"/>
          <w:lang w:val="en-US"/>
        </w:rPr>
      </w:pPr>
      <w:r w:rsidRPr="00794DF8">
        <w:rPr>
          <w:rFonts w:cs="Times New Roman"/>
          <w:szCs w:val="24"/>
          <w:lang w:val="en-US"/>
        </w:rPr>
        <w:t xml:space="preserve">Air danau adalah air permukaan </w:t>
      </w:r>
      <w:r w:rsidR="00E716D0" w:rsidRPr="00794DF8">
        <w:rPr>
          <w:rFonts w:cs="Times New Roman"/>
          <w:szCs w:val="24"/>
          <w:lang w:val="en-US"/>
        </w:rPr>
        <w:t>yang berasal dari hujan</w:t>
      </w:r>
      <w:r w:rsidRPr="00794DF8">
        <w:rPr>
          <w:rFonts w:cs="Times New Roman"/>
          <w:szCs w:val="24"/>
          <w:lang w:val="en-US"/>
        </w:rPr>
        <w:t>,</w:t>
      </w:r>
      <w:r w:rsidR="00E716D0" w:rsidRPr="00794DF8">
        <w:rPr>
          <w:rFonts w:cs="Times New Roman"/>
          <w:szCs w:val="24"/>
          <w:lang w:val="en-US"/>
        </w:rPr>
        <w:t xml:space="preserve"> air tanah</w:t>
      </w:r>
      <w:r w:rsidRPr="00794DF8">
        <w:rPr>
          <w:rFonts w:cs="Times New Roman"/>
          <w:szCs w:val="24"/>
          <w:lang w:val="en-US"/>
        </w:rPr>
        <w:t xml:space="preserve"> yang keluar ke permukaan tanah</w:t>
      </w:r>
      <w:r w:rsidR="00E716D0" w:rsidRPr="00794DF8">
        <w:rPr>
          <w:rFonts w:cs="Times New Roman"/>
          <w:szCs w:val="24"/>
          <w:lang w:val="en-US"/>
        </w:rPr>
        <w:t xml:space="preserve">, terkumpul pada suatu tempat yang relative rendah/cekung. </w:t>
      </w:r>
      <w:r w:rsidRPr="00794DF8">
        <w:rPr>
          <w:rFonts w:cs="Times New Roman"/>
          <w:szCs w:val="24"/>
          <w:lang w:val="en-US"/>
        </w:rPr>
        <w:t>A</w:t>
      </w:r>
      <w:r w:rsidR="00E716D0" w:rsidRPr="00794DF8">
        <w:rPr>
          <w:rFonts w:cs="Times New Roman"/>
          <w:szCs w:val="24"/>
          <w:lang w:val="en-US"/>
        </w:rPr>
        <w:t>ir rawa, air tendon</w:t>
      </w:r>
      <w:proofErr w:type="gramStart"/>
      <w:r w:rsidR="00E716D0" w:rsidRPr="00794DF8">
        <w:rPr>
          <w:rFonts w:cs="Times New Roman"/>
          <w:szCs w:val="24"/>
          <w:lang w:val="en-US"/>
        </w:rPr>
        <w:t xml:space="preserve">, </w:t>
      </w:r>
      <w:r w:rsidRPr="00794DF8">
        <w:rPr>
          <w:rFonts w:cs="Times New Roman"/>
          <w:szCs w:val="24"/>
          <w:lang w:val="en-US"/>
        </w:rPr>
        <w:t xml:space="preserve"> dan</w:t>
      </w:r>
      <w:proofErr w:type="gramEnd"/>
      <w:r w:rsidRPr="00794DF8">
        <w:rPr>
          <w:rFonts w:cs="Times New Roman"/>
          <w:szCs w:val="24"/>
          <w:lang w:val="en-US"/>
        </w:rPr>
        <w:t xml:space="preserve"> </w:t>
      </w:r>
      <w:r w:rsidR="00E716D0" w:rsidRPr="00794DF8">
        <w:rPr>
          <w:rFonts w:cs="Times New Roman"/>
          <w:szCs w:val="24"/>
          <w:lang w:val="en-US"/>
        </w:rPr>
        <w:t>air waduk/dam</w:t>
      </w:r>
      <w:r w:rsidRPr="00794DF8">
        <w:rPr>
          <w:rFonts w:cs="Times New Roman"/>
          <w:szCs w:val="24"/>
          <w:lang w:val="en-US"/>
        </w:rPr>
        <w:t xml:space="preserve"> termasuk dalam kategori air danau.</w:t>
      </w:r>
    </w:p>
    <w:p w14:paraId="1B885ADD" w14:textId="77777777" w:rsidR="00E716D0" w:rsidRPr="00794DF8" w:rsidRDefault="00E716D0" w:rsidP="004D6290">
      <w:pPr>
        <w:numPr>
          <w:ilvl w:val="0"/>
          <w:numId w:val="13"/>
        </w:numPr>
        <w:spacing w:after="0"/>
        <w:ind w:left="1134"/>
        <w:contextualSpacing/>
        <w:jc w:val="both"/>
        <w:rPr>
          <w:rFonts w:cs="Times New Roman"/>
          <w:szCs w:val="24"/>
          <w:lang w:val="en-US"/>
        </w:rPr>
      </w:pPr>
      <w:r w:rsidRPr="00794DF8">
        <w:rPr>
          <w:rFonts w:cs="Times New Roman"/>
          <w:szCs w:val="24"/>
          <w:lang w:val="en-US"/>
        </w:rPr>
        <w:t>Air Tanah</w:t>
      </w:r>
    </w:p>
    <w:p w14:paraId="59128987" w14:textId="77777777" w:rsidR="00E716D0" w:rsidRPr="00794DF8" w:rsidRDefault="00E716D0" w:rsidP="004D6290">
      <w:pPr>
        <w:spacing w:after="0"/>
        <w:ind w:left="1134"/>
        <w:contextualSpacing/>
        <w:jc w:val="both"/>
        <w:rPr>
          <w:rFonts w:cs="Times New Roman"/>
          <w:szCs w:val="24"/>
          <w:lang w:val="en-US"/>
        </w:rPr>
      </w:pPr>
      <w:proofErr w:type="gramStart"/>
      <w:r w:rsidRPr="00794DF8">
        <w:rPr>
          <w:rFonts w:cs="Times New Roman"/>
          <w:szCs w:val="24"/>
          <w:lang w:val="en-US"/>
        </w:rPr>
        <w:t>Air tanah adalah air yang terdap</w:t>
      </w:r>
      <w:r w:rsidR="00C127E3" w:rsidRPr="00794DF8">
        <w:rPr>
          <w:rFonts w:cs="Times New Roman"/>
          <w:szCs w:val="24"/>
          <w:lang w:val="en-US"/>
        </w:rPr>
        <w:t>a</w:t>
      </w:r>
      <w:r w:rsidRPr="00794DF8">
        <w:rPr>
          <w:rFonts w:cs="Times New Roman"/>
          <w:szCs w:val="24"/>
          <w:lang w:val="en-US"/>
        </w:rPr>
        <w:t>t dalam lapisan tanah atau batuan di bawah perm</w:t>
      </w:r>
      <w:r w:rsidR="00DD6AE0" w:rsidRPr="00794DF8">
        <w:rPr>
          <w:rFonts w:cs="Times New Roman"/>
          <w:szCs w:val="24"/>
          <w:lang w:val="en-US"/>
        </w:rPr>
        <w:t>ukaan, seperti air tanah dangkal</w:t>
      </w:r>
      <w:r w:rsidRPr="00794DF8">
        <w:rPr>
          <w:rFonts w:cs="Times New Roman"/>
          <w:szCs w:val="24"/>
          <w:lang w:val="en-US"/>
        </w:rPr>
        <w:t xml:space="preserve"> dan mata air.</w:t>
      </w:r>
      <w:proofErr w:type="gramEnd"/>
    </w:p>
    <w:p w14:paraId="3732F78E" w14:textId="77777777" w:rsidR="00E716D0" w:rsidRPr="00794DF8" w:rsidRDefault="00E716D0" w:rsidP="004D6290">
      <w:pPr>
        <w:numPr>
          <w:ilvl w:val="0"/>
          <w:numId w:val="13"/>
        </w:numPr>
        <w:spacing w:after="0"/>
        <w:ind w:left="1134"/>
        <w:contextualSpacing/>
        <w:jc w:val="both"/>
        <w:rPr>
          <w:rFonts w:cs="Times New Roman"/>
          <w:szCs w:val="24"/>
          <w:lang w:val="en-US"/>
        </w:rPr>
      </w:pPr>
      <w:r w:rsidRPr="00794DF8">
        <w:rPr>
          <w:rFonts w:cs="Times New Roman"/>
          <w:szCs w:val="24"/>
          <w:lang w:val="en-US"/>
        </w:rPr>
        <w:t>Air Laut</w:t>
      </w:r>
    </w:p>
    <w:p w14:paraId="394FD190" w14:textId="77777777" w:rsidR="00E716D0" w:rsidRPr="00794DF8" w:rsidRDefault="00E716D0" w:rsidP="004D6290">
      <w:pPr>
        <w:spacing w:after="0"/>
        <w:ind w:left="567" w:firstLine="709"/>
        <w:jc w:val="both"/>
        <w:rPr>
          <w:rFonts w:cs="Times New Roman"/>
          <w:szCs w:val="24"/>
          <w:lang w:val="en-US"/>
        </w:rPr>
      </w:pPr>
      <w:r w:rsidRPr="00794DF8">
        <w:rPr>
          <w:rFonts w:cs="Times New Roman"/>
          <w:szCs w:val="24"/>
          <w:lang w:val="en-US"/>
        </w:rPr>
        <w:t>Air laut adalah salah satu sumber air walaupun tidak termasuk dal</w:t>
      </w:r>
      <w:r w:rsidR="00C127E3" w:rsidRPr="00794DF8">
        <w:rPr>
          <w:rFonts w:cs="Times New Roman"/>
          <w:szCs w:val="24"/>
          <w:lang w:val="en-US"/>
        </w:rPr>
        <w:t>a</w:t>
      </w:r>
      <w:r w:rsidRPr="00794DF8">
        <w:rPr>
          <w:rFonts w:cs="Times New Roman"/>
          <w:szCs w:val="24"/>
          <w:lang w:val="en-US"/>
        </w:rPr>
        <w:t xml:space="preserve">m kategori yang bisa dipilih </w:t>
      </w:r>
      <w:r w:rsidR="008E7EAF" w:rsidRPr="00794DF8">
        <w:rPr>
          <w:rFonts w:cs="Times New Roman"/>
          <w:szCs w:val="24"/>
          <w:lang w:val="en-US"/>
        </w:rPr>
        <w:t>sebagai</w:t>
      </w:r>
      <w:r w:rsidRPr="00794DF8">
        <w:rPr>
          <w:rFonts w:cs="Times New Roman"/>
          <w:szCs w:val="24"/>
          <w:lang w:val="en-US"/>
        </w:rPr>
        <w:t xml:space="preserve"> sumber air baku untuk air be</w:t>
      </w:r>
      <w:r w:rsidR="00C127E3" w:rsidRPr="00794DF8">
        <w:rPr>
          <w:rFonts w:cs="Times New Roman"/>
          <w:szCs w:val="24"/>
          <w:lang w:val="en-US"/>
        </w:rPr>
        <w:t>rsih atau air minum, karena memi</w:t>
      </w:r>
      <w:r w:rsidRPr="00794DF8">
        <w:rPr>
          <w:rFonts w:cs="Times New Roman"/>
          <w:szCs w:val="24"/>
          <w:lang w:val="en-US"/>
        </w:rPr>
        <w:t>liki kandungan garam (NaCl) yang cukup besar sehingga membutuhkan pengolahan yang cukup panjang.</w:t>
      </w:r>
    </w:p>
    <w:p w14:paraId="46274606" w14:textId="77777777" w:rsidR="00E716D0" w:rsidRPr="00794DF8" w:rsidRDefault="00C5200A" w:rsidP="007A656B">
      <w:pPr>
        <w:keepNext/>
        <w:keepLines/>
        <w:numPr>
          <w:ilvl w:val="2"/>
          <w:numId w:val="12"/>
        </w:numPr>
        <w:spacing w:after="0"/>
        <w:ind w:left="1276"/>
        <w:outlineLvl w:val="2"/>
        <w:rPr>
          <w:rFonts w:eastAsiaTheme="majorEastAsia" w:cstheme="majorBidi"/>
          <w:b/>
          <w:bCs/>
          <w:lang w:val="en-US"/>
        </w:rPr>
      </w:pPr>
      <w:bookmarkStart w:id="126" w:name="_Toc32624138"/>
      <w:bookmarkStart w:id="127" w:name="_Toc46443722"/>
      <w:bookmarkStart w:id="128" w:name="_Toc46603748"/>
      <w:bookmarkStart w:id="129" w:name="_Toc48253431"/>
      <w:r>
        <w:rPr>
          <w:rFonts w:eastAsiaTheme="majorEastAsia" w:cstheme="majorBidi"/>
          <w:b/>
          <w:bCs/>
          <w:lang w:val="en-US"/>
        </w:rPr>
        <w:t xml:space="preserve">Ketersediaan </w:t>
      </w:r>
      <w:r>
        <w:rPr>
          <w:rFonts w:eastAsiaTheme="majorEastAsia" w:cstheme="majorBidi"/>
          <w:b/>
          <w:bCs/>
        </w:rPr>
        <w:t>A</w:t>
      </w:r>
      <w:r w:rsidR="00E716D0" w:rsidRPr="00794DF8">
        <w:rPr>
          <w:rFonts w:eastAsiaTheme="majorEastAsia" w:cstheme="majorBidi"/>
          <w:b/>
          <w:bCs/>
          <w:lang w:val="en-US"/>
        </w:rPr>
        <w:t>ir</w:t>
      </w:r>
      <w:bookmarkEnd w:id="126"/>
      <w:bookmarkEnd w:id="127"/>
      <w:bookmarkEnd w:id="128"/>
      <w:bookmarkEnd w:id="129"/>
    </w:p>
    <w:p w14:paraId="6BB61D4F" w14:textId="77777777" w:rsidR="00E716D0" w:rsidRPr="00794DF8" w:rsidRDefault="00E716D0" w:rsidP="004D6290">
      <w:pPr>
        <w:spacing w:after="0"/>
        <w:ind w:left="567" w:firstLine="709"/>
        <w:jc w:val="both"/>
        <w:rPr>
          <w:rFonts w:cs="Times New Roman"/>
          <w:szCs w:val="24"/>
          <w:lang w:val="en-US"/>
        </w:rPr>
      </w:pPr>
      <w:r w:rsidRPr="00794DF8">
        <w:rPr>
          <w:rFonts w:cs="Times New Roman"/>
          <w:szCs w:val="24"/>
          <w:lang w:val="en-US"/>
        </w:rPr>
        <w:t xml:space="preserve">Ketersediaan air pada umumnya terdiri atas tiga bentuk, yaitu air hujan, air permukaan dan air tanah. </w:t>
      </w:r>
      <w:proofErr w:type="gramStart"/>
      <w:r w:rsidRPr="00794DF8">
        <w:rPr>
          <w:rFonts w:cs="Times New Roman"/>
          <w:szCs w:val="24"/>
          <w:lang w:val="en-US"/>
        </w:rPr>
        <w:t xml:space="preserve">Bentuk air di sungai, saluran, danau, dan tampungan </w:t>
      </w:r>
      <w:r w:rsidR="005B645E" w:rsidRPr="00794DF8">
        <w:rPr>
          <w:rFonts w:cs="Times New Roman"/>
          <w:szCs w:val="24"/>
          <w:lang w:val="en-US"/>
        </w:rPr>
        <w:t>lainnya</w:t>
      </w:r>
      <w:r w:rsidRPr="00794DF8">
        <w:rPr>
          <w:rFonts w:cs="Times New Roman"/>
          <w:szCs w:val="24"/>
          <w:lang w:val="en-US"/>
        </w:rPr>
        <w:t xml:space="preserve"> dapat dijadikan sumber air utam</w:t>
      </w:r>
      <w:r w:rsidR="00101015" w:rsidRPr="00794DF8">
        <w:rPr>
          <w:rFonts w:cs="Times New Roman"/>
          <w:szCs w:val="24"/>
          <w:lang w:val="en-US"/>
        </w:rPr>
        <w:t>a dalam pengelolaan alokasi air.</w:t>
      </w:r>
      <w:proofErr w:type="gramEnd"/>
      <w:r w:rsidR="00101015" w:rsidRPr="00794DF8">
        <w:rPr>
          <w:rFonts w:cs="Times New Roman"/>
          <w:szCs w:val="24"/>
          <w:lang w:val="en-US"/>
        </w:rPr>
        <w:t xml:space="preserve"> </w:t>
      </w:r>
      <w:proofErr w:type="gramStart"/>
      <w:r w:rsidR="00A90A95" w:rsidRPr="00794DF8">
        <w:rPr>
          <w:rFonts w:cs="Times New Roman"/>
          <w:szCs w:val="24"/>
          <w:lang w:val="en-US"/>
        </w:rPr>
        <w:t>Sumber air hujan sangat berkontribusi untuk mengurangi kebutuhan air irigasi.</w:t>
      </w:r>
      <w:proofErr w:type="gramEnd"/>
      <w:r w:rsidR="00A90A95" w:rsidRPr="00794DF8">
        <w:rPr>
          <w:rFonts w:cs="Times New Roman"/>
          <w:szCs w:val="24"/>
          <w:lang w:val="en-US"/>
        </w:rPr>
        <w:t xml:space="preserve"> </w:t>
      </w:r>
      <w:r w:rsidR="008E7EAF" w:rsidRPr="00794DF8">
        <w:rPr>
          <w:rFonts w:cs="Times New Roman"/>
          <w:szCs w:val="24"/>
          <w:lang w:val="en-US"/>
        </w:rPr>
        <w:t>Ketersediaan</w:t>
      </w:r>
      <w:r w:rsidR="00A90A95" w:rsidRPr="00794DF8">
        <w:rPr>
          <w:rFonts w:cs="Times New Roman"/>
          <w:szCs w:val="24"/>
          <w:lang w:val="en-US"/>
        </w:rPr>
        <w:t xml:space="preserve"> air tanah sangat membantu dalam pemenuhan air </w:t>
      </w:r>
      <w:proofErr w:type="gramStart"/>
      <w:r w:rsidR="00A90A95" w:rsidRPr="00794DF8">
        <w:rPr>
          <w:rFonts w:cs="Times New Roman"/>
          <w:szCs w:val="24"/>
          <w:lang w:val="en-US"/>
        </w:rPr>
        <w:t>baku</w:t>
      </w:r>
      <w:proofErr w:type="gramEnd"/>
      <w:r w:rsidR="00A90A95" w:rsidRPr="00794DF8">
        <w:rPr>
          <w:rFonts w:cs="Times New Roman"/>
          <w:szCs w:val="24"/>
          <w:lang w:val="en-US"/>
        </w:rPr>
        <w:t xml:space="preserve"> dan air irigasi pada daerah yang sulit mendapatkan air pe</w:t>
      </w:r>
      <w:r w:rsidR="008E7EAF" w:rsidRPr="00794DF8">
        <w:rPr>
          <w:rFonts w:cs="Times New Roman"/>
          <w:szCs w:val="24"/>
          <w:lang w:val="en-US"/>
        </w:rPr>
        <w:t>r</w:t>
      </w:r>
      <w:r w:rsidR="00A90A95" w:rsidRPr="00794DF8">
        <w:rPr>
          <w:rFonts w:cs="Times New Roman"/>
          <w:szCs w:val="24"/>
          <w:lang w:val="en-US"/>
        </w:rPr>
        <w:t xml:space="preserve">mukaan. </w:t>
      </w:r>
      <w:r w:rsidR="00C5200A">
        <w:rPr>
          <w:rFonts w:cs="Times New Roman"/>
          <w:szCs w:val="24"/>
        </w:rPr>
        <w:t>B</w:t>
      </w:r>
      <w:proofErr w:type="spellStart"/>
      <w:r w:rsidR="00A90A95" w:rsidRPr="00794DF8">
        <w:rPr>
          <w:rFonts w:cs="Times New Roman"/>
          <w:szCs w:val="24"/>
          <w:lang w:val="en-US"/>
        </w:rPr>
        <w:t>anyaknya</w:t>
      </w:r>
      <w:proofErr w:type="spellEnd"/>
      <w:r w:rsidR="00A90A95" w:rsidRPr="00794DF8">
        <w:rPr>
          <w:rFonts w:cs="Times New Roman"/>
          <w:szCs w:val="24"/>
          <w:lang w:val="en-US"/>
        </w:rPr>
        <w:t xml:space="preserve"> air yang tersedia </w:t>
      </w:r>
      <w:r w:rsidR="00A90A95" w:rsidRPr="00794DF8">
        <w:rPr>
          <w:rFonts w:cs="Times New Roman"/>
          <w:szCs w:val="24"/>
          <w:lang w:val="en-US"/>
        </w:rPr>
        <w:lastRenderedPageBreak/>
        <w:t>dapat pula dinyatakan untuk suatu areal tertentu, misalnya pada suatu wilayah sungai (WS), daerah aliran sungai (DAS), daerah irigasi (DI), dan sebagainya, dimana satuan yang digunakan adalah berupa banyaknya air yang tersedia pada satu satuan waktu, misalnya juta meter kubik/tahun atau milimeter/ hari</w:t>
      </w:r>
      <w:r w:rsidR="00101015" w:rsidRPr="00794DF8">
        <w:rPr>
          <w:rFonts w:cs="Times New Roman"/>
          <w:szCs w:val="24"/>
          <w:lang w:val="en-US"/>
        </w:rPr>
        <w:t xml:space="preserve"> </w:t>
      </w:r>
      <w:sdt>
        <w:sdtPr>
          <w:rPr>
            <w:rFonts w:cs="Times New Roman"/>
            <w:szCs w:val="24"/>
            <w:lang w:val="en-US"/>
          </w:rPr>
          <w:id w:val="910044540"/>
          <w:citation/>
        </w:sdtPr>
        <w:sdtContent>
          <w:r w:rsidR="00101015" w:rsidRPr="00794DF8">
            <w:rPr>
              <w:rFonts w:cs="Times New Roman"/>
              <w:szCs w:val="24"/>
              <w:lang w:val="en-US"/>
            </w:rPr>
            <w:fldChar w:fldCharType="begin"/>
          </w:r>
          <w:r w:rsidR="00101015" w:rsidRPr="00794DF8">
            <w:rPr>
              <w:rFonts w:cs="Times New Roman"/>
              <w:szCs w:val="24"/>
              <w:lang w:val="en-US"/>
            </w:rPr>
            <w:instrText xml:space="preserve">CITATION Kem17 \l 1057 </w:instrText>
          </w:r>
          <w:r w:rsidR="00101015" w:rsidRPr="00794DF8">
            <w:rPr>
              <w:rFonts w:cs="Times New Roman"/>
              <w:szCs w:val="24"/>
              <w:lang w:val="en-US"/>
            </w:rPr>
            <w:fldChar w:fldCharType="separate"/>
          </w:r>
          <w:r w:rsidR="00303226" w:rsidRPr="00303226">
            <w:rPr>
              <w:rFonts w:cs="Times New Roman"/>
              <w:noProof/>
              <w:szCs w:val="24"/>
              <w:lang w:val="en-US"/>
            </w:rPr>
            <w:t>(Kementerian PUPR BPSDM, 2017)</w:t>
          </w:r>
          <w:r w:rsidR="00101015" w:rsidRPr="00794DF8">
            <w:rPr>
              <w:rFonts w:cs="Times New Roman"/>
              <w:szCs w:val="24"/>
              <w:lang w:val="en-US"/>
            </w:rPr>
            <w:fldChar w:fldCharType="end"/>
          </w:r>
        </w:sdtContent>
      </w:sdt>
      <w:r w:rsidR="00101015" w:rsidRPr="00794DF8">
        <w:rPr>
          <w:rFonts w:cs="Times New Roman"/>
          <w:szCs w:val="24"/>
          <w:lang w:val="en-US"/>
        </w:rPr>
        <w:t xml:space="preserve">.  </w:t>
      </w:r>
    </w:p>
    <w:p w14:paraId="448F4454" w14:textId="77777777" w:rsidR="00101015" w:rsidRPr="00794DF8" w:rsidRDefault="00101015" w:rsidP="00101015">
      <w:pPr>
        <w:spacing w:after="0"/>
        <w:ind w:left="567" w:firstLine="709"/>
        <w:jc w:val="both"/>
        <w:rPr>
          <w:rFonts w:cs="Times New Roman"/>
          <w:szCs w:val="24"/>
          <w:lang w:val="en-US"/>
        </w:rPr>
      </w:pPr>
      <w:proofErr w:type="gramStart"/>
      <w:r w:rsidRPr="00794DF8">
        <w:rPr>
          <w:rFonts w:cs="Times New Roman"/>
          <w:szCs w:val="24"/>
          <w:lang w:val="en-US"/>
        </w:rPr>
        <w:t xml:space="preserve">Jumlah </w:t>
      </w:r>
      <w:r w:rsidR="008E7EAF" w:rsidRPr="00794DF8">
        <w:rPr>
          <w:rFonts w:cs="Times New Roman"/>
          <w:szCs w:val="24"/>
          <w:lang w:val="en-US"/>
        </w:rPr>
        <w:t>ketersediaan</w:t>
      </w:r>
      <w:r w:rsidRPr="00794DF8">
        <w:rPr>
          <w:rFonts w:cs="Times New Roman"/>
          <w:szCs w:val="24"/>
          <w:lang w:val="en-US"/>
        </w:rPr>
        <w:t xml:space="preserve"> dan kebutuhan pada suatu wilayah dapat dibandingkan, apabila nilai ketersediaan air lebih besar dari kebutuhan air, daya dukung air dinyatakan surplus.</w:t>
      </w:r>
      <w:proofErr w:type="gramEnd"/>
      <w:r w:rsidRPr="00794DF8">
        <w:rPr>
          <w:rFonts w:cs="Times New Roman"/>
          <w:szCs w:val="24"/>
          <w:lang w:val="en-US"/>
        </w:rPr>
        <w:t xml:space="preserve"> </w:t>
      </w:r>
      <w:proofErr w:type="gramStart"/>
      <w:r w:rsidRPr="00794DF8">
        <w:rPr>
          <w:rFonts w:cs="Times New Roman"/>
          <w:szCs w:val="24"/>
          <w:lang w:val="en-US"/>
        </w:rPr>
        <w:t xml:space="preserve">Sedangkan jika ketersediaan air </w:t>
      </w:r>
      <w:proofErr w:type="spellStart"/>
      <w:r w:rsidRPr="00794DF8">
        <w:rPr>
          <w:rFonts w:cs="Times New Roman"/>
          <w:szCs w:val="24"/>
          <w:lang w:val="en-US"/>
        </w:rPr>
        <w:t>labih</w:t>
      </w:r>
      <w:proofErr w:type="spellEnd"/>
      <w:r w:rsidRPr="00794DF8">
        <w:rPr>
          <w:rFonts w:cs="Times New Roman"/>
          <w:szCs w:val="24"/>
          <w:lang w:val="en-US"/>
        </w:rPr>
        <w:t xml:space="preserve"> kecil dari kebutuhan air, daya dukung air dinyatakan defisit atau terlampaui.</w:t>
      </w:r>
      <w:proofErr w:type="gramEnd"/>
      <w:r w:rsidRPr="00794DF8">
        <w:rPr>
          <w:rFonts w:cs="Times New Roman"/>
          <w:szCs w:val="24"/>
          <w:lang w:val="en-US"/>
        </w:rPr>
        <w:t xml:space="preserve"> Keadaan surplus menunjukkan bahwa ketersediaan air </w:t>
      </w:r>
      <w:proofErr w:type="spellStart"/>
      <w:r w:rsidRPr="00794DF8">
        <w:rPr>
          <w:rFonts w:cs="Times New Roman"/>
          <w:szCs w:val="24"/>
          <w:lang w:val="en-US"/>
        </w:rPr>
        <w:t>disu</w:t>
      </w:r>
      <w:r w:rsidR="008E7EAF" w:rsidRPr="00794DF8">
        <w:rPr>
          <w:rFonts w:cs="Times New Roman"/>
          <w:szCs w:val="24"/>
          <w:lang w:val="en-US"/>
        </w:rPr>
        <w:t>a</w:t>
      </w:r>
      <w:r w:rsidRPr="00794DF8">
        <w:rPr>
          <w:rFonts w:cs="Times New Roman"/>
          <w:szCs w:val="24"/>
          <w:lang w:val="en-US"/>
        </w:rPr>
        <w:t>tu</w:t>
      </w:r>
      <w:proofErr w:type="spellEnd"/>
      <w:r w:rsidRPr="00794DF8">
        <w:rPr>
          <w:rFonts w:cs="Times New Roman"/>
          <w:szCs w:val="24"/>
          <w:lang w:val="en-US"/>
        </w:rPr>
        <w:t xml:space="preserve"> wilayah tercukupi, sedangkan keadaan defisit menunjukkan bahwa suatu wilayah tidak dapat memenuhi kebutuhan </w:t>
      </w:r>
      <w:proofErr w:type="gramStart"/>
      <w:r w:rsidRPr="00794DF8">
        <w:rPr>
          <w:rFonts w:cs="Times New Roman"/>
          <w:szCs w:val="24"/>
          <w:lang w:val="en-US"/>
        </w:rPr>
        <w:t>akan</w:t>
      </w:r>
      <w:proofErr w:type="gramEnd"/>
      <w:r w:rsidRPr="00794DF8">
        <w:rPr>
          <w:rFonts w:cs="Times New Roman"/>
          <w:szCs w:val="24"/>
          <w:lang w:val="en-US"/>
        </w:rPr>
        <w:t xml:space="preserve"> air </w:t>
      </w:r>
      <w:sdt>
        <w:sdtPr>
          <w:rPr>
            <w:rFonts w:cs="Times New Roman"/>
            <w:szCs w:val="24"/>
            <w:lang w:val="en-US"/>
          </w:rPr>
          <w:id w:val="-388103710"/>
          <w:citation/>
        </w:sdtPr>
        <w:sdtContent>
          <w:r w:rsidR="00C127E3" w:rsidRPr="00794DF8">
            <w:rPr>
              <w:rFonts w:cs="Times New Roman"/>
              <w:szCs w:val="24"/>
              <w:lang w:val="en-US"/>
            </w:rPr>
            <w:fldChar w:fldCharType="begin"/>
          </w:r>
          <w:r w:rsidR="00C127E3" w:rsidRPr="00794DF8">
            <w:rPr>
              <w:rFonts w:cs="Times New Roman"/>
              <w:szCs w:val="24"/>
              <w:lang w:val="en-US"/>
            </w:rPr>
            <w:instrText xml:space="preserve"> CITATION PER09 \l 1057 </w:instrText>
          </w:r>
          <w:r w:rsidR="00C127E3" w:rsidRPr="00794DF8">
            <w:rPr>
              <w:rFonts w:cs="Times New Roman"/>
              <w:szCs w:val="24"/>
              <w:lang w:val="en-US"/>
            </w:rPr>
            <w:fldChar w:fldCharType="separate"/>
          </w:r>
          <w:r w:rsidR="00303226" w:rsidRPr="00303226">
            <w:rPr>
              <w:rFonts w:cs="Times New Roman"/>
              <w:noProof/>
              <w:szCs w:val="24"/>
              <w:lang w:val="en-US"/>
            </w:rPr>
            <w:t>(Kementerian LH, 2009)</w:t>
          </w:r>
          <w:r w:rsidR="00C127E3" w:rsidRPr="00794DF8">
            <w:rPr>
              <w:rFonts w:cs="Times New Roman"/>
              <w:szCs w:val="24"/>
              <w:lang w:val="en-US"/>
            </w:rPr>
            <w:fldChar w:fldCharType="end"/>
          </w:r>
        </w:sdtContent>
      </w:sdt>
      <w:r w:rsidRPr="00794DF8">
        <w:rPr>
          <w:rFonts w:cs="Times New Roman"/>
          <w:szCs w:val="24"/>
          <w:lang w:val="en-US"/>
        </w:rPr>
        <w:t>.</w:t>
      </w:r>
    </w:p>
    <w:p w14:paraId="473D2242" w14:textId="77777777" w:rsidR="00F34AA2" w:rsidRPr="00794DF8" w:rsidRDefault="00F34AA2" w:rsidP="007A656B">
      <w:pPr>
        <w:keepNext/>
        <w:keepLines/>
        <w:numPr>
          <w:ilvl w:val="2"/>
          <w:numId w:val="12"/>
        </w:numPr>
        <w:spacing w:after="0"/>
        <w:ind w:left="1276"/>
        <w:outlineLvl w:val="2"/>
        <w:rPr>
          <w:rFonts w:eastAsiaTheme="majorEastAsia" w:cstheme="majorBidi"/>
          <w:b/>
          <w:bCs/>
          <w:lang w:val="en-US"/>
        </w:rPr>
      </w:pPr>
      <w:bookmarkStart w:id="130" w:name="_Toc32624139"/>
      <w:bookmarkStart w:id="131" w:name="_Toc46443723"/>
      <w:bookmarkStart w:id="132" w:name="_Toc46603749"/>
      <w:bookmarkStart w:id="133" w:name="_Toc48253432"/>
      <w:r w:rsidRPr="00794DF8">
        <w:rPr>
          <w:rFonts w:eastAsiaTheme="majorEastAsia" w:cstheme="majorBidi"/>
          <w:b/>
          <w:bCs/>
          <w:lang w:val="en-US"/>
        </w:rPr>
        <w:t>Kebutuhan Air</w:t>
      </w:r>
      <w:bookmarkEnd w:id="130"/>
      <w:bookmarkEnd w:id="131"/>
      <w:bookmarkEnd w:id="132"/>
      <w:bookmarkEnd w:id="133"/>
    </w:p>
    <w:p w14:paraId="0F580C5B" w14:textId="77777777" w:rsidR="00F34AA2" w:rsidRPr="00794DF8" w:rsidRDefault="00F34AA2" w:rsidP="004D6290">
      <w:pPr>
        <w:spacing w:after="0"/>
        <w:ind w:left="567" w:firstLine="709"/>
        <w:jc w:val="both"/>
        <w:rPr>
          <w:rFonts w:cs="Times New Roman"/>
          <w:szCs w:val="24"/>
          <w:lang w:val="en-US"/>
        </w:rPr>
      </w:pPr>
      <w:r w:rsidRPr="00794DF8">
        <w:rPr>
          <w:rFonts w:cs="Times New Roman"/>
          <w:szCs w:val="24"/>
          <w:lang w:val="en-US"/>
        </w:rPr>
        <w:t xml:space="preserve">Kebutuhan air adalah jumlah air yang dibutuhkan untuk keperluan rumah tangga, industri, </w:t>
      </w:r>
      <w:proofErr w:type="spellStart"/>
      <w:r w:rsidRPr="00794DF8">
        <w:rPr>
          <w:rFonts w:cs="Times New Roman"/>
          <w:szCs w:val="24"/>
          <w:lang w:val="en-US"/>
        </w:rPr>
        <w:t>penggelontoran</w:t>
      </w:r>
      <w:proofErr w:type="spellEnd"/>
      <w:r w:rsidRPr="00794DF8">
        <w:rPr>
          <w:rFonts w:cs="Times New Roman"/>
          <w:szCs w:val="24"/>
          <w:lang w:val="en-US"/>
        </w:rPr>
        <w:t xml:space="preserve"> </w:t>
      </w:r>
      <w:proofErr w:type="gramStart"/>
      <w:r w:rsidRPr="00794DF8">
        <w:rPr>
          <w:rFonts w:cs="Times New Roman"/>
          <w:szCs w:val="24"/>
          <w:lang w:val="en-US"/>
        </w:rPr>
        <w:t>kota</w:t>
      </w:r>
      <w:proofErr w:type="gramEnd"/>
      <w:r w:rsidRPr="00794DF8">
        <w:rPr>
          <w:rFonts w:cs="Times New Roman"/>
          <w:szCs w:val="24"/>
          <w:lang w:val="en-US"/>
        </w:rPr>
        <w:t xml:space="preserve"> dan sebagainya. </w:t>
      </w:r>
      <w:proofErr w:type="gramStart"/>
      <w:r w:rsidRPr="00794DF8">
        <w:rPr>
          <w:rFonts w:cs="Times New Roman"/>
          <w:szCs w:val="24"/>
          <w:lang w:val="en-US"/>
        </w:rPr>
        <w:t xml:space="preserve">Prioritas </w:t>
      </w:r>
      <w:r w:rsidR="008E7EAF" w:rsidRPr="00794DF8">
        <w:rPr>
          <w:rFonts w:cs="Times New Roman"/>
          <w:szCs w:val="24"/>
          <w:lang w:val="en-US"/>
        </w:rPr>
        <w:t>kebutuhan</w:t>
      </w:r>
      <w:r w:rsidRPr="00794DF8">
        <w:rPr>
          <w:rFonts w:cs="Times New Roman"/>
          <w:szCs w:val="24"/>
          <w:lang w:val="en-US"/>
        </w:rPr>
        <w:t xml:space="preserve"> air meliputi kebutuhan air domestik, industri, pelayanan umum dan kebutuhan air untuk mengganti kebocoran</w:t>
      </w:r>
      <w:r w:rsidR="00E661E6" w:rsidRPr="00794DF8">
        <w:rPr>
          <w:rFonts w:cs="Times New Roman"/>
          <w:szCs w:val="24"/>
          <w:lang w:val="en-US"/>
        </w:rPr>
        <w:t xml:space="preserve"> </w:t>
      </w:r>
      <w:proofErr w:type="spellStart"/>
      <w:r w:rsidR="00916088" w:rsidRPr="00794DF8">
        <w:rPr>
          <w:rFonts w:cs="Times New Roman"/>
          <w:szCs w:val="24"/>
          <w:lang w:val="en-US"/>
        </w:rPr>
        <w:t>Meogijantoro</w:t>
      </w:r>
      <w:proofErr w:type="spellEnd"/>
      <w:r w:rsidR="00916088" w:rsidRPr="00794DF8">
        <w:rPr>
          <w:rFonts w:cs="Times New Roman"/>
          <w:szCs w:val="24"/>
          <w:lang w:val="en-US"/>
        </w:rPr>
        <w:t xml:space="preserve"> Dalam</w:t>
      </w:r>
      <w:r w:rsidR="00072F8D" w:rsidRPr="00794DF8">
        <w:rPr>
          <w:rFonts w:cs="Times New Roman"/>
          <w:szCs w:val="24"/>
          <w:lang w:val="en-US"/>
        </w:rPr>
        <w:t xml:space="preserve"> </w:t>
      </w:r>
      <w:sdt>
        <w:sdtPr>
          <w:rPr>
            <w:rFonts w:cs="Times New Roman"/>
            <w:szCs w:val="24"/>
            <w:lang w:val="en-US"/>
          </w:rPr>
          <w:id w:val="343060717"/>
          <w:citation/>
        </w:sdtPr>
        <w:sdtContent>
          <w:r w:rsidR="00072F8D" w:rsidRPr="00794DF8">
            <w:rPr>
              <w:rFonts w:cs="Times New Roman"/>
              <w:szCs w:val="24"/>
              <w:lang w:val="en-US"/>
            </w:rPr>
            <w:fldChar w:fldCharType="begin"/>
          </w:r>
          <w:r w:rsidR="00707F4B" w:rsidRPr="00794DF8">
            <w:rPr>
              <w:rFonts w:cs="Times New Roman"/>
              <w:szCs w:val="24"/>
              <w:lang w:val="en-US"/>
            </w:rPr>
            <w:instrText xml:space="preserve">CITATION Sas181 \l 1057 </w:instrText>
          </w:r>
          <w:r w:rsidR="00072F8D" w:rsidRPr="00794DF8">
            <w:rPr>
              <w:rFonts w:cs="Times New Roman"/>
              <w:szCs w:val="24"/>
              <w:lang w:val="en-US"/>
            </w:rPr>
            <w:fldChar w:fldCharType="separate"/>
          </w:r>
          <w:r w:rsidR="00303226" w:rsidRPr="00303226">
            <w:rPr>
              <w:rFonts w:cs="Times New Roman"/>
              <w:noProof/>
              <w:szCs w:val="24"/>
              <w:lang w:val="en-US"/>
            </w:rPr>
            <w:t>(Falah, Nurul; Asmura, Jecky; Elystia, Shinta, 2018)</w:t>
          </w:r>
          <w:r w:rsidR="00072F8D" w:rsidRPr="00794DF8">
            <w:rPr>
              <w:rFonts w:cs="Times New Roman"/>
              <w:szCs w:val="24"/>
              <w:lang w:val="en-US"/>
            </w:rPr>
            <w:fldChar w:fldCharType="end"/>
          </w:r>
        </w:sdtContent>
      </w:sdt>
      <w:r w:rsidR="00072F8D" w:rsidRPr="00794DF8">
        <w:rPr>
          <w:rFonts w:cs="Times New Roman"/>
          <w:szCs w:val="24"/>
          <w:lang w:val="en-US"/>
        </w:rPr>
        <w:t>.</w:t>
      </w:r>
      <w:proofErr w:type="gramEnd"/>
      <w:r w:rsidR="00DF2898" w:rsidRPr="00794DF8">
        <w:rPr>
          <w:rFonts w:cs="Times New Roman"/>
          <w:szCs w:val="24"/>
          <w:lang w:val="en-US"/>
        </w:rPr>
        <w:t xml:space="preserve"> </w:t>
      </w:r>
      <w:proofErr w:type="gramStart"/>
      <w:r w:rsidRPr="00794DF8">
        <w:rPr>
          <w:rFonts w:cs="Times New Roman"/>
          <w:szCs w:val="24"/>
          <w:lang w:val="en-US"/>
        </w:rPr>
        <w:t xml:space="preserve">Kebutuhan air merupakan jumlah air yang diperlukan secara wajar </w:t>
      </w:r>
      <w:r w:rsidR="008E7EAF" w:rsidRPr="00794DF8">
        <w:rPr>
          <w:rFonts w:cs="Times New Roman"/>
          <w:szCs w:val="24"/>
          <w:lang w:val="en-US"/>
        </w:rPr>
        <w:t>sebagai</w:t>
      </w:r>
      <w:r w:rsidRPr="00794DF8">
        <w:rPr>
          <w:rFonts w:cs="Times New Roman"/>
          <w:szCs w:val="24"/>
          <w:lang w:val="en-US"/>
        </w:rPr>
        <w:t xml:space="preserve"> keperluan pokok manusia/domestik serta kegiatan </w:t>
      </w:r>
      <w:r w:rsidR="005B645E" w:rsidRPr="00794DF8">
        <w:rPr>
          <w:rFonts w:cs="Times New Roman"/>
          <w:szCs w:val="24"/>
          <w:lang w:val="en-US"/>
        </w:rPr>
        <w:t>lainnya</w:t>
      </w:r>
      <w:r w:rsidRPr="00794DF8">
        <w:rPr>
          <w:rFonts w:cs="Times New Roman"/>
          <w:szCs w:val="24"/>
          <w:lang w:val="en-US"/>
        </w:rPr>
        <w:t xml:space="preserve"> yang memerlukan air.</w:t>
      </w:r>
      <w:proofErr w:type="gramEnd"/>
      <w:r w:rsidRPr="00794DF8">
        <w:rPr>
          <w:rFonts w:cs="Times New Roman"/>
          <w:szCs w:val="24"/>
          <w:lang w:val="en-US"/>
        </w:rPr>
        <w:t xml:space="preserve"> Kebutuhan air menentukan besaran sistem dan ditetapkan berdasarkan pemakaian air</w:t>
      </w:r>
      <w:r w:rsidR="00707F4B" w:rsidRPr="00794DF8">
        <w:rPr>
          <w:rFonts w:cs="Times New Roman"/>
          <w:szCs w:val="24"/>
          <w:lang w:val="en-US"/>
        </w:rPr>
        <w:t xml:space="preserve"> </w:t>
      </w:r>
      <w:r w:rsidRPr="00794DF8">
        <w:rPr>
          <w:rFonts w:cs="Times New Roman"/>
          <w:szCs w:val="24"/>
          <w:lang w:val="en-US"/>
        </w:rPr>
        <w:t>Kebutuhan air dapat dikategorikan menjadi kebutuhan domestik dan non domestik atau lebih</w:t>
      </w:r>
      <w:r w:rsidR="00C127E3" w:rsidRPr="00794DF8">
        <w:rPr>
          <w:rFonts w:cs="Times New Roman"/>
          <w:szCs w:val="24"/>
          <w:lang w:val="en-US"/>
        </w:rPr>
        <w:t xml:space="preserve"> sering disebut dengan air </w:t>
      </w:r>
      <w:proofErr w:type="gramStart"/>
      <w:r w:rsidR="00C127E3" w:rsidRPr="00794DF8">
        <w:rPr>
          <w:rFonts w:cs="Times New Roman"/>
          <w:szCs w:val="24"/>
          <w:lang w:val="en-US"/>
        </w:rPr>
        <w:t>baku</w:t>
      </w:r>
      <w:proofErr w:type="gramEnd"/>
      <w:r w:rsidR="000E3228">
        <w:rPr>
          <w:rFonts w:cs="Times New Roman"/>
          <w:szCs w:val="24"/>
        </w:rPr>
        <w:t xml:space="preserve"> (Persatuan Perusahaan Air Minum Indonesia)</w:t>
      </w:r>
      <w:r w:rsidR="00C127E3" w:rsidRPr="00794DF8">
        <w:rPr>
          <w:rFonts w:cs="Times New Roman"/>
          <w:szCs w:val="24"/>
          <w:lang w:val="en-US"/>
        </w:rPr>
        <w:t xml:space="preserve"> </w:t>
      </w:r>
      <w:r w:rsidR="005574FF" w:rsidRPr="00794DF8">
        <w:rPr>
          <w:rFonts w:cs="Times New Roman"/>
          <w:szCs w:val="24"/>
          <w:lang w:val="en-US"/>
        </w:rPr>
        <w:t xml:space="preserve">PERPAMSI dalam </w:t>
      </w:r>
      <w:sdt>
        <w:sdtPr>
          <w:rPr>
            <w:rFonts w:cs="Times New Roman"/>
            <w:szCs w:val="24"/>
            <w:lang w:val="en-US"/>
          </w:rPr>
          <w:id w:val="55751659"/>
          <w:citation/>
        </w:sdtPr>
        <w:sdtContent>
          <w:r w:rsidR="005574FF" w:rsidRPr="00794DF8">
            <w:rPr>
              <w:rFonts w:cs="Times New Roman"/>
              <w:szCs w:val="24"/>
              <w:lang w:val="en-US"/>
            </w:rPr>
            <w:fldChar w:fldCharType="begin"/>
          </w:r>
          <w:r w:rsidR="005574FF" w:rsidRPr="00794DF8">
            <w:rPr>
              <w:rFonts w:cs="Times New Roman"/>
              <w:szCs w:val="24"/>
              <w:lang w:val="en-US"/>
            </w:rPr>
            <w:instrText xml:space="preserve">CITATION PER11 \l 1057 </w:instrText>
          </w:r>
          <w:r w:rsidR="005574FF" w:rsidRPr="00794DF8">
            <w:rPr>
              <w:rFonts w:cs="Times New Roman"/>
              <w:szCs w:val="24"/>
              <w:lang w:val="en-US"/>
            </w:rPr>
            <w:fldChar w:fldCharType="separate"/>
          </w:r>
          <w:r w:rsidR="00303226" w:rsidRPr="00303226">
            <w:rPr>
              <w:rFonts w:cs="Times New Roman"/>
              <w:noProof/>
              <w:szCs w:val="24"/>
              <w:lang w:val="en-US"/>
            </w:rPr>
            <w:t>(Wijanarko, 2011)</w:t>
          </w:r>
          <w:r w:rsidR="005574FF" w:rsidRPr="00794DF8">
            <w:rPr>
              <w:rFonts w:cs="Times New Roman"/>
              <w:szCs w:val="24"/>
              <w:lang w:val="en-US"/>
            </w:rPr>
            <w:fldChar w:fldCharType="end"/>
          </w:r>
        </w:sdtContent>
      </w:sdt>
      <w:r w:rsidR="005574FF" w:rsidRPr="00794DF8">
        <w:rPr>
          <w:rFonts w:cs="Times New Roman"/>
          <w:szCs w:val="24"/>
          <w:lang w:val="en-US"/>
        </w:rPr>
        <w:t>.</w:t>
      </w:r>
    </w:p>
    <w:p w14:paraId="3FDEB263" w14:textId="77777777" w:rsidR="00F34AA2" w:rsidRPr="00794DF8" w:rsidRDefault="00F34AA2" w:rsidP="007A656B">
      <w:pPr>
        <w:numPr>
          <w:ilvl w:val="0"/>
          <w:numId w:val="15"/>
        </w:numPr>
        <w:spacing w:after="0"/>
        <w:ind w:left="993"/>
        <w:contextualSpacing/>
        <w:rPr>
          <w:rFonts w:cs="Times New Roman"/>
          <w:b/>
          <w:szCs w:val="24"/>
          <w:lang w:val="en-US"/>
        </w:rPr>
      </w:pPr>
      <w:r w:rsidRPr="00794DF8">
        <w:rPr>
          <w:rFonts w:cs="Times New Roman"/>
          <w:b/>
          <w:szCs w:val="24"/>
          <w:lang w:val="en-US"/>
        </w:rPr>
        <w:t>Kebutuhan Air Domestik</w:t>
      </w:r>
    </w:p>
    <w:p w14:paraId="5D6E43B3" w14:textId="77777777" w:rsidR="00F34AA2" w:rsidRDefault="00F34AA2" w:rsidP="004D6290">
      <w:pPr>
        <w:spacing w:after="0"/>
        <w:ind w:left="567" w:firstLine="709"/>
        <w:jc w:val="both"/>
        <w:rPr>
          <w:rFonts w:cs="Times New Roman"/>
          <w:szCs w:val="24"/>
        </w:rPr>
      </w:pPr>
      <w:r w:rsidRPr="00794DF8">
        <w:rPr>
          <w:rFonts w:cs="Times New Roman"/>
          <w:szCs w:val="24"/>
          <w:lang w:val="en-US"/>
        </w:rPr>
        <w:t>Standar kebutuhan air domestik adalah kebutuhan air yang digunakan pada tempat-tempat hunian pribadi untuk memenuhi keperluan</w:t>
      </w:r>
      <w:r w:rsidR="000E3228">
        <w:rPr>
          <w:rFonts w:cs="Times New Roman"/>
          <w:szCs w:val="24"/>
        </w:rPr>
        <w:t xml:space="preserve"> sehari-hari</w:t>
      </w:r>
      <w:r w:rsidRPr="00794DF8">
        <w:rPr>
          <w:rFonts w:cs="Times New Roman"/>
          <w:szCs w:val="24"/>
          <w:lang w:val="en-US"/>
        </w:rPr>
        <w:t xml:space="preserve"> </w:t>
      </w:r>
      <w:r w:rsidR="000E3228">
        <w:rPr>
          <w:rFonts w:cs="Times New Roman"/>
          <w:szCs w:val="24"/>
        </w:rPr>
        <w:t xml:space="preserve">seperti memasak, minum, mencucui, dan keperluan rumah tangga lainya </w:t>
      </w:r>
      <w:r w:rsidR="000E3228" w:rsidRPr="000E3228">
        <w:rPr>
          <w:rFonts w:cs="Times New Roman"/>
          <w:szCs w:val="24"/>
        </w:rPr>
        <w:t>Direktorat Jendral Cipta Karya Kemterian Perencanaan Umum</w:t>
      </w:r>
      <w:r w:rsidR="000107B1">
        <w:rPr>
          <w:rFonts w:cs="Times New Roman"/>
          <w:szCs w:val="24"/>
        </w:rPr>
        <w:t xml:space="preserve"> Tahun 1996 </w:t>
      </w:r>
      <w:proofErr w:type="gramStart"/>
      <w:r w:rsidR="000107B1">
        <w:rPr>
          <w:rFonts w:cs="Times New Roman"/>
          <w:szCs w:val="24"/>
        </w:rPr>
        <w:t>dalam</w:t>
      </w:r>
      <w:r w:rsidR="000E3228">
        <w:rPr>
          <w:rFonts w:cs="Times New Roman"/>
          <w:szCs w:val="24"/>
        </w:rPr>
        <w:t xml:space="preserve">  </w:t>
      </w:r>
      <w:proofErr w:type="gramEnd"/>
      <w:sdt>
        <w:sdtPr>
          <w:rPr>
            <w:rFonts w:cs="Times New Roman"/>
            <w:szCs w:val="24"/>
          </w:rPr>
          <w:id w:val="522360939"/>
          <w:citation/>
        </w:sdtPr>
        <w:sdtContent>
          <w:r w:rsidR="000E3228">
            <w:rPr>
              <w:rFonts w:cs="Times New Roman"/>
              <w:szCs w:val="24"/>
            </w:rPr>
            <w:fldChar w:fldCharType="begin"/>
          </w:r>
          <w:r w:rsidR="000E3228">
            <w:rPr>
              <w:rFonts w:cs="Times New Roman"/>
              <w:szCs w:val="24"/>
            </w:rPr>
            <w:instrText xml:space="preserve"> CITATION Suh16 \l 1057 </w:instrText>
          </w:r>
          <w:r w:rsidR="000E3228">
            <w:rPr>
              <w:rFonts w:cs="Times New Roman"/>
              <w:szCs w:val="24"/>
            </w:rPr>
            <w:fldChar w:fldCharType="separate"/>
          </w:r>
          <w:r w:rsidR="00303226" w:rsidRPr="00303226">
            <w:rPr>
              <w:rFonts w:cs="Times New Roman"/>
              <w:noProof/>
              <w:szCs w:val="24"/>
            </w:rPr>
            <w:t>(Suhadi &amp; Namara, 2016)</w:t>
          </w:r>
          <w:r w:rsidR="000E3228">
            <w:rPr>
              <w:rFonts w:cs="Times New Roman"/>
              <w:szCs w:val="24"/>
            </w:rPr>
            <w:fldChar w:fldCharType="end"/>
          </w:r>
        </w:sdtContent>
      </w:sdt>
      <w:r w:rsidRPr="00794DF8">
        <w:rPr>
          <w:rFonts w:cs="Times New Roman"/>
          <w:szCs w:val="24"/>
          <w:lang w:val="en-US"/>
        </w:rPr>
        <w:t xml:space="preserve">. </w:t>
      </w:r>
      <w:proofErr w:type="gramStart"/>
      <w:r w:rsidRPr="00794DF8">
        <w:rPr>
          <w:rFonts w:cs="Times New Roman"/>
          <w:szCs w:val="24"/>
          <w:lang w:val="en-US"/>
        </w:rPr>
        <w:t>Dengan satuan yang digunakan adalah liter/orang/hari.</w:t>
      </w:r>
      <w:proofErr w:type="gramEnd"/>
      <w:r w:rsidRPr="00794DF8">
        <w:rPr>
          <w:rFonts w:cs="Times New Roman"/>
          <w:szCs w:val="24"/>
          <w:lang w:val="en-US"/>
        </w:rPr>
        <w:t xml:space="preserve"> </w:t>
      </w:r>
      <w:proofErr w:type="gramStart"/>
      <w:r w:rsidRPr="00794DF8">
        <w:rPr>
          <w:rFonts w:cs="Times New Roman"/>
          <w:szCs w:val="24"/>
          <w:lang w:val="en-US"/>
        </w:rPr>
        <w:t>Untuk lebih jelasnya dapat dilihat pada tabel dibawah ini.</w:t>
      </w:r>
      <w:proofErr w:type="gramEnd"/>
    </w:p>
    <w:p w14:paraId="1D541FDF" w14:textId="0E9D5148" w:rsidR="0080253A" w:rsidRPr="00794DF8" w:rsidRDefault="0080253A" w:rsidP="0080253A">
      <w:pPr>
        <w:spacing w:after="0" w:line="240" w:lineRule="auto"/>
        <w:jc w:val="center"/>
        <w:rPr>
          <w:rFonts w:cs="Times New Roman"/>
          <w:b/>
          <w:bCs/>
          <w:sz w:val="22"/>
          <w:lang w:val="en-US"/>
        </w:rPr>
      </w:pPr>
      <w:bookmarkStart w:id="134" w:name="_Toc32625100"/>
      <w:bookmarkStart w:id="135" w:name="_Toc44495915"/>
      <w:bookmarkStart w:id="136" w:name="_Toc46444360"/>
      <w:bookmarkStart w:id="137" w:name="_Toc46604116"/>
      <w:bookmarkStart w:id="138" w:name="_Toc48254008"/>
      <w:bookmarkStart w:id="139" w:name="_Toc32625099"/>
      <w:bookmarkStart w:id="140" w:name="_Toc44495914"/>
      <w:bookmarkStart w:id="141" w:name="_Toc46444359"/>
      <w:proofErr w:type="gramStart"/>
      <w:r w:rsidRPr="00794DF8">
        <w:rPr>
          <w:rFonts w:cs="Times New Roman"/>
          <w:b/>
          <w:bCs/>
          <w:sz w:val="22"/>
          <w:lang w:val="en-US"/>
        </w:rPr>
        <w:lastRenderedPageBreak/>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1</w:t>
      </w:r>
      <w:r w:rsidRPr="00794DF8">
        <w:rPr>
          <w:rFonts w:cs="Times New Roman"/>
          <w:b/>
          <w:bCs/>
          <w:sz w:val="22"/>
          <w:lang w:val="en-US"/>
        </w:rPr>
        <w:fldChar w:fldCharType="end"/>
      </w:r>
      <w:r w:rsidRPr="00794DF8">
        <w:rPr>
          <w:rFonts w:cs="Times New Roman"/>
          <w:b/>
          <w:bCs/>
          <w:sz w:val="22"/>
          <w:lang w:val="en-US"/>
        </w:rPr>
        <w:t xml:space="preserve">  Tabel Konsumsi Air Bersih di Perkotaan Indonesia Berdasarkan Kebutuhan Rumah Tangga</w:t>
      </w:r>
      <w:bookmarkEnd w:id="134"/>
      <w:bookmarkEnd w:id="135"/>
      <w:bookmarkEnd w:id="136"/>
      <w:bookmarkEnd w:id="137"/>
      <w:bookmarkEnd w:id="138"/>
    </w:p>
    <w:tbl>
      <w:tblPr>
        <w:tblStyle w:val="TableGrid"/>
        <w:tblW w:w="0" w:type="auto"/>
        <w:jc w:val="center"/>
        <w:tblLook w:val="04A0" w:firstRow="1" w:lastRow="0" w:firstColumn="1" w:lastColumn="0" w:noHBand="0" w:noVBand="1"/>
      </w:tblPr>
      <w:tblGrid>
        <w:gridCol w:w="534"/>
        <w:gridCol w:w="3118"/>
        <w:gridCol w:w="2977"/>
      </w:tblGrid>
      <w:tr w:rsidR="0080253A" w:rsidRPr="00794DF8" w14:paraId="6FADBFCC" w14:textId="77777777" w:rsidTr="00AD272E">
        <w:trPr>
          <w:jc w:val="center"/>
        </w:trPr>
        <w:tc>
          <w:tcPr>
            <w:tcW w:w="534" w:type="dxa"/>
            <w:shd w:val="clear" w:color="auto" w:fill="FABF8F" w:themeFill="accent6" w:themeFillTint="99"/>
          </w:tcPr>
          <w:p w14:paraId="3F5780CF" w14:textId="77777777" w:rsidR="0080253A" w:rsidRPr="00794DF8" w:rsidRDefault="0080253A" w:rsidP="00AD272E">
            <w:pPr>
              <w:spacing w:line="240" w:lineRule="auto"/>
              <w:jc w:val="center"/>
              <w:rPr>
                <w:rFonts w:cs="Times New Roman"/>
                <w:b/>
                <w:sz w:val="22"/>
                <w:lang w:val="en-US"/>
              </w:rPr>
            </w:pPr>
            <w:r w:rsidRPr="00794DF8">
              <w:rPr>
                <w:rFonts w:cs="Times New Roman"/>
                <w:b/>
                <w:sz w:val="22"/>
                <w:lang w:val="en-US"/>
              </w:rPr>
              <w:t>No</w:t>
            </w:r>
          </w:p>
        </w:tc>
        <w:tc>
          <w:tcPr>
            <w:tcW w:w="3118" w:type="dxa"/>
            <w:shd w:val="clear" w:color="auto" w:fill="FABF8F" w:themeFill="accent6" w:themeFillTint="99"/>
          </w:tcPr>
          <w:p w14:paraId="1AF55407" w14:textId="77777777" w:rsidR="0080253A" w:rsidRPr="00794DF8" w:rsidRDefault="0080253A" w:rsidP="00AD272E">
            <w:pPr>
              <w:spacing w:line="240" w:lineRule="auto"/>
              <w:jc w:val="center"/>
              <w:rPr>
                <w:rFonts w:cs="Times New Roman"/>
                <w:b/>
                <w:sz w:val="22"/>
                <w:lang w:val="en-US"/>
              </w:rPr>
            </w:pPr>
            <w:r w:rsidRPr="00794DF8">
              <w:rPr>
                <w:rFonts w:cs="Times New Roman"/>
                <w:b/>
                <w:sz w:val="22"/>
                <w:lang w:val="en-US"/>
              </w:rPr>
              <w:t>Keperluan</w:t>
            </w:r>
          </w:p>
        </w:tc>
        <w:tc>
          <w:tcPr>
            <w:tcW w:w="2977" w:type="dxa"/>
            <w:shd w:val="clear" w:color="auto" w:fill="FABF8F" w:themeFill="accent6" w:themeFillTint="99"/>
          </w:tcPr>
          <w:p w14:paraId="50A54751" w14:textId="77777777" w:rsidR="0080253A" w:rsidRPr="00794DF8" w:rsidRDefault="0080253A" w:rsidP="00AD272E">
            <w:pPr>
              <w:spacing w:line="240" w:lineRule="auto"/>
              <w:jc w:val="center"/>
              <w:rPr>
                <w:rFonts w:cs="Times New Roman"/>
                <w:b/>
                <w:sz w:val="22"/>
                <w:lang w:val="en-US"/>
              </w:rPr>
            </w:pPr>
            <w:r w:rsidRPr="00794DF8">
              <w:rPr>
                <w:rFonts w:cs="Times New Roman"/>
                <w:b/>
                <w:sz w:val="22"/>
                <w:lang w:val="en-US"/>
              </w:rPr>
              <w:t>Konsumsi (</w:t>
            </w:r>
            <w:proofErr w:type="spellStart"/>
            <w:r w:rsidRPr="00794DF8">
              <w:rPr>
                <w:rFonts w:cs="Times New Roman"/>
                <w:b/>
                <w:sz w:val="22"/>
                <w:lang w:val="en-US"/>
              </w:rPr>
              <w:t>lt</w:t>
            </w:r>
            <w:proofErr w:type="spellEnd"/>
            <w:r w:rsidRPr="00794DF8">
              <w:rPr>
                <w:rFonts w:cs="Times New Roman"/>
                <w:b/>
                <w:sz w:val="22"/>
                <w:lang w:val="en-US"/>
              </w:rPr>
              <w:t>/orang/hari)</w:t>
            </w:r>
          </w:p>
        </w:tc>
      </w:tr>
      <w:tr w:rsidR="0080253A" w:rsidRPr="00794DF8" w14:paraId="44926347" w14:textId="77777777" w:rsidTr="00AD272E">
        <w:trPr>
          <w:jc w:val="center"/>
        </w:trPr>
        <w:tc>
          <w:tcPr>
            <w:tcW w:w="534" w:type="dxa"/>
          </w:tcPr>
          <w:p w14:paraId="77A3D8FC" w14:textId="77777777" w:rsidR="0080253A" w:rsidRPr="00794DF8" w:rsidRDefault="0080253A" w:rsidP="00AD272E">
            <w:pPr>
              <w:spacing w:line="240" w:lineRule="auto"/>
              <w:rPr>
                <w:rFonts w:cs="Times New Roman"/>
                <w:sz w:val="22"/>
                <w:lang w:val="en-US"/>
              </w:rPr>
            </w:pPr>
            <w:r w:rsidRPr="00794DF8">
              <w:rPr>
                <w:rFonts w:cs="Times New Roman"/>
                <w:sz w:val="22"/>
                <w:lang w:val="en-US"/>
              </w:rPr>
              <w:t>1</w:t>
            </w:r>
          </w:p>
        </w:tc>
        <w:tc>
          <w:tcPr>
            <w:tcW w:w="3118" w:type="dxa"/>
          </w:tcPr>
          <w:p w14:paraId="63C840B1" w14:textId="77777777" w:rsidR="0080253A" w:rsidRPr="00794DF8" w:rsidRDefault="0080253A" w:rsidP="00AD272E">
            <w:pPr>
              <w:spacing w:line="240" w:lineRule="auto"/>
              <w:rPr>
                <w:rFonts w:cs="Times New Roman"/>
                <w:sz w:val="22"/>
                <w:lang w:val="en-US"/>
              </w:rPr>
            </w:pPr>
            <w:r w:rsidRPr="00794DF8">
              <w:rPr>
                <w:rFonts w:cs="Times New Roman"/>
                <w:sz w:val="22"/>
                <w:lang w:val="en-US"/>
              </w:rPr>
              <w:t>Mandi, Cuci, Kakus</w:t>
            </w:r>
          </w:p>
        </w:tc>
        <w:tc>
          <w:tcPr>
            <w:tcW w:w="2977" w:type="dxa"/>
            <w:vAlign w:val="center"/>
          </w:tcPr>
          <w:p w14:paraId="1466BDF7"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12,0</w:t>
            </w:r>
          </w:p>
        </w:tc>
      </w:tr>
      <w:tr w:rsidR="0080253A" w:rsidRPr="00794DF8" w14:paraId="296CAB19" w14:textId="77777777" w:rsidTr="00AD272E">
        <w:trPr>
          <w:jc w:val="center"/>
        </w:trPr>
        <w:tc>
          <w:tcPr>
            <w:tcW w:w="534" w:type="dxa"/>
          </w:tcPr>
          <w:p w14:paraId="3EF77DA0" w14:textId="77777777" w:rsidR="0080253A" w:rsidRPr="00794DF8" w:rsidRDefault="0080253A" w:rsidP="00AD272E">
            <w:pPr>
              <w:spacing w:line="240" w:lineRule="auto"/>
              <w:rPr>
                <w:rFonts w:cs="Times New Roman"/>
                <w:sz w:val="22"/>
                <w:lang w:val="en-US"/>
              </w:rPr>
            </w:pPr>
            <w:r w:rsidRPr="00794DF8">
              <w:rPr>
                <w:rFonts w:cs="Times New Roman"/>
                <w:sz w:val="22"/>
                <w:lang w:val="en-US"/>
              </w:rPr>
              <w:t>2</w:t>
            </w:r>
          </w:p>
        </w:tc>
        <w:tc>
          <w:tcPr>
            <w:tcW w:w="3118" w:type="dxa"/>
          </w:tcPr>
          <w:p w14:paraId="379B2D01" w14:textId="77777777" w:rsidR="0080253A" w:rsidRPr="00794DF8" w:rsidRDefault="0080253A" w:rsidP="00AD272E">
            <w:pPr>
              <w:spacing w:line="240" w:lineRule="auto"/>
              <w:rPr>
                <w:rFonts w:cs="Times New Roman"/>
                <w:sz w:val="22"/>
                <w:lang w:val="en-US"/>
              </w:rPr>
            </w:pPr>
            <w:r w:rsidRPr="00794DF8">
              <w:rPr>
                <w:rFonts w:cs="Times New Roman"/>
                <w:sz w:val="22"/>
                <w:lang w:val="en-US"/>
              </w:rPr>
              <w:t>Minum</w:t>
            </w:r>
          </w:p>
        </w:tc>
        <w:tc>
          <w:tcPr>
            <w:tcW w:w="2977" w:type="dxa"/>
            <w:vAlign w:val="center"/>
          </w:tcPr>
          <w:p w14:paraId="571A5CF3"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2,0</w:t>
            </w:r>
          </w:p>
        </w:tc>
      </w:tr>
      <w:tr w:rsidR="0080253A" w:rsidRPr="00794DF8" w14:paraId="5393CB77" w14:textId="77777777" w:rsidTr="00AD272E">
        <w:trPr>
          <w:jc w:val="center"/>
        </w:trPr>
        <w:tc>
          <w:tcPr>
            <w:tcW w:w="534" w:type="dxa"/>
          </w:tcPr>
          <w:p w14:paraId="48ECA93C" w14:textId="77777777" w:rsidR="0080253A" w:rsidRPr="00794DF8" w:rsidRDefault="0080253A" w:rsidP="00AD272E">
            <w:pPr>
              <w:spacing w:line="240" w:lineRule="auto"/>
              <w:rPr>
                <w:rFonts w:cs="Times New Roman"/>
                <w:sz w:val="22"/>
                <w:lang w:val="en-US"/>
              </w:rPr>
            </w:pPr>
            <w:r w:rsidRPr="00794DF8">
              <w:rPr>
                <w:rFonts w:cs="Times New Roman"/>
                <w:sz w:val="22"/>
                <w:lang w:val="en-US"/>
              </w:rPr>
              <w:t>3</w:t>
            </w:r>
          </w:p>
        </w:tc>
        <w:tc>
          <w:tcPr>
            <w:tcW w:w="3118" w:type="dxa"/>
          </w:tcPr>
          <w:p w14:paraId="3A2543C1" w14:textId="77777777" w:rsidR="0080253A" w:rsidRPr="00794DF8" w:rsidRDefault="0080253A" w:rsidP="00AD272E">
            <w:pPr>
              <w:spacing w:line="240" w:lineRule="auto"/>
              <w:rPr>
                <w:rFonts w:cs="Times New Roman"/>
                <w:sz w:val="22"/>
                <w:lang w:val="en-US"/>
              </w:rPr>
            </w:pPr>
            <w:r w:rsidRPr="00794DF8">
              <w:rPr>
                <w:rFonts w:cs="Times New Roman"/>
                <w:sz w:val="22"/>
                <w:lang w:val="en-US"/>
              </w:rPr>
              <w:t>Cuci Pakaian</w:t>
            </w:r>
          </w:p>
        </w:tc>
        <w:tc>
          <w:tcPr>
            <w:tcW w:w="2977" w:type="dxa"/>
            <w:vAlign w:val="center"/>
          </w:tcPr>
          <w:p w14:paraId="42A51E9A"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10,7</w:t>
            </w:r>
          </w:p>
        </w:tc>
      </w:tr>
      <w:tr w:rsidR="0080253A" w:rsidRPr="00794DF8" w14:paraId="2C1CB2D7" w14:textId="77777777" w:rsidTr="00AD272E">
        <w:trPr>
          <w:jc w:val="center"/>
        </w:trPr>
        <w:tc>
          <w:tcPr>
            <w:tcW w:w="534" w:type="dxa"/>
          </w:tcPr>
          <w:p w14:paraId="67F1860B" w14:textId="77777777" w:rsidR="0080253A" w:rsidRPr="00794DF8" w:rsidRDefault="0080253A" w:rsidP="00AD272E">
            <w:pPr>
              <w:spacing w:line="240" w:lineRule="auto"/>
              <w:rPr>
                <w:rFonts w:cs="Times New Roman"/>
                <w:sz w:val="22"/>
                <w:lang w:val="en-US"/>
              </w:rPr>
            </w:pPr>
            <w:r w:rsidRPr="00794DF8">
              <w:rPr>
                <w:rFonts w:cs="Times New Roman"/>
                <w:sz w:val="22"/>
                <w:lang w:val="en-US"/>
              </w:rPr>
              <w:t>4</w:t>
            </w:r>
          </w:p>
        </w:tc>
        <w:tc>
          <w:tcPr>
            <w:tcW w:w="3118" w:type="dxa"/>
          </w:tcPr>
          <w:p w14:paraId="37B050D4" w14:textId="77777777" w:rsidR="0080253A" w:rsidRPr="00794DF8" w:rsidRDefault="0080253A" w:rsidP="00AD272E">
            <w:pPr>
              <w:spacing w:line="240" w:lineRule="auto"/>
              <w:rPr>
                <w:rFonts w:cs="Times New Roman"/>
                <w:sz w:val="22"/>
                <w:lang w:val="en-US"/>
              </w:rPr>
            </w:pPr>
            <w:r w:rsidRPr="00794DF8">
              <w:rPr>
                <w:rFonts w:cs="Times New Roman"/>
                <w:sz w:val="22"/>
                <w:lang w:val="en-US"/>
              </w:rPr>
              <w:t>Kebersihan Rumah</w:t>
            </w:r>
          </w:p>
        </w:tc>
        <w:tc>
          <w:tcPr>
            <w:tcW w:w="2977" w:type="dxa"/>
            <w:vAlign w:val="center"/>
          </w:tcPr>
          <w:p w14:paraId="0219A006"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31,4</w:t>
            </w:r>
          </w:p>
        </w:tc>
      </w:tr>
      <w:tr w:rsidR="0080253A" w:rsidRPr="00794DF8" w14:paraId="5EBEE6B5" w14:textId="77777777" w:rsidTr="00AD272E">
        <w:trPr>
          <w:jc w:val="center"/>
        </w:trPr>
        <w:tc>
          <w:tcPr>
            <w:tcW w:w="534" w:type="dxa"/>
          </w:tcPr>
          <w:p w14:paraId="64059F79" w14:textId="77777777" w:rsidR="0080253A" w:rsidRPr="00794DF8" w:rsidRDefault="0080253A" w:rsidP="00AD272E">
            <w:pPr>
              <w:spacing w:line="240" w:lineRule="auto"/>
              <w:rPr>
                <w:rFonts w:cs="Times New Roman"/>
                <w:sz w:val="22"/>
                <w:lang w:val="en-US"/>
              </w:rPr>
            </w:pPr>
            <w:r w:rsidRPr="00794DF8">
              <w:rPr>
                <w:rFonts w:cs="Times New Roman"/>
                <w:sz w:val="22"/>
                <w:lang w:val="en-US"/>
              </w:rPr>
              <w:t>5</w:t>
            </w:r>
          </w:p>
        </w:tc>
        <w:tc>
          <w:tcPr>
            <w:tcW w:w="3118" w:type="dxa"/>
          </w:tcPr>
          <w:p w14:paraId="46C3CCBC" w14:textId="77777777" w:rsidR="0080253A" w:rsidRPr="00794DF8" w:rsidRDefault="0080253A" w:rsidP="00AD272E">
            <w:pPr>
              <w:spacing w:line="240" w:lineRule="auto"/>
              <w:rPr>
                <w:rFonts w:cs="Times New Roman"/>
                <w:sz w:val="22"/>
                <w:lang w:val="en-US"/>
              </w:rPr>
            </w:pPr>
            <w:r w:rsidRPr="00794DF8">
              <w:rPr>
                <w:rFonts w:cs="Times New Roman"/>
                <w:sz w:val="22"/>
                <w:lang w:val="en-US"/>
              </w:rPr>
              <w:t>Taman</w:t>
            </w:r>
          </w:p>
        </w:tc>
        <w:tc>
          <w:tcPr>
            <w:tcW w:w="2977" w:type="dxa"/>
            <w:vAlign w:val="center"/>
          </w:tcPr>
          <w:p w14:paraId="609211BA"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11,8</w:t>
            </w:r>
          </w:p>
        </w:tc>
      </w:tr>
      <w:tr w:rsidR="0080253A" w:rsidRPr="00794DF8" w14:paraId="3D0606E6" w14:textId="77777777" w:rsidTr="00AD272E">
        <w:trPr>
          <w:jc w:val="center"/>
        </w:trPr>
        <w:tc>
          <w:tcPr>
            <w:tcW w:w="534" w:type="dxa"/>
          </w:tcPr>
          <w:p w14:paraId="5CA59B4C" w14:textId="77777777" w:rsidR="0080253A" w:rsidRPr="00794DF8" w:rsidRDefault="0080253A" w:rsidP="00AD272E">
            <w:pPr>
              <w:spacing w:line="240" w:lineRule="auto"/>
              <w:rPr>
                <w:rFonts w:cs="Times New Roman"/>
                <w:sz w:val="22"/>
                <w:lang w:val="en-US"/>
              </w:rPr>
            </w:pPr>
            <w:r w:rsidRPr="00794DF8">
              <w:rPr>
                <w:rFonts w:cs="Times New Roman"/>
                <w:sz w:val="22"/>
                <w:lang w:val="en-US"/>
              </w:rPr>
              <w:t>6</w:t>
            </w:r>
          </w:p>
        </w:tc>
        <w:tc>
          <w:tcPr>
            <w:tcW w:w="3118" w:type="dxa"/>
          </w:tcPr>
          <w:p w14:paraId="5843A1E0" w14:textId="77777777" w:rsidR="0080253A" w:rsidRPr="00794DF8" w:rsidRDefault="0080253A" w:rsidP="00AD272E">
            <w:pPr>
              <w:spacing w:line="240" w:lineRule="auto"/>
              <w:rPr>
                <w:rFonts w:cs="Times New Roman"/>
                <w:sz w:val="22"/>
                <w:lang w:val="en-US"/>
              </w:rPr>
            </w:pPr>
            <w:r w:rsidRPr="00794DF8">
              <w:rPr>
                <w:rFonts w:cs="Times New Roman"/>
                <w:sz w:val="22"/>
                <w:lang w:val="en-US"/>
              </w:rPr>
              <w:t>Cuci Kendaraan</w:t>
            </w:r>
          </w:p>
        </w:tc>
        <w:tc>
          <w:tcPr>
            <w:tcW w:w="2977" w:type="dxa"/>
            <w:vAlign w:val="center"/>
          </w:tcPr>
          <w:p w14:paraId="35A60477"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21,1</w:t>
            </w:r>
          </w:p>
        </w:tc>
      </w:tr>
      <w:tr w:rsidR="0080253A" w:rsidRPr="00794DF8" w14:paraId="4976DBA7" w14:textId="77777777" w:rsidTr="00AD272E">
        <w:trPr>
          <w:jc w:val="center"/>
        </w:trPr>
        <w:tc>
          <w:tcPr>
            <w:tcW w:w="534" w:type="dxa"/>
          </w:tcPr>
          <w:p w14:paraId="2B436BD7" w14:textId="77777777" w:rsidR="0080253A" w:rsidRPr="00794DF8" w:rsidRDefault="0080253A" w:rsidP="00AD272E">
            <w:pPr>
              <w:spacing w:line="240" w:lineRule="auto"/>
              <w:rPr>
                <w:rFonts w:cs="Times New Roman"/>
                <w:sz w:val="22"/>
                <w:lang w:val="en-US"/>
              </w:rPr>
            </w:pPr>
            <w:r w:rsidRPr="00794DF8">
              <w:rPr>
                <w:rFonts w:cs="Times New Roman"/>
                <w:sz w:val="22"/>
                <w:lang w:val="en-US"/>
              </w:rPr>
              <w:t>7</w:t>
            </w:r>
          </w:p>
        </w:tc>
        <w:tc>
          <w:tcPr>
            <w:tcW w:w="3118" w:type="dxa"/>
          </w:tcPr>
          <w:p w14:paraId="548CD91E" w14:textId="77777777" w:rsidR="0080253A" w:rsidRPr="00794DF8" w:rsidRDefault="0080253A" w:rsidP="00AD272E">
            <w:pPr>
              <w:spacing w:line="240" w:lineRule="auto"/>
              <w:rPr>
                <w:rFonts w:cs="Times New Roman"/>
                <w:sz w:val="22"/>
                <w:lang w:val="en-US"/>
              </w:rPr>
            </w:pPr>
            <w:r w:rsidRPr="00794DF8">
              <w:rPr>
                <w:rFonts w:cs="Times New Roman"/>
                <w:sz w:val="22"/>
                <w:lang w:val="en-US"/>
              </w:rPr>
              <w:t>Wudhu</w:t>
            </w:r>
          </w:p>
        </w:tc>
        <w:tc>
          <w:tcPr>
            <w:tcW w:w="2977" w:type="dxa"/>
            <w:vAlign w:val="center"/>
          </w:tcPr>
          <w:p w14:paraId="3A722EB6"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6,2</w:t>
            </w:r>
          </w:p>
        </w:tc>
      </w:tr>
      <w:tr w:rsidR="0080253A" w:rsidRPr="00794DF8" w14:paraId="13515EA2" w14:textId="77777777" w:rsidTr="00AD272E">
        <w:trPr>
          <w:jc w:val="center"/>
        </w:trPr>
        <w:tc>
          <w:tcPr>
            <w:tcW w:w="534" w:type="dxa"/>
          </w:tcPr>
          <w:p w14:paraId="6FD55FD8" w14:textId="77777777" w:rsidR="0080253A" w:rsidRPr="00794DF8" w:rsidRDefault="0080253A" w:rsidP="00AD272E">
            <w:pPr>
              <w:spacing w:line="240" w:lineRule="auto"/>
              <w:rPr>
                <w:rFonts w:cs="Times New Roman"/>
                <w:sz w:val="22"/>
                <w:lang w:val="en-US"/>
              </w:rPr>
            </w:pPr>
            <w:r w:rsidRPr="00794DF8">
              <w:rPr>
                <w:rFonts w:cs="Times New Roman"/>
                <w:sz w:val="22"/>
                <w:lang w:val="en-US"/>
              </w:rPr>
              <w:t>8</w:t>
            </w:r>
          </w:p>
        </w:tc>
        <w:tc>
          <w:tcPr>
            <w:tcW w:w="3118" w:type="dxa"/>
          </w:tcPr>
          <w:p w14:paraId="67CADAED" w14:textId="77777777" w:rsidR="0080253A" w:rsidRPr="00794DF8" w:rsidRDefault="0080253A" w:rsidP="00AD272E">
            <w:pPr>
              <w:spacing w:line="240" w:lineRule="auto"/>
              <w:rPr>
                <w:rFonts w:cs="Times New Roman"/>
                <w:sz w:val="22"/>
                <w:lang w:val="en-US"/>
              </w:rPr>
            </w:pPr>
            <w:r w:rsidRPr="00794DF8">
              <w:rPr>
                <w:rFonts w:cs="Times New Roman"/>
                <w:sz w:val="22"/>
                <w:lang w:val="en-US"/>
              </w:rPr>
              <w:t>Lain-lain</w:t>
            </w:r>
          </w:p>
        </w:tc>
        <w:tc>
          <w:tcPr>
            <w:tcW w:w="2977" w:type="dxa"/>
            <w:vAlign w:val="center"/>
          </w:tcPr>
          <w:p w14:paraId="6C3DA0DE" w14:textId="77777777" w:rsidR="0080253A" w:rsidRPr="00794DF8" w:rsidRDefault="0080253A" w:rsidP="00AD272E">
            <w:pPr>
              <w:spacing w:line="240" w:lineRule="auto"/>
              <w:jc w:val="right"/>
              <w:rPr>
                <w:rFonts w:cs="Times New Roman"/>
                <w:sz w:val="22"/>
                <w:lang w:val="en-US"/>
              </w:rPr>
            </w:pPr>
            <w:r w:rsidRPr="00794DF8">
              <w:rPr>
                <w:rFonts w:cs="Times New Roman"/>
                <w:sz w:val="22"/>
                <w:lang w:val="en-US"/>
              </w:rPr>
              <w:t>21,7</w:t>
            </w:r>
          </w:p>
        </w:tc>
      </w:tr>
    </w:tbl>
    <w:p w14:paraId="33A83B9A" w14:textId="77777777" w:rsidR="0080253A" w:rsidRDefault="0080253A" w:rsidP="0080253A">
      <w:pPr>
        <w:spacing w:after="0" w:line="240" w:lineRule="auto"/>
        <w:ind w:left="851"/>
        <w:rPr>
          <w:rFonts w:cs="Times New Roman"/>
          <w:i/>
          <w:szCs w:val="24"/>
        </w:rPr>
      </w:pPr>
      <w:r w:rsidRPr="00794DF8">
        <w:rPr>
          <w:rFonts w:cs="Times New Roman"/>
          <w:i/>
          <w:szCs w:val="24"/>
          <w:lang w:val="en-US"/>
        </w:rPr>
        <w:t xml:space="preserve">Sumber: </w:t>
      </w:r>
      <w:r>
        <w:rPr>
          <w:rFonts w:cs="Times New Roman"/>
          <w:i/>
          <w:szCs w:val="24"/>
        </w:rPr>
        <w:t>Dirjen Ci</w:t>
      </w:r>
      <w:r w:rsidR="000C2814">
        <w:rPr>
          <w:rFonts w:cs="Times New Roman"/>
          <w:i/>
          <w:szCs w:val="24"/>
        </w:rPr>
        <w:t>p</w:t>
      </w:r>
      <w:r>
        <w:rPr>
          <w:rFonts w:cs="Times New Roman"/>
          <w:i/>
          <w:szCs w:val="24"/>
        </w:rPr>
        <w:t>takarya</w:t>
      </w:r>
      <w:r w:rsidR="00970C69">
        <w:rPr>
          <w:rFonts w:cs="Times New Roman"/>
          <w:i/>
          <w:szCs w:val="24"/>
        </w:rPr>
        <w:t>,</w:t>
      </w:r>
      <w:r>
        <w:rPr>
          <w:rFonts w:cs="Times New Roman"/>
          <w:i/>
          <w:szCs w:val="24"/>
        </w:rPr>
        <w:t xml:space="preserve"> </w:t>
      </w:r>
      <w:r w:rsidR="00970C69">
        <w:rPr>
          <w:rFonts w:cs="Times New Roman"/>
          <w:i/>
          <w:szCs w:val="24"/>
        </w:rPr>
        <w:t>D</w:t>
      </w:r>
      <w:r>
        <w:rPr>
          <w:rFonts w:cs="Times New Roman"/>
          <w:i/>
          <w:szCs w:val="24"/>
        </w:rPr>
        <w:t>PU</w:t>
      </w:r>
      <w:r w:rsidR="007970DF">
        <w:rPr>
          <w:rFonts w:cs="Times New Roman"/>
          <w:i/>
          <w:szCs w:val="24"/>
        </w:rPr>
        <w:t>, 1996</w:t>
      </w:r>
      <w:r>
        <w:rPr>
          <w:rFonts w:cs="Times New Roman"/>
          <w:i/>
          <w:szCs w:val="24"/>
        </w:rPr>
        <w:t xml:space="preserve"> Dalam </w:t>
      </w:r>
      <w:sdt>
        <w:sdtPr>
          <w:rPr>
            <w:rFonts w:cs="Times New Roman"/>
            <w:i/>
            <w:szCs w:val="24"/>
          </w:rPr>
          <w:id w:val="1091588038"/>
          <w:citation/>
        </w:sdtPr>
        <w:sdtContent>
          <w:r>
            <w:rPr>
              <w:rFonts w:cs="Times New Roman"/>
              <w:i/>
              <w:szCs w:val="24"/>
            </w:rPr>
            <w:fldChar w:fldCharType="begin"/>
          </w:r>
          <w:r>
            <w:rPr>
              <w:rFonts w:cs="Times New Roman"/>
              <w:i/>
              <w:szCs w:val="24"/>
            </w:rPr>
            <w:instrText xml:space="preserve"> CITATION Eka17 \l 1057 </w:instrText>
          </w:r>
          <w:r>
            <w:rPr>
              <w:rFonts w:cs="Times New Roman"/>
              <w:i/>
              <w:szCs w:val="24"/>
            </w:rPr>
            <w:fldChar w:fldCharType="separate"/>
          </w:r>
          <w:r w:rsidR="00303226" w:rsidRPr="00303226">
            <w:rPr>
              <w:rFonts w:cs="Times New Roman"/>
              <w:noProof/>
              <w:szCs w:val="24"/>
            </w:rPr>
            <w:t>(Ekawati, 2017)</w:t>
          </w:r>
          <w:r>
            <w:rPr>
              <w:rFonts w:cs="Times New Roman"/>
              <w:i/>
              <w:szCs w:val="24"/>
            </w:rPr>
            <w:fldChar w:fldCharType="end"/>
          </w:r>
        </w:sdtContent>
      </w:sdt>
    </w:p>
    <w:p w14:paraId="272082D0" w14:textId="77777777" w:rsidR="00097AB3" w:rsidRPr="007970DF" w:rsidRDefault="00097AB3" w:rsidP="0080253A">
      <w:pPr>
        <w:spacing w:after="0" w:line="240" w:lineRule="auto"/>
        <w:ind w:left="851"/>
        <w:rPr>
          <w:rFonts w:cs="Times New Roman"/>
          <w:i/>
          <w:szCs w:val="24"/>
        </w:rPr>
      </w:pPr>
    </w:p>
    <w:p w14:paraId="137E8308" w14:textId="3A41E8F3" w:rsidR="00F34AA2" w:rsidRPr="00794DF8" w:rsidRDefault="00F34AA2" w:rsidP="004D6290">
      <w:pPr>
        <w:spacing w:after="0" w:line="240" w:lineRule="auto"/>
        <w:jc w:val="center"/>
        <w:rPr>
          <w:rFonts w:cs="Times New Roman"/>
          <w:b/>
          <w:bCs/>
          <w:sz w:val="22"/>
          <w:lang w:val="en-US"/>
        </w:rPr>
      </w:pPr>
      <w:bookmarkStart w:id="142" w:name="_Toc46604117"/>
      <w:bookmarkStart w:id="143" w:name="_Toc48254009"/>
      <w:proofErr w:type="gramStart"/>
      <w:r w:rsidRPr="00794DF8">
        <w:rPr>
          <w:rFonts w:cs="Times New Roman"/>
          <w:b/>
          <w:bCs/>
          <w:sz w:val="22"/>
          <w:lang w:val="en-US"/>
        </w:rPr>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2</w:t>
      </w:r>
      <w:r w:rsidRPr="00794DF8">
        <w:rPr>
          <w:rFonts w:cs="Times New Roman"/>
          <w:b/>
          <w:bCs/>
          <w:sz w:val="22"/>
          <w:lang w:val="en-US"/>
        </w:rPr>
        <w:fldChar w:fldCharType="end"/>
      </w:r>
      <w:r w:rsidRPr="00794DF8">
        <w:rPr>
          <w:rFonts w:cs="Times New Roman"/>
          <w:b/>
          <w:bCs/>
          <w:sz w:val="22"/>
          <w:lang w:val="en-US"/>
        </w:rPr>
        <w:t xml:space="preserve"> Kriteria Perencanaan Air Bersih</w:t>
      </w:r>
      <w:bookmarkEnd w:id="139"/>
      <w:bookmarkEnd w:id="140"/>
      <w:bookmarkEnd w:id="141"/>
      <w:bookmarkEnd w:id="142"/>
      <w:bookmarkEnd w:id="143"/>
    </w:p>
    <w:tbl>
      <w:tblPr>
        <w:tblStyle w:val="TableGrid"/>
        <w:tblW w:w="8984" w:type="dxa"/>
        <w:jc w:val="center"/>
        <w:tblLayout w:type="fixed"/>
        <w:tblLook w:val="04A0" w:firstRow="1" w:lastRow="0" w:firstColumn="1" w:lastColumn="0" w:noHBand="0" w:noVBand="1"/>
      </w:tblPr>
      <w:tblGrid>
        <w:gridCol w:w="479"/>
        <w:gridCol w:w="2073"/>
        <w:gridCol w:w="1278"/>
        <w:gridCol w:w="1278"/>
        <w:gridCol w:w="1385"/>
        <w:gridCol w:w="1215"/>
        <w:gridCol w:w="1276"/>
      </w:tblGrid>
      <w:tr w:rsidR="006F6CCA" w:rsidRPr="00794DF8" w14:paraId="0EAA889F" w14:textId="77777777" w:rsidTr="00266D19">
        <w:trPr>
          <w:tblHeader/>
          <w:jc w:val="center"/>
        </w:trPr>
        <w:tc>
          <w:tcPr>
            <w:tcW w:w="479" w:type="dxa"/>
            <w:vMerge w:val="restart"/>
            <w:shd w:val="clear" w:color="auto" w:fill="FABF8F" w:themeFill="accent6" w:themeFillTint="99"/>
            <w:vAlign w:val="center"/>
          </w:tcPr>
          <w:p w14:paraId="7775870B"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No</w:t>
            </w:r>
          </w:p>
        </w:tc>
        <w:tc>
          <w:tcPr>
            <w:tcW w:w="2073" w:type="dxa"/>
            <w:vMerge w:val="restart"/>
            <w:shd w:val="clear" w:color="auto" w:fill="FABF8F" w:themeFill="accent6" w:themeFillTint="99"/>
            <w:vAlign w:val="center"/>
          </w:tcPr>
          <w:p w14:paraId="72CAB996"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Uraian</w:t>
            </w:r>
          </w:p>
        </w:tc>
        <w:tc>
          <w:tcPr>
            <w:tcW w:w="6432" w:type="dxa"/>
            <w:gridSpan w:val="5"/>
            <w:shd w:val="clear" w:color="auto" w:fill="FABF8F" w:themeFill="accent6" w:themeFillTint="99"/>
            <w:vAlign w:val="center"/>
          </w:tcPr>
          <w:p w14:paraId="663EB4CA"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Kategori Berdasarkan Jumlah Jiwa</w:t>
            </w:r>
          </w:p>
        </w:tc>
      </w:tr>
      <w:tr w:rsidR="006F6CCA" w:rsidRPr="00794DF8" w14:paraId="427DD87F" w14:textId="77777777" w:rsidTr="00266D19">
        <w:trPr>
          <w:tblHeader/>
          <w:jc w:val="center"/>
        </w:trPr>
        <w:tc>
          <w:tcPr>
            <w:tcW w:w="479" w:type="dxa"/>
            <w:vMerge/>
            <w:shd w:val="clear" w:color="auto" w:fill="FABF8F" w:themeFill="accent6" w:themeFillTint="99"/>
            <w:vAlign w:val="center"/>
          </w:tcPr>
          <w:p w14:paraId="3F47EA11" w14:textId="77777777" w:rsidR="006F6CCA" w:rsidRPr="00794DF8" w:rsidRDefault="006F6CCA" w:rsidP="007970DF">
            <w:pPr>
              <w:spacing w:line="240" w:lineRule="auto"/>
              <w:jc w:val="center"/>
              <w:rPr>
                <w:rFonts w:cs="Times New Roman"/>
                <w:b/>
                <w:sz w:val="20"/>
                <w:szCs w:val="20"/>
                <w:lang w:val="en-US"/>
              </w:rPr>
            </w:pPr>
          </w:p>
        </w:tc>
        <w:tc>
          <w:tcPr>
            <w:tcW w:w="2073" w:type="dxa"/>
            <w:vMerge/>
            <w:shd w:val="clear" w:color="auto" w:fill="FABF8F" w:themeFill="accent6" w:themeFillTint="99"/>
            <w:vAlign w:val="center"/>
          </w:tcPr>
          <w:p w14:paraId="44EB71C1" w14:textId="77777777" w:rsidR="006F6CCA" w:rsidRPr="00794DF8" w:rsidRDefault="006F6CCA" w:rsidP="007970DF">
            <w:pPr>
              <w:spacing w:line="240" w:lineRule="auto"/>
              <w:jc w:val="center"/>
              <w:rPr>
                <w:rFonts w:cs="Times New Roman"/>
                <w:b/>
                <w:sz w:val="20"/>
                <w:szCs w:val="20"/>
                <w:lang w:val="en-US"/>
              </w:rPr>
            </w:pPr>
          </w:p>
        </w:tc>
        <w:tc>
          <w:tcPr>
            <w:tcW w:w="1278" w:type="dxa"/>
            <w:shd w:val="clear" w:color="auto" w:fill="FABF8F" w:themeFill="accent6" w:themeFillTint="99"/>
            <w:vAlign w:val="center"/>
          </w:tcPr>
          <w:p w14:paraId="1777E251"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&gt; 1.000.000</w:t>
            </w:r>
          </w:p>
        </w:tc>
        <w:tc>
          <w:tcPr>
            <w:tcW w:w="1278" w:type="dxa"/>
            <w:shd w:val="clear" w:color="auto" w:fill="FABF8F" w:themeFill="accent6" w:themeFillTint="99"/>
            <w:vAlign w:val="center"/>
          </w:tcPr>
          <w:p w14:paraId="6D31F1CC"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500.000 -1.000.000</w:t>
            </w:r>
          </w:p>
        </w:tc>
        <w:tc>
          <w:tcPr>
            <w:tcW w:w="1385" w:type="dxa"/>
            <w:shd w:val="clear" w:color="auto" w:fill="FABF8F" w:themeFill="accent6" w:themeFillTint="99"/>
            <w:vAlign w:val="center"/>
          </w:tcPr>
          <w:p w14:paraId="30161E0A"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100.00 -500.000</w:t>
            </w:r>
          </w:p>
        </w:tc>
        <w:tc>
          <w:tcPr>
            <w:tcW w:w="1215" w:type="dxa"/>
            <w:shd w:val="clear" w:color="auto" w:fill="FABF8F" w:themeFill="accent6" w:themeFillTint="99"/>
            <w:vAlign w:val="center"/>
          </w:tcPr>
          <w:p w14:paraId="5B8B3415"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20.000 -100.00</w:t>
            </w:r>
          </w:p>
        </w:tc>
        <w:tc>
          <w:tcPr>
            <w:tcW w:w="1276" w:type="dxa"/>
            <w:shd w:val="clear" w:color="auto" w:fill="FABF8F" w:themeFill="accent6" w:themeFillTint="99"/>
            <w:vAlign w:val="center"/>
          </w:tcPr>
          <w:p w14:paraId="0659EA4A"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&lt; 20.000</w:t>
            </w:r>
          </w:p>
        </w:tc>
      </w:tr>
      <w:tr w:rsidR="006F6CCA" w:rsidRPr="00794DF8" w14:paraId="4D626FCF" w14:textId="77777777" w:rsidTr="00266D19">
        <w:trPr>
          <w:tblHeader/>
          <w:jc w:val="center"/>
        </w:trPr>
        <w:tc>
          <w:tcPr>
            <w:tcW w:w="479" w:type="dxa"/>
            <w:vMerge/>
            <w:shd w:val="clear" w:color="auto" w:fill="FABF8F" w:themeFill="accent6" w:themeFillTint="99"/>
            <w:vAlign w:val="center"/>
          </w:tcPr>
          <w:p w14:paraId="70E76224" w14:textId="77777777" w:rsidR="006F6CCA" w:rsidRPr="00794DF8" w:rsidRDefault="006F6CCA" w:rsidP="007970DF">
            <w:pPr>
              <w:spacing w:line="240" w:lineRule="auto"/>
              <w:jc w:val="center"/>
              <w:rPr>
                <w:rFonts w:cs="Times New Roman"/>
                <w:b/>
                <w:sz w:val="20"/>
                <w:szCs w:val="20"/>
                <w:lang w:val="en-US"/>
              </w:rPr>
            </w:pPr>
          </w:p>
        </w:tc>
        <w:tc>
          <w:tcPr>
            <w:tcW w:w="2073" w:type="dxa"/>
            <w:vMerge/>
            <w:shd w:val="clear" w:color="auto" w:fill="FABF8F" w:themeFill="accent6" w:themeFillTint="99"/>
            <w:vAlign w:val="center"/>
          </w:tcPr>
          <w:p w14:paraId="77ACEF64" w14:textId="77777777" w:rsidR="006F6CCA" w:rsidRPr="00794DF8" w:rsidRDefault="006F6CCA" w:rsidP="007970DF">
            <w:pPr>
              <w:spacing w:line="240" w:lineRule="auto"/>
              <w:jc w:val="center"/>
              <w:rPr>
                <w:rFonts w:cs="Times New Roman"/>
                <w:b/>
                <w:sz w:val="20"/>
                <w:szCs w:val="20"/>
                <w:lang w:val="en-US"/>
              </w:rPr>
            </w:pPr>
          </w:p>
        </w:tc>
        <w:tc>
          <w:tcPr>
            <w:tcW w:w="1278" w:type="dxa"/>
            <w:shd w:val="clear" w:color="auto" w:fill="FABF8F" w:themeFill="accent6" w:themeFillTint="99"/>
            <w:vAlign w:val="center"/>
          </w:tcPr>
          <w:p w14:paraId="4068DA52"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Metro</w:t>
            </w:r>
          </w:p>
        </w:tc>
        <w:tc>
          <w:tcPr>
            <w:tcW w:w="1278" w:type="dxa"/>
            <w:shd w:val="clear" w:color="auto" w:fill="FABF8F" w:themeFill="accent6" w:themeFillTint="99"/>
            <w:vAlign w:val="center"/>
          </w:tcPr>
          <w:p w14:paraId="118C5389"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Besar</w:t>
            </w:r>
          </w:p>
        </w:tc>
        <w:tc>
          <w:tcPr>
            <w:tcW w:w="1385" w:type="dxa"/>
            <w:shd w:val="clear" w:color="auto" w:fill="FABF8F" w:themeFill="accent6" w:themeFillTint="99"/>
            <w:vAlign w:val="center"/>
          </w:tcPr>
          <w:p w14:paraId="4F6D56C8"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Sedang</w:t>
            </w:r>
          </w:p>
        </w:tc>
        <w:tc>
          <w:tcPr>
            <w:tcW w:w="1215" w:type="dxa"/>
            <w:shd w:val="clear" w:color="auto" w:fill="FABF8F" w:themeFill="accent6" w:themeFillTint="99"/>
            <w:vAlign w:val="center"/>
          </w:tcPr>
          <w:p w14:paraId="30A71059"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Kecil</w:t>
            </w:r>
          </w:p>
        </w:tc>
        <w:tc>
          <w:tcPr>
            <w:tcW w:w="1276" w:type="dxa"/>
            <w:shd w:val="clear" w:color="auto" w:fill="FABF8F" w:themeFill="accent6" w:themeFillTint="99"/>
            <w:vAlign w:val="center"/>
          </w:tcPr>
          <w:p w14:paraId="142AEA12" w14:textId="77777777" w:rsidR="006F6CCA" w:rsidRPr="00794DF8" w:rsidRDefault="006F6CCA" w:rsidP="007970DF">
            <w:pPr>
              <w:spacing w:line="240" w:lineRule="auto"/>
              <w:jc w:val="center"/>
              <w:rPr>
                <w:rFonts w:cs="Times New Roman"/>
                <w:b/>
                <w:sz w:val="20"/>
                <w:szCs w:val="20"/>
                <w:lang w:val="en-US"/>
              </w:rPr>
            </w:pPr>
            <w:r w:rsidRPr="00794DF8">
              <w:rPr>
                <w:rFonts w:cs="Times New Roman"/>
                <w:b/>
                <w:sz w:val="20"/>
                <w:szCs w:val="20"/>
                <w:lang w:val="en-US"/>
              </w:rPr>
              <w:t>Desa</w:t>
            </w:r>
          </w:p>
        </w:tc>
      </w:tr>
      <w:tr w:rsidR="00F34AA2" w:rsidRPr="00794DF8" w14:paraId="1D65A403" w14:textId="77777777" w:rsidTr="00266D19">
        <w:trPr>
          <w:jc w:val="center"/>
        </w:trPr>
        <w:tc>
          <w:tcPr>
            <w:tcW w:w="479" w:type="dxa"/>
            <w:vAlign w:val="center"/>
          </w:tcPr>
          <w:p w14:paraId="546825AD" w14:textId="77777777" w:rsidR="00F34AA2" w:rsidRPr="00794DF8" w:rsidRDefault="00F34AA2" w:rsidP="007970DF">
            <w:pPr>
              <w:spacing w:line="240" w:lineRule="auto"/>
              <w:jc w:val="center"/>
              <w:rPr>
                <w:rFonts w:cs="Times New Roman"/>
                <w:sz w:val="20"/>
                <w:szCs w:val="20"/>
                <w:lang w:val="en-US"/>
              </w:rPr>
            </w:pPr>
            <w:r w:rsidRPr="00794DF8">
              <w:rPr>
                <w:rFonts w:cs="Times New Roman"/>
                <w:sz w:val="20"/>
                <w:szCs w:val="20"/>
                <w:lang w:val="en-US"/>
              </w:rPr>
              <w:t>1</w:t>
            </w:r>
          </w:p>
        </w:tc>
        <w:tc>
          <w:tcPr>
            <w:tcW w:w="2073" w:type="dxa"/>
            <w:vAlign w:val="center"/>
          </w:tcPr>
          <w:p w14:paraId="3A7A30A5" w14:textId="77777777" w:rsidR="00F34AA2" w:rsidRPr="00794DF8" w:rsidRDefault="00F34AA2" w:rsidP="007970DF">
            <w:pPr>
              <w:spacing w:line="240" w:lineRule="auto"/>
              <w:rPr>
                <w:rFonts w:cs="Times New Roman"/>
                <w:sz w:val="20"/>
                <w:szCs w:val="20"/>
                <w:lang w:val="en-US"/>
              </w:rPr>
            </w:pPr>
            <w:r w:rsidRPr="00794DF8">
              <w:rPr>
                <w:rFonts w:cs="Times New Roman"/>
                <w:sz w:val="20"/>
                <w:szCs w:val="20"/>
                <w:lang w:val="en-US"/>
              </w:rPr>
              <w:t>Konsumsi unit sambung an rumah (SR) l/o</w:t>
            </w:r>
            <w:r w:rsidR="00BB6421" w:rsidRPr="00794DF8">
              <w:rPr>
                <w:rFonts w:cs="Times New Roman"/>
                <w:sz w:val="20"/>
                <w:szCs w:val="20"/>
                <w:lang w:val="en-US"/>
              </w:rPr>
              <w:t>rang</w:t>
            </w:r>
            <w:r w:rsidRPr="00794DF8">
              <w:rPr>
                <w:rFonts w:cs="Times New Roman"/>
                <w:sz w:val="20"/>
                <w:szCs w:val="20"/>
                <w:lang w:val="en-US"/>
              </w:rPr>
              <w:t>/h</w:t>
            </w:r>
            <w:r w:rsidR="00BB6421" w:rsidRPr="00794DF8">
              <w:rPr>
                <w:rFonts w:cs="Times New Roman"/>
                <w:sz w:val="20"/>
                <w:szCs w:val="20"/>
                <w:lang w:val="en-US"/>
              </w:rPr>
              <w:t>ari</w:t>
            </w:r>
          </w:p>
        </w:tc>
        <w:tc>
          <w:tcPr>
            <w:tcW w:w="1278" w:type="dxa"/>
            <w:vAlign w:val="center"/>
          </w:tcPr>
          <w:p w14:paraId="7CA8F8C3" w14:textId="77777777" w:rsidR="00F34AA2" w:rsidRPr="00794DF8" w:rsidRDefault="00BB6421" w:rsidP="007970DF">
            <w:pPr>
              <w:spacing w:line="240" w:lineRule="auto"/>
              <w:jc w:val="right"/>
              <w:rPr>
                <w:rFonts w:cs="Times New Roman"/>
                <w:sz w:val="20"/>
                <w:szCs w:val="20"/>
                <w:lang w:val="en-US"/>
              </w:rPr>
            </w:pPr>
            <w:r w:rsidRPr="00794DF8">
              <w:rPr>
                <w:rFonts w:cs="Times New Roman"/>
                <w:sz w:val="20"/>
                <w:szCs w:val="20"/>
                <w:lang w:val="en-US"/>
              </w:rPr>
              <w:t>&gt;150</w:t>
            </w:r>
          </w:p>
        </w:tc>
        <w:tc>
          <w:tcPr>
            <w:tcW w:w="1278" w:type="dxa"/>
            <w:vAlign w:val="center"/>
          </w:tcPr>
          <w:p w14:paraId="795C5456" w14:textId="77777777" w:rsidR="00F34AA2" w:rsidRPr="00794DF8" w:rsidRDefault="00BB6421" w:rsidP="007970DF">
            <w:pPr>
              <w:spacing w:line="240" w:lineRule="auto"/>
              <w:jc w:val="right"/>
              <w:rPr>
                <w:rFonts w:cs="Times New Roman"/>
                <w:sz w:val="20"/>
                <w:szCs w:val="20"/>
                <w:lang w:val="en-US"/>
              </w:rPr>
            </w:pPr>
            <w:r w:rsidRPr="00794DF8">
              <w:rPr>
                <w:rFonts w:cs="Times New Roman"/>
                <w:sz w:val="20"/>
                <w:szCs w:val="20"/>
                <w:lang w:val="en-US"/>
              </w:rPr>
              <w:t>150-120</w:t>
            </w:r>
          </w:p>
        </w:tc>
        <w:tc>
          <w:tcPr>
            <w:tcW w:w="1385" w:type="dxa"/>
            <w:vAlign w:val="center"/>
          </w:tcPr>
          <w:p w14:paraId="661C5F0D" w14:textId="77777777" w:rsidR="00F34AA2" w:rsidRPr="00794DF8" w:rsidRDefault="00BB6421" w:rsidP="007970DF">
            <w:pPr>
              <w:spacing w:line="240" w:lineRule="auto"/>
              <w:jc w:val="right"/>
              <w:rPr>
                <w:rFonts w:cs="Times New Roman"/>
                <w:sz w:val="20"/>
                <w:szCs w:val="20"/>
                <w:lang w:val="en-US"/>
              </w:rPr>
            </w:pPr>
            <w:r w:rsidRPr="00794DF8">
              <w:rPr>
                <w:rFonts w:cs="Times New Roman"/>
                <w:sz w:val="20"/>
                <w:szCs w:val="20"/>
                <w:lang w:val="en-US"/>
              </w:rPr>
              <w:t>90-120</w:t>
            </w:r>
          </w:p>
        </w:tc>
        <w:tc>
          <w:tcPr>
            <w:tcW w:w="1215" w:type="dxa"/>
            <w:vAlign w:val="center"/>
          </w:tcPr>
          <w:p w14:paraId="697760A5" w14:textId="77777777" w:rsidR="00F34AA2" w:rsidRPr="00794DF8" w:rsidRDefault="00BB6421" w:rsidP="007970DF">
            <w:pPr>
              <w:spacing w:line="240" w:lineRule="auto"/>
              <w:jc w:val="right"/>
              <w:rPr>
                <w:rFonts w:cs="Times New Roman"/>
                <w:sz w:val="20"/>
                <w:szCs w:val="20"/>
                <w:lang w:val="en-US"/>
              </w:rPr>
            </w:pPr>
            <w:r w:rsidRPr="00794DF8">
              <w:rPr>
                <w:rFonts w:cs="Times New Roman"/>
                <w:sz w:val="20"/>
                <w:szCs w:val="20"/>
                <w:lang w:val="en-US"/>
              </w:rPr>
              <w:t>80-120</w:t>
            </w:r>
          </w:p>
        </w:tc>
        <w:tc>
          <w:tcPr>
            <w:tcW w:w="1276" w:type="dxa"/>
            <w:vAlign w:val="center"/>
          </w:tcPr>
          <w:p w14:paraId="23C37B80" w14:textId="77777777" w:rsidR="00F34AA2" w:rsidRPr="00794DF8" w:rsidRDefault="00BB6421" w:rsidP="007970DF">
            <w:pPr>
              <w:spacing w:line="240" w:lineRule="auto"/>
              <w:jc w:val="right"/>
              <w:rPr>
                <w:rFonts w:cs="Times New Roman"/>
                <w:sz w:val="20"/>
                <w:szCs w:val="20"/>
                <w:lang w:val="en-US"/>
              </w:rPr>
            </w:pPr>
            <w:r w:rsidRPr="00794DF8">
              <w:rPr>
                <w:rFonts w:cs="Times New Roman"/>
                <w:sz w:val="20"/>
                <w:szCs w:val="20"/>
                <w:lang w:val="en-US"/>
              </w:rPr>
              <w:t>60-80</w:t>
            </w:r>
          </w:p>
        </w:tc>
      </w:tr>
      <w:tr w:rsidR="00F34AA2" w:rsidRPr="00794DF8" w14:paraId="7653E24C" w14:textId="77777777" w:rsidTr="00266D19">
        <w:trPr>
          <w:trHeight w:val="573"/>
          <w:jc w:val="center"/>
        </w:trPr>
        <w:tc>
          <w:tcPr>
            <w:tcW w:w="479" w:type="dxa"/>
            <w:vAlign w:val="center"/>
          </w:tcPr>
          <w:p w14:paraId="5F51B7A4" w14:textId="77777777" w:rsidR="00F34AA2" w:rsidRPr="00794DF8" w:rsidRDefault="00F34AA2" w:rsidP="007970DF">
            <w:pPr>
              <w:spacing w:line="240" w:lineRule="auto"/>
              <w:jc w:val="center"/>
              <w:rPr>
                <w:rFonts w:cs="Times New Roman"/>
                <w:sz w:val="20"/>
                <w:szCs w:val="20"/>
                <w:lang w:val="en-US"/>
              </w:rPr>
            </w:pPr>
            <w:r w:rsidRPr="00794DF8">
              <w:rPr>
                <w:rFonts w:cs="Times New Roman"/>
                <w:sz w:val="20"/>
                <w:szCs w:val="20"/>
                <w:lang w:val="en-US"/>
              </w:rPr>
              <w:t>2</w:t>
            </w:r>
          </w:p>
        </w:tc>
        <w:tc>
          <w:tcPr>
            <w:tcW w:w="2073" w:type="dxa"/>
            <w:vAlign w:val="center"/>
          </w:tcPr>
          <w:p w14:paraId="5CFF0364" w14:textId="77777777" w:rsidR="00F34AA2" w:rsidRPr="00794DF8" w:rsidRDefault="00F34AA2" w:rsidP="007970DF">
            <w:pPr>
              <w:spacing w:line="240" w:lineRule="auto"/>
              <w:rPr>
                <w:rFonts w:cs="Times New Roman"/>
                <w:sz w:val="20"/>
                <w:szCs w:val="20"/>
                <w:lang w:val="en-US"/>
              </w:rPr>
            </w:pPr>
            <w:r w:rsidRPr="00794DF8">
              <w:rPr>
                <w:rFonts w:cs="Times New Roman"/>
                <w:sz w:val="20"/>
                <w:szCs w:val="20"/>
                <w:lang w:val="en-US"/>
              </w:rPr>
              <w:t>Konsumsi unit hidran umum (HU) l</w:t>
            </w:r>
            <w:r w:rsidR="00664B42" w:rsidRPr="00794DF8">
              <w:rPr>
                <w:rFonts w:cs="Times New Roman"/>
                <w:sz w:val="20"/>
                <w:szCs w:val="20"/>
                <w:lang w:val="en-US"/>
              </w:rPr>
              <w:t>iter</w:t>
            </w:r>
            <w:r w:rsidRPr="00794DF8">
              <w:rPr>
                <w:rFonts w:cs="Times New Roman"/>
                <w:sz w:val="20"/>
                <w:szCs w:val="20"/>
                <w:lang w:val="en-US"/>
              </w:rPr>
              <w:t>/o</w:t>
            </w:r>
            <w:r w:rsidR="00664B42" w:rsidRPr="00794DF8">
              <w:rPr>
                <w:rFonts w:cs="Times New Roman"/>
                <w:sz w:val="20"/>
                <w:szCs w:val="20"/>
                <w:lang w:val="en-US"/>
              </w:rPr>
              <w:t>rang</w:t>
            </w:r>
            <w:r w:rsidRPr="00794DF8">
              <w:rPr>
                <w:rFonts w:cs="Times New Roman"/>
                <w:sz w:val="20"/>
                <w:szCs w:val="20"/>
                <w:lang w:val="en-US"/>
              </w:rPr>
              <w:t>/h</w:t>
            </w:r>
            <w:r w:rsidR="00664B42" w:rsidRPr="00794DF8">
              <w:rPr>
                <w:rFonts w:cs="Times New Roman"/>
                <w:sz w:val="20"/>
                <w:szCs w:val="20"/>
                <w:lang w:val="en-US"/>
              </w:rPr>
              <w:t>ari)</w:t>
            </w:r>
          </w:p>
        </w:tc>
        <w:tc>
          <w:tcPr>
            <w:tcW w:w="1278" w:type="dxa"/>
            <w:vAlign w:val="center"/>
          </w:tcPr>
          <w:p w14:paraId="3E31F3FC" w14:textId="77777777" w:rsidR="00F34AA2" w:rsidRPr="00794DF8" w:rsidRDefault="00664B42" w:rsidP="007970DF">
            <w:pPr>
              <w:spacing w:line="240" w:lineRule="auto"/>
              <w:jc w:val="right"/>
              <w:rPr>
                <w:rFonts w:cs="Times New Roman"/>
                <w:sz w:val="20"/>
                <w:szCs w:val="20"/>
                <w:lang w:val="en-US"/>
              </w:rPr>
            </w:pPr>
            <w:r w:rsidRPr="00794DF8">
              <w:rPr>
                <w:rFonts w:cs="Times New Roman"/>
                <w:sz w:val="20"/>
                <w:szCs w:val="20"/>
                <w:lang w:val="en-US"/>
              </w:rPr>
              <w:t>20-40</w:t>
            </w:r>
          </w:p>
        </w:tc>
        <w:tc>
          <w:tcPr>
            <w:tcW w:w="1278" w:type="dxa"/>
            <w:vAlign w:val="center"/>
          </w:tcPr>
          <w:p w14:paraId="1D69F087" w14:textId="77777777" w:rsidR="00F34AA2" w:rsidRPr="00794DF8" w:rsidRDefault="00664B42" w:rsidP="007970DF">
            <w:pPr>
              <w:spacing w:line="240" w:lineRule="auto"/>
              <w:jc w:val="right"/>
              <w:rPr>
                <w:rFonts w:cs="Times New Roman"/>
                <w:sz w:val="20"/>
                <w:szCs w:val="20"/>
                <w:lang w:val="en-US"/>
              </w:rPr>
            </w:pPr>
            <w:r w:rsidRPr="00794DF8">
              <w:rPr>
                <w:rFonts w:cs="Times New Roman"/>
                <w:sz w:val="20"/>
                <w:szCs w:val="20"/>
                <w:lang w:val="en-US"/>
              </w:rPr>
              <w:t>20-40</w:t>
            </w:r>
          </w:p>
        </w:tc>
        <w:tc>
          <w:tcPr>
            <w:tcW w:w="1385" w:type="dxa"/>
            <w:vAlign w:val="center"/>
          </w:tcPr>
          <w:p w14:paraId="043D26B1" w14:textId="77777777" w:rsidR="00F34AA2" w:rsidRPr="00794DF8" w:rsidRDefault="00664B42" w:rsidP="007970DF">
            <w:pPr>
              <w:spacing w:line="240" w:lineRule="auto"/>
              <w:jc w:val="right"/>
              <w:rPr>
                <w:rFonts w:cs="Times New Roman"/>
                <w:sz w:val="20"/>
                <w:szCs w:val="20"/>
                <w:lang w:val="en-US"/>
              </w:rPr>
            </w:pPr>
            <w:r w:rsidRPr="00794DF8">
              <w:rPr>
                <w:rFonts w:cs="Times New Roman"/>
                <w:sz w:val="20"/>
                <w:szCs w:val="20"/>
                <w:lang w:val="en-US"/>
              </w:rPr>
              <w:t>20-40</w:t>
            </w:r>
          </w:p>
        </w:tc>
        <w:tc>
          <w:tcPr>
            <w:tcW w:w="1215" w:type="dxa"/>
            <w:vAlign w:val="center"/>
          </w:tcPr>
          <w:p w14:paraId="3901F7E4" w14:textId="77777777" w:rsidR="00F34AA2" w:rsidRPr="00794DF8" w:rsidRDefault="00664B42" w:rsidP="007970DF">
            <w:pPr>
              <w:spacing w:line="240" w:lineRule="auto"/>
              <w:jc w:val="right"/>
              <w:rPr>
                <w:rFonts w:cs="Times New Roman"/>
                <w:sz w:val="20"/>
                <w:szCs w:val="20"/>
                <w:lang w:val="en-US"/>
              </w:rPr>
            </w:pPr>
            <w:r w:rsidRPr="00794DF8">
              <w:rPr>
                <w:rFonts w:cs="Times New Roman"/>
                <w:sz w:val="20"/>
                <w:szCs w:val="20"/>
                <w:lang w:val="en-US"/>
              </w:rPr>
              <w:t>20-40</w:t>
            </w:r>
          </w:p>
        </w:tc>
        <w:tc>
          <w:tcPr>
            <w:tcW w:w="1276" w:type="dxa"/>
            <w:vAlign w:val="center"/>
          </w:tcPr>
          <w:p w14:paraId="1B8FCA62" w14:textId="77777777" w:rsidR="00F34AA2" w:rsidRPr="00794DF8" w:rsidRDefault="00664B42" w:rsidP="007970DF">
            <w:pPr>
              <w:spacing w:line="240" w:lineRule="auto"/>
              <w:jc w:val="right"/>
              <w:rPr>
                <w:rFonts w:cs="Times New Roman"/>
                <w:sz w:val="20"/>
                <w:szCs w:val="20"/>
                <w:lang w:val="en-US"/>
              </w:rPr>
            </w:pPr>
            <w:r w:rsidRPr="00794DF8">
              <w:rPr>
                <w:rFonts w:cs="Times New Roman"/>
                <w:sz w:val="20"/>
                <w:szCs w:val="20"/>
                <w:lang w:val="en-US"/>
              </w:rPr>
              <w:t>20-40</w:t>
            </w:r>
          </w:p>
        </w:tc>
      </w:tr>
      <w:tr w:rsidR="00BC0FBC" w:rsidRPr="00794DF8" w14:paraId="085471AD" w14:textId="77777777" w:rsidTr="00266D19">
        <w:trPr>
          <w:trHeight w:val="525"/>
          <w:jc w:val="center"/>
        </w:trPr>
        <w:tc>
          <w:tcPr>
            <w:tcW w:w="479" w:type="dxa"/>
            <w:vMerge w:val="restart"/>
            <w:vAlign w:val="center"/>
          </w:tcPr>
          <w:p w14:paraId="0B1D6F81"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3</w:t>
            </w:r>
          </w:p>
        </w:tc>
        <w:tc>
          <w:tcPr>
            <w:tcW w:w="2073" w:type="dxa"/>
            <w:vMerge w:val="restart"/>
            <w:vAlign w:val="center"/>
          </w:tcPr>
          <w:p w14:paraId="034B5EF1"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Konsumsi unit non domestik:</w:t>
            </w:r>
          </w:p>
          <w:p w14:paraId="7D85E411" w14:textId="77777777" w:rsidR="00BC0FBC" w:rsidRPr="00794DF8" w:rsidRDefault="00BC0FBC" w:rsidP="007970DF">
            <w:pPr>
              <w:pStyle w:val="ListParagraph"/>
              <w:numPr>
                <w:ilvl w:val="0"/>
                <w:numId w:val="64"/>
              </w:numPr>
              <w:spacing w:line="240" w:lineRule="auto"/>
              <w:ind w:left="469" w:hanging="284"/>
              <w:rPr>
                <w:rFonts w:cs="Times New Roman"/>
                <w:sz w:val="20"/>
                <w:szCs w:val="20"/>
                <w:lang w:val="en-US"/>
              </w:rPr>
            </w:pPr>
            <w:r w:rsidRPr="00794DF8">
              <w:rPr>
                <w:rFonts w:cs="Times New Roman"/>
                <w:sz w:val="20"/>
                <w:szCs w:val="20"/>
                <w:lang w:val="en-US"/>
              </w:rPr>
              <w:t>Niaga kecil (liter/unit/hari)</w:t>
            </w:r>
          </w:p>
          <w:p w14:paraId="148B59F1" w14:textId="77777777" w:rsidR="00BC0FBC" w:rsidRPr="00794DF8" w:rsidRDefault="00BC0FBC" w:rsidP="007970DF">
            <w:pPr>
              <w:pStyle w:val="ListParagraph"/>
              <w:numPr>
                <w:ilvl w:val="0"/>
                <w:numId w:val="64"/>
              </w:numPr>
              <w:spacing w:line="240" w:lineRule="auto"/>
              <w:ind w:left="469" w:hanging="284"/>
              <w:rPr>
                <w:rFonts w:cs="Times New Roman"/>
                <w:sz w:val="20"/>
                <w:szCs w:val="20"/>
                <w:lang w:val="en-US"/>
              </w:rPr>
            </w:pPr>
            <w:r w:rsidRPr="00794DF8">
              <w:rPr>
                <w:rFonts w:cs="Times New Roman"/>
                <w:sz w:val="20"/>
                <w:szCs w:val="20"/>
                <w:lang w:val="en-US"/>
              </w:rPr>
              <w:t>Niaga besar (liter/unit/hari)</w:t>
            </w:r>
          </w:p>
          <w:p w14:paraId="41061D09" w14:textId="77777777" w:rsidR="00BC0FBC" w:rsidRPr="00794DF8" w:rsidRDefault="00BC0FBC" w:rsidP="007970DF">
            <w:pPr>
              <w:pStyle w:val="ListParagraph"/>
              <w:numPr>
                <w:ilvl w:val="0"/>
                <w:numId w:val="64"/>
              </w:numPr>
              <w:spacing w:line="240" w:lineRule="auto"/>
              <w:ind w:left="469" w:hanging="284"/>
              <w:rPr>
                <w:rFonts w:cs="Times New Roman"/>
                <w:sz w:val="20"/>
                <w:szCs w:val="20"/>
                <w:lang w:val="en-US"/>
              </w:rPr>
            </w:pPr>
            <w:r w:rsidRPr="00794DF8">
              <w:rPr>
                <w:rFonts w:cs="Times New Roman"/>
                <w:sz w:val="20"/>
                <w:szCs w:val="20"/>
                <w:lang w:val="en-US"/>
              </w:rPr>
              <w:t>Industri besar (liter/detik/ha)</w:t>
            </w:r>
          </w:p>
          <w:p w14:paraId="2294BBBC" w14:textId="77777777" w:rsidR="00BC0FBC" w:rsidRPr="00794DF8" w:rsidRDefault="00BC0FBC" w:rsidP="007970DF">
            <w:pPr>
              <w:pStyle w:val="ListParagraph"/>
              <w:numPr>
                <w:ilvl w:val="0"/>
                <w:numId w:val="64"/>
              </w:numPr>
              <w:spacing w:line="240" w:lineRule="auto"/>
              <w:ind w:left="469" w:hanging="284"/>
              <w:rPr>
                <w:rFonts w:cs="Times New Roman"/>
                <w:sz w:val="20"/>
                <w:szCs w:val="20"/>
                <w:lang w:val="en-US"/>
              </w:rPr>
            </w:pPr>
            <w:r w:rsidRPr="00794DF8">
              <w:rPr>
                <w:rFonts w:cs="Times New Roman"/>
                <w:sz w:val="20"/>
                <w:szCs w:val="20"/>
                <w:lang w:val="en-US"/>
              </w:rPr>
              <w:t>Pariwisata (liter/detik/ha)</w:t>
            </w:r>
            <w:r w:rsidR="005A26ED">
              <w:rPr>
                <w:rFonts w:cs="Times New Roman"/>
                <w:sz w:val="20"/>
                <w:szCs w:val="20"/>
              </w:rPr>
              <w:t xml:space="preserve"> </w:t>
            </w:r>
          </w:p>
        </w:tc>
        <w:tc>
          <w:tcPr>
            <w:tcW w:w="1278" w:type="dxa"/>
            <w:tcBorders>
              <w:bottom w:val="nil"/>
            </w:tcBorders>
            <w:vAlign w:val="center"/>
          </w:tcPr>
          <w:p w14:paraId="3EF2F07E" w14:textId="77777777" w:rsidR="00BC0FBC" w:rsidRPr="00794DF8" w:rsidRDefault="00BC0FBC" w:rsidP="007970DF">
            <w:pPr>
              <w:spacing w:line="240" w:lineRule="auto"/>
              <w:jc w:val="right"/>
              <w:rPr>
                <w:rFonts w:cs="Times New Roman"/>
                <w:sz w:val="20"/>
                <w:szCs w:val="20"/>
                <w:lang w:val="en-US"/>
              </w:rPr>
            </w:pPr>
          </w:p>
        </w:tc>
        <w:tc>
          <w:tcPr>
            <w:tcW w:w="1278" w:type="dxa"/>
            <w:tcBorders>
              <w:bottom w:val="nil"/>
            </w:tcBorders>
            <w:vAlign w:val="center"/>
          </w:tcPr>
          <w:p w14:paraId="0900D969" w14:textId="77777777" w:rsidR="00BC0FBC" w:rsidRPr="00794DF8" w:rsidRDefault="00BC0FBC" w:rsidP="007970DF">
            <w:pPr>
              <w:spacing w:line="240" w:lineRule="auto"/>
              <w:jc w:val="right"/>
              <w:rPr>
                <w:rFonts w:cs="Times New Roman"/>
                <w:sz w:val="20"/>
                <w:szCs w:val="20"/>
                <w:lang w:val="en-US"/>
              </w:rPr>
            </w:pPr>
          </w:p>
        </w:tc>
        <w:tc>
          <w:tcPr>
            <w:tcW w:w="1385" w:type="dxa"/>
            <w:tcBorders>
              <w:bottom w:val="nil"/>
            </w:tcBorders>
            <w:vAlign w:val="center"/>
          </w:tcPr>
          <w:p w14:paraId="00A13723" w14:textId="77777777" w:rsidR="00BC0FBC" w:rsidRPr="00794DF8" w:rsidRDefault="00BC0FBC" w:rsidP="007970DF">
            <w:pPr>
              <w:spacing w:line="240" w:lineRule="auto"/>
              <w:jc w:val="right"/>
              <w:rPr>
                <w:rFonts w:cs="Times New Roman"/>
                <w:sz w:val="20"/>
                <w:szCs w:val="20"/>
                <w:lang w:val="en-US"/>
              </w:rPr>
            </w:pPr>
          </w:p>
        </w:tc>
        <w:tc>
          <w:tcPr>
            <w:tcW w:w="1215" w:type="dxa"/>
            <w:tcBorders>
              <w:bottom w:val="nil"/>
            </w:tcBorders>
            <w:vAlign w:val="center"/>
          </w:tcPr>
          <w:p w14:paraId="43CCF0B6" w14:textId="77777777" w:rsidR="00BC0FBC" w:rsidRPr="00794DF8" w:rsidRDefault="00BC0FBC" w:rsidP="007970DF">
            <w:pPr>
              <w:spacing w:line="240" w:lineRule="auto"/>
              <w:jc w:val="right"/>
              <w:rPr>
                <w:rFonts w:cs="Times New Roman"/>
                <w:sz w:val="20"/>
                <w:szCs w:val="20"/>
                <w:lang w:val="en-US"/>
              </w:rPr>
            </w:pPr>
          </w:p>
        </w:tc>
        <w:tc>
          <w:tcPr>
            <w:tcW w:w="1276" w:type="dxa"/>
            <w:tcBorders>
              <w:bottom w:val="nil"/>
            </w:tcBorders>
            <w:vAlign w:val="center"/>
          </w:tcPr>
          <w:p w14:paraId="283B5C66" w14:textId="77777777" w:rsidR="00BC0FBC" w:rsidRPr="00794DF8" w:rsidRDefault="00BC0FBC" w:rsidP="007970DF">
            <w:pPr>
              <w:spacing w:line="240" w:lineRule="auto"/>
              <w:jc w:val="right"/>
              <w:rPr>
                <w:rFonts w:cs="Times New Roman"/>
                <w:sz w:val="20"/>
                <w:szCs w:val="20"/>
                <w:lang w:val="en-US"/>
              </w:rPr>
            </w:pPr>
          </w:p>
        </w:tc>
      </w:tr>
      <w:tr w:rsidR="00BC0FBC" w:rsidRPr="00794DF8" w14:paraId="4EE0C54A" w14:textId="77777777" w:rsidTr="00266D19">
        <w:trPr>
          <w:trHeight w:val="405"/>
          <w:jc w:val="center"/>
        </w:trPr>
        <w:tc>
          <w:tcPr>
            <w:tcW w:w="479" w:type="dxa"/>
            <w:vMerge/>
            <w:vAlign w:val="center"/>
          </w:tcPr>
          <w:p w14:paraId="2A99AB4D" w14:textId="77777777" w:rsidR="00BC0FBC" w:rsidRPr="00794DF8" w:rsidRDefault="00BC0FBC" w:rsidP="007970DF">
            <w:pPr>
              <w:spacing w:line="240" w:lineRule="auto"/>
              <w:jc w:val="center"/>
              <w:rPr>
                <w:rFonts w:cs="Times New Roman"/>
                <w:sz w:val="20"/>
                <w:szCs w:val="20"/>
                <w:lang w:val="en-US"/>
              </w:rPr>
            </w:pPr>
          </w:p>
        </w:tc>
        <w:tc>
          <w:tcPr>
            <w:tcW w:w="2073" w:type="dxa"/>
            <w:vMerge/>
            <w:vAlign w:val="center"/>
          </w:tcPr>
          <w:p w14:paraId="644D7E50" w14:textId="77777777" w:rsidR="00BC0FBC" w:rsidRPr="00794DF8" w:rsidRDefault="00BC0FBC" w:rsidP="007970DF">
            <w:pPr>
              <w:spacing w:line="240" w:lineRule="auto"/>
              <w:rPr>
                <w:rFonts w:cs="Times New Roman"/>
                <w:sz w:val="20"/>
                <w:szCs w:val="20"/>
                <w:lang w:val="en-US"/>
              </w:rPr>
            </w:pPr>
          </w:p>
        </w:tc>
        <w:tc>
          <w:tcPr>
            <w:tcW w:w="1278" w:type="dxa"/>
            <w:tcBorders>
              <w:top w:val="nil"/>
              <w:bottom w:val="nil"/>
            </w:tcBorders>
            <w:vAlign w:val="center"/>
          </w:tcPr>
          <w:p w14:paraId="0BF3BEF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600-900</w:t>
            </w:r>
          </w:p>
        </w:tc>
        <w:tc>
          <w:tcPr>
            <w:tcW w:w="1278" w:type="dxa"/>
            <w:tcBorders>
              <w:top w:val="nil"/>
              <w:bottom w:val="nil"/>
            </w:tcBorders>
            <w:vAlign w:val="center"/>
          </w:tcPr>
          <w:p w14:paraId="20F300C0"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600-900</w:t>
            </w:r>
          </w:p>
        </w:tc>
        <w:tc>
          <w:tcPr>
            <w:tcW w:w="1385" w:type="dxa"/>
            <w:tcBorders>
              <w:top w:val="nil"/>
              <w:bottom w:val="nil"/>
            </w:tcBorders>
            <w:vAlign w:val="center"/>
          </w:tcPr>
          <w:p w14:paraId="25707D80" w14:textId="77777777" w:rsidR="00BC0FBC" w:rsidRPr="00794DF8" w:rsidRDefault="00BC0FBC" w:rsidP="007970DF">
            <w:pPr>
              <w:spacing w:line="240" w:lineRule="auto"/>
              <w:jc w:val="right"/>
              <w:rPr>
                <w:rFonts w:cs="Times New Roman"/>
                <w:sz w:val="20"/>
                <w:szCs w:val="20"/>
                <w:lang w:val="en-US"/>
              </w:rPr>
            </w:pPr>
          </w:p>
        </w:tc>
        <w:tc>
          <w:tcPr>
            <w:tcW w:w="1215" w:type="dxa"/>
            <w:tcBorders>
              <w:top w:val="nil"/>
              <w:bottom w:val="nil"/>
            </w:tcBorders>
            <w:vAlign w:val="center"/>
          </w:tcPr>
          <w:p w14:paraId="678B505E"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600</w:t>
            </w:r>
          </w:p>
        </w:tc>
        <w:tc>
          <w:tcPr>
            <w:tcW w:w="1276" w:type="dxa"/>
            <w:tcBorders>
              <w:top w:val="nil"/>
              <w:bottom w:val="nil"/>
            </w:tcBorders>
            <w:vAlign w:val="center"/>
          </w:tcPr>
          <w:p w14:paraId="6697212E" w14:textId="77777777" w:rsidR="00BC0FBC" w:rsidRPr="00794DF8" w:rsidRDefault="00BC0FBC" w:rsidP="007970DF">
            <w:pPr>
              <w:spacing w:line="240" w:lineRule="auto"/>
              <w:jc w:val="right"/>
              <w:rPr>
                <w:rFonts w:cs="Times New Roman"/>
                <w:sz w:val="20"/>
                <w:szCs w:val="20"/>
                <w:lang w:val="en-US"/>
              </w:rPr>
            </w:pPr>
          </w:p>
        </w:tc>
      </w:tr>
      <w:tr w:rsidR="00BC0FBC" w:rsidRPr="00794DF8" w14:paraId="4DD441B0" w14:textId="77777777" w:rsidTr="00266D19">
        <w:trPr>
          <w:trHeight w:val="465"/>
          <w:jc w:val="center"/>
        </w:trPr>
        <w:tc>
          <w:tcPr>
            <w:tcW w:w="479" w:type="dxa"/>
            <w:vMerge/>
            <w:vAlign w:val="center"/>
          </w:tcPr>
          <w:p w14:paraId="1FFD9116" w14:textId="77777777" w:rsidR="00BC0FBC" w:rsidRPr="00794DF8" w:rsidRDefault="00BC0FBC" w:rsidP="007970DF">
            <w:pPr>
              <w:spacing w:line="240" w:lineRule="auto"/>
              <w:jc w:val="center"/>
              <w:rPr>
                <w:rFonts w:cs="Times New Roman"/>
                <w:sz w:val="20"/>
                <w:szCs w:val="20"/>
                <w:lang w:val="en-US"/>
              </w:rPr>
            </w:pPr>
          </w:p>
        </w:tc>
        <w:tc>
          <w:tcPr>
            <w:tcW w:w="2073" w:type="dxa"/>
            <w:vMerge/>
            <w:vAlign w:val="center"/>
          </w:tcPr>
          <w:p w14:paraId="5DB3AD5E" w14:textId="77777777" w:rsidR="00BC0FBC" w:rsidRPr="00794DF8" w:rsidRDefault="00BC0FBC" w:rsidP="007970DF">
            <w:pPr>
              <w:spacing w:line="240" w:lineRule="auto"/>
              <w:rPr>
                <w:rFonts w:cs="Times New Roman"/>
                <w:sz w:val="20"/>
                <w:szCs w:val="20"/>
                <w:lang w:val="en-US"/>
              </w:rPr>
            </w:pPr>
          </w:p>
        </w:tc>
        <w:tc>
          <w:tcPr>
            <w:tcW w:w="1278" w:type="dxa"/>
            <w:tcBorders>
              <w:top w:val="nil"/>
              <w:bottom w:val="nil"/>
            </w:tcBorders>
            <w:vAlign w:val="center"/>
          </w:tcPr>
          <w:p w14:paraId="510EC7B7"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1.000-5.000</w:t>
            </w:r>
          </w:p>
        </w:tc>
        <w:tc>
          <w:tcPr>
            <w:tcW w:w="1278" w:type="dxa"/>
            <w:tcBorders>
              <w:top w:val="nil"/>
              <w:bottom w:val="nil"/>
            </w:tcBorders>
            <w:vAlign w:val="center"/>
          </w:tcPr>
          <w:p w14:paraId="3F1085C8"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1.000-5.000</w:t>
            </w:r>
          </w:p>
        </w:tc>
        <w:tc>
          <w:tcPr>
            <w:tcW w:w="1385" w:type="dxa"/>
            <w:tcBorders>
              <w:top w:val="nil"/>
              <w:bottom w:val="nil"/>
            </w:tcBorders>
            <w:vAlign w:val="center"/>
          </w:tcPr>
          <w:p w14:paraId="77E91C60" w14:textId="77777777" w:rsidR="00BC0FBC" w:rsidRPr="00794DF8" w:rsidRDefault="00BC0FBC" w:rsidP="007970DF">
            <w:pPr>
              <w:spacing w:line="240" w:lineRule="auto"/>
              <w:jc w:val="right"/>
              <w:rPr>
                <w:rFonts w:cs="Times New Roman"/>
                <w:sz w:val="20"/>
                <w:szCs w:val="20"/>
                <w:lang w:val="en-US"/>
              </w:rPr>
            </w:pPr>
          </w:p>
        </w:tc>
        <w:tc>
          <w:tcPr>
            <w:tcW w:w="1215" w:type="dxa"/>
            <w:tcBorders>
              <w:top w:val="nil"/>
              <w:bottom w:val="nil"/>
            </w:tcBorders>
            <w:vAlign w:val="center"/>
          </w:tcPr>
          <w:p w14:paraId="44F27D18"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1.500</w:t>
            </w:r>
          </w:p>
        </w:tc>
        <w:tc>
          <w:tcPr>
            <w:tcW w:w="1276" w:type="dxa"/>
            <w:tcBorders>
              <w:top w:val="nil"/>
              <w:bottom w:val="nil"/>
            </w:tcBorders>
            <w:vAlign w:val="center"/>
          </w:tcPr>
          <w:p w14:paraId="25B5E30D" w14:textId="77777777" w:rsidR="00BC0FBC" w:rsidRPr="00794DF8" w:rsidRDefault="00BC0FBC" w:rsidP="007970DF">
            <w:pPr>
              <w:spacing w:line="240" w:lineRule="auto"/>
              <w:jc w:val="right"/>
              <w:rPr>
                <w:rFonts w:cs="Times New Roman"/>
                <w:sz w:val="20"/>
                <w:szCs w:val="20"/>
                <w:lang w:val="en-US"/>
              </w:rPr>
            </w:pPr>
          </w:p>
        </w:tc>
      </w:tr>
      <w:tr w:rsidR="00BC0FBC" w:rsidRPr="00794DF8" w14:paraId="0588510C" w14:textId="77777777" w:rsidTr="00266D19">
        <w:trPr>
          <w:trHeight w:val="465"/>
          <w:jc w:val="center"/>
        </w:trPr>
        <w:tc>
          <w:tcPr>
            <w:tcW w:w="479" w:type="dxa"/>
            <w:vMerge/>
            <w:vAlign w:val="center"/>
          </w:tcPr>
          <w:p w14:paraId="62E8E037" w14:textId="77777777" w:rsidR="00BC0FBC" w:rsidRPr="00794DF8" w:rsidRDefault="00BC0FBC" w:rsidP="007970DF">
            <w:pPr>
              <w:spacing w:line="240" w:lineRule="auto"/>
              <w:jc w:val="center"/>
              <w:rPr>
                <w:rFonts w:cs="Times New Roman"/>
                <w:sz w:val="20"/>
                <w:szCs w:val="20"/>
                <w:lang w:val="en-US"/>
              </w:rPr>
            </w:pPr>
          </w:p>
        </w:tc>
        <w:tc>
          <w:tcPr>
            <w:tcW w:w="2073" w:type="dxa"/>
            <w:vMerge/>
            <w:vAlign w:val="center"/>
          </w:tcPr>
          <w:p w14:paraId="1AEE91AC" w14:textId="77777777" w:rsidR="00BC0FBC" w:rsidRPr="00794DF8" w:rsidRDefault="00BC0FBC" w:rsidP="007970DF">
            <w:pPr>
              <w:spacing w:line="240" w:lineRule="auto"/>
              <w:rPr>
                <w:rFonts w:cs="Times New Roman"/>
                <w:sz w:val="20"/>
                <w:szCs w:val="20"/>
                <w:lang w:val="en-US"/>
              </w:rPr>
            </w:pPr>
          </w:p>
        </w:tc>
        <w:tc>
          <w:tcPr>
            <w:tcW w:w="1278" w:type="dxa"/>
            <w:tcBorders>
              <w:top w:val="nil"/>
              <w:bottom w:val="nil"/>
            </w:tcBorders>
            <w:vAlign w:val="center"/>
          </w:tcPr>
          <w:p w14:paraId="4D573858"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0,2 - 0,8</w:t>
            </w:r>
          </w:p>
        </w:tc>
        <w:tc>
          <w:tcPr>
            <w:tcW w:w="1278" w:type="dxa"/>
            <w:tcBorders>
              <w:top w:val="nil"/>
              <w:bottom w:val="nil"/>
            </w:tcBorders>
            <w:vAlign w:val="center"/>
          </w:tcPr>
          <w:p w14:paraId="26195F0A"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0,2 - 0,8</w:t>
            </w:r>
          </w:p>
        </w:tc>
        <w:tc>
          <w:tcPr>
            <w:tcW w:w="1385" w:type="dxa"/>
            <w:tcBorders>
              <w:top w:val="nil"/>
              <w:bottom w:val="nil"/>
            </w:tcBorders>
            <w:vAlign w:val="center"/>
          </w:tcPr>
          <w:p w14:paraId="365FB8A8" w14:textId="77777777" w:rsidR="00BC0FBC" w:rsidRPr="00794DF8" w:rsidRDefault="00BC0FBC" w:rsidP="007970DF">
            <w:pPr>
              <w:spacing w:line="240" w:lineRule="auto"/>
              <w:jc w:val="right"/>
              <w:rPr>
                <w:rFonts w:cs="Times New Roman"/>
                <w:sz w:val="20"/>
                <w:szCs w:val="20"/>
                <w:lang w:val="en-US"/>
              </w:rPr>
            </w:pPr>
          </w:p>
        </w:tc>
        <w:tc>
          <w:tcPr>
            <w:tcW w:w="1215" w:type="dxa"/>
            <w:tcBorders>
              <w:top w:val="nil"/>
              <w:bottom w:val="nil"/>
            </w:tcBorders>
            <w:vAlign w:val="center"/>
          </w:tcPr>
          <w:p w14:paraId="113BDD73"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0,2 - 0,8</w:t>
            </w:r>
          </w:p>
        </w:tc>
        <w:tc>
          <w:tcPr>
            <w:tcW w:w="1276" w:type="dxa"/>
            <w:tcBorders>
              <w:top w:val="nil"/>
              <w:bottom w:val="nil"/>
            </w:tcBorders>
            <w:vAlign w:val="center"/>
          </w:tcPr>
          <w:p w14:paraId="40AB4524" w14:textId="77777777" w:rsidR="00BC0FBC" w:rsidRPr="00794DF8" w:rsidRDefault="00BC0FBC" w:rsidP="007970DF">
            <w:pPr>
              <w:spacing w:line="240" w:lineRule="auto"/>
              <w:jc w:val="right"/>
              <w:rPr>
                <w:rFonts w:cs="Times New Roman"/>
                <w:sz w:val="20"/>
                <w:szCs w:val="20"/>
                <w:lang w:val="en-US"/>
              </w:rPr>
            </w:pPr>
          </w:p>
        </w:tc>
      </w:tr>
      <w:tr w:rsidR="00BC0FBC" w:rsidRPr="00794DF8" w14:paraId="1DF89D8E" w14:textId="77777777" w:rsidTr="00266D19">
        <w:trPr>
          <w:trHeight w:val="390"/>
          <w:jc w:val="center"/>
        </w:trPr>
        <w:tc>
          <w:tcPr>
            <w:tcW w:w="479" w:type="dxa"/>
            <w:vMerge/>
            <w:vAlign w:val="center"/>
          </w:tcPr>
          <w:p w14:paraId="5999DA1A" w14:textId="77777777" w:rsidR="00BC0FBC" w:rsidRPr="00794DF8" w:rsidRDefault="00BC0FBC" w:rsidP="007970DF">
            <w:pPr>
              <w:spacing w:line="240" w:lineRule="auto"/>
              <w:jc w:val="center"/>
              <w:rPr>
                <w:rFonts w:cs="Times New Roman"/>
                <w:sz w:val="20"/>
                <w:szCs w:val="20"/>
                <w:lang w:val="en-US"/>
              </w:rPr>
            </w:pPr>
          </w:p>
        </w:tc>
        <w:tc>
          <w:tcPr>
            <w:tcW w:w="2073" w:type="dxa"/>
            <w:vMerge/>
            <w:vAlign w:val="center"/>
          </w:tcPr>
          <w:p w14:paraId="7E50FFBE" w14:textId="77777777" w:rsidR="00BC0FBC" w:rsidRPr="00794DF8" w:rsidRDefault="00BC0FBC" w:rsidP="007970DF">
            <w:pPr>
              <w:spacing w:line="240" w:lineRule="auto"/>
              <w:rPr>
                <w:rFonts w:cs="Times New Roman"/>
                <w:sz w:val="20"/>
                <w:szCs w:val="20"/>
                <w:lang w:val="en-US"/>
              </w:rPr>
            </w:pPr>
          </w:p>
        </w:tc>
        <w:tc>
          <w:tcPr>
            <w:tcW w:w="1278" w:type="dxa"/>
            <w:tcBorders>
              <w:top w:val="nil"/>
            </w:tcBorders>
            <w:vAlign w:val="center"/>
          </w:tcPr>
          <w:p w14:paraId="0470163C"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0,1-0,3</w:t>
            </w:r>
          </w:p>
        </w:tc>
        <w:tc>
          <w:tcPr>
            <w:tcW w:w="1278" w:type="dxa"/>
            <w:tcBorders>
              <w:top w:val="nil"/>
            </w:tcBorders>
            <w:vAlign w:val="center"/>
          </w:tcPr>
          <w:p w14:paraId="5B11B929"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0,1-0,3</w:t>
            </w:r>
          </w:p>
        </w:tc>
        <w:tc>
          <w:tcPr>
            <w:tcW w:w="1385" w:type="dxa"/>
            <w:tcBorders>
              <w:top w:val="nil"/>
            </w:tcBorders>
            <w:vAlign w:val="center"/>
          </w:tcPr>
          <w:p w14:paraId="51F95108" w14:textId="77777777" w:rsidR="00BC0FBC" w:rsidRPr="00794DF8" w:rsidRDefault="00BC0FBC" w:rsidP="007970DF">
            <w:pPr>
              <w:spacing w:line="240" w:lineRule="auto"/>
              <w:jc w:val="right"/>
              <w:rPr>
                <w:rFonts w:cs="Times New Roman"/>
                <w:sz w:val="20"/>
                <w:szCs w:val="20"/>
                <w:lang w:val="en-US"/>
              </w:rPr>
            </w:pPr>
          </w:p>
        </w:tc>
        <w:tc>
          <w:tcPr>
            <w:tcW w:w="1215" w:type="dxa"/>
            <w:tcBorders>
              <w:top w:val="nil"/>
            </w:tcBorders>
            <w:vAlign w:val="center"/>
          </w:tcPr>
          <w:p w14:paraId="64A67266"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0,1-0,3</w:t>
            </w:r>
          </w:p>
        </w:tc>
        <w:tc>
          <w:tcPr>
            <w:tcW w:w="1276" w:type="dxa"/>
            <w:tcBorders>
              <w:top w:val="nil"/>
            </w:tcBorders>
            <w:vAlign w:val="center"/>
          </w:tcPr>
          <w:p w14:paraId="607FB2BB" w14:textId="77777777" w:rsidR="00BC0FBC" w:rsidRPr="00794DF8" w:rsidRDefault="00BC0FBC" w:rsidP="007970DF">
            <w:pPr>
              <w:spacing w:line="240" w:lineRule="auto"/>
              <w:jc w:val="right"/>
              <w:rPr>
                <w:rFonts w:cs="Times New Roman"/>
                <w:sz w:val="20"/>
                <w:szCs w:val="20"/>
                <w:lang w:val="en-US"/>
              </w:rPr>
            </w:pPr>
          </w:p>
        </w:tc>
      </w:tr>
      <w:tr w:rsidR="00BC0FBC" w:rsidRPr="00794DF8" w14:paraId="7B3B7492" w14:textId="77777777" w:rsidTr="00266D19">
        <w:trPr>
          <w:jc w:val="center"/>
        </w:trPr>
        <w:tc>
          <w:tcPr>
            <w:tcW w:w="479" w:type="dxa"/>
            <w:vAlign w:val="center"/>
          </w:tcPr>
          <w:p w14:paraId="65C12075"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4</w:t>
            </w:r>
          </w:p>
        </w:tc>
        <w:tc>
          <w:tcPr>
            <w:tcW w:w="2073" w:type="dxa"/>
            <w:vAlign w:val="center"/>
          </w:tcPr>
          <w:p w14:paraId="3D071A78"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 xml:space="preserve">Kehilangan </w:t>
            </w:r>
            <w:proofErr w:type="gramStart"/>
            <w:r w:rsidRPr="00794DF8">
              <w:rPr>
                <w:rFonts w:cs="Times New Roman"/>
                <w:sz w:val="20"/>
                <w:szCs w:val="20"/>
                <w:lang w:val="en-US"/>
              </w:rPr>
              <w:t>air  (</w:t>
            </w:r>
            <w:proofErr w:type="gramEnd"/>
            <w:r w:rsidRPr="00794DF8">
              <w:rPr>
                <w:rFonts w:cs="Times New Roman"/>
                <w:sz w:val="20"/>
                <w:szCs w:val="20"/>
                <w:lang w:val="en-US"/>
              </w:rPr>
              <w:t>%)</w:t>
            </w:r>
          </w:p>
        </w:tc>
        <w:tc>
          <w:tcPr>
            <w:tcW w:w="1278" w:type="dxa"/>
            <w:vAlign w:val="center"/>
          </w:tcPr>
          <w:p w14:paraId="548F51F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20-30</w:t>
            </w:r>
          </w:p>
        </w:tc>
        <w:tc>
          <w:tcPr>
            <w:tcW w:w="1278" w:type="dxa"/>
            <w:vAlign w:val="center"/>
          </w:tcPr>
          <w:p w14:paraId="19498CC4"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20-30</w:t>
            </w:r>
          </w:p>
        </w:tc>
        <w:tc>
          <w:tcPr>
            <w:tcW w:w="1385" w:type="dxa"/>
            <w:vAlign w:val="center"/>
          </w:tcPr>
          <w:p w14:paraId="35A9E89C"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20-30</w:t>
            </w:r>
          </w:p>
        </w:tc>
        <w:tc>
          <w:tcPr>
            <w:tcW w:w="1215" w:type="dxa"/>
            <w:vAlign w:val="center"/>
          </w:tcPr>
          <w:p w14:paraId="524D855B"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20-30</w:t>
            </w:r>
          </w:p>
        </w:tc>
        <w:tc>
          <w:tcPr>
            <w:tcW w:w="1276" w:type="dxa"/>
            <w:vAlign w:val="center"/>
          </w:tcPr>
          <w:p w14:paraId="0301E85A"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20-30</w:t>
            </w:r>
          </w:p>
        </w:tc>
      </w:tr>
      <w:tr w:rsidR="00BC0FBC" w:rsidRPr="00794DF8" w14:paraId="2EACD58B" w14:textId="77777777" w:rsidTr="00266D19">
        <w:trPr>
          <w:jc w:val="center"/>
        </w:trPr>
        <w:tc>
          <w:tcPr>
            <w:tcW w:w="479" w:type="dxa"/>
            <w:vAlign w:val="center"/>
          </w:tcPr>
          <w:p w14:paraId="32F407DE"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5</w:t>
            </w:r>
          </w:p>
        </w:tc>
        <w:tc>
          <w:tcPr>
            <w:tcW w:w="2073" w:type="dxa"/>
            <w:vAlign w:val="center"/>
          </w:tcPr>
          <w:p w14:paraId="56DE9FBF"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Faktor hari maksimum</w:t>
            </w:r>
          </w:p>
        </w:tc>
        <w:tc>
          <w:tcPr>
            <w:tcW w:w="1278" w:type="dxa"/>
            <w:vAlign w:val="center"/>
          </w:tcPr>
          <w:p w14:paraId="35A342E5"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xml:space="preserve">1,5-125 </w:t>
            </w:r>
          </w:p>
          <w:p w14:paraId="534A233B"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*Harian</w:t>
            </w:r>
          </w:p>
        </w:tc>
        <w:tc>
          <w:tcPr>
            <w:tcW w:w="1278" w:type="dxa"/>
            <w:vAlign w:val="center"/>
          </w:tcPr>
          <w:p w14:paraId="5E3678AE"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xml:space="preserve">1,5-125 </w:t>
            </w:r>
          </w:p>
          <w:p w14:paraId="6AC09AC7"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*Harian</w:t>
            </w:r>
          </w:p>
        </w:tc>
        <w:tc>
          <w:tcPr>
            <w:tcW w:w="1385" w:type="dxa"/>
            <w:vAlign w:val="center"/>
          </w:tcPr>
          <w:p w14:paraId="79FEAFE3"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xml:space="preserve">1,5-125 </w:t>
            </w:r>
          </w:p>
          <w:p w14:paraId="3AAE9160"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*Harian</w:t>
            </w:r>
          </w:p>
        </w:tc>
        <w:tc>
          <w:tcPr>
            <w:tcW w:w="1215" w:type="dxa"/>
            <w:vAlign w:val="center"/>
          </w:tcPr>
          <w:p w14:paraId="560BD7BB"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xml:space="preserve">1,5-125 </w:t>
            </w:r>
          </w:p>
          <w:p w14:paraId="1F600231"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*Harian</w:t>
            </w:r>
          </w:p>
        </w:tc>
        <w:tc>
          <w:tcPr>
            <w:tcW w:w="1276" w:type="dxa"/>
            <w:vAlign w:val="center"/>
          </w:tcPr>
          <w:p w14:paraId="4140E2CC"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xml:space="preserve">1,5-125 </w:t>
            </w:r>
          </w:p>
          <w:p w14:paraId="71499382"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*Harian</w:t>
            </w:r>
          </w:p>
        </w:tc>
      </w:tr>
      <w:tr w:rsidR="00BC0FBC" w:rsidRPr="00794DF8" w14:paraId="32517693" w14:textId="77777777" w:rsidTr="00266D19">
        <w:trPr>
          <w:jc w:val="center"/>
        </w:trPr>
        <w:tc>
          <w:tcPr>
            <w:tcW w:w="479" w:type="dxa"/>
            <w:vAlign w:val="center"/>
          </w:tcPr>
          <w:p w14:paraId="3788FDF4"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6</w:t>
            </w:r>
          </w:p>
        </w:tc>
        <w:tc>
          <w:tcPr>
            <w:tcW w:w="2073" w:type="dxa"/>
            <w:vAlign w:val="center"/>
          </w:tcPr>
          <w:p w14:paraId="1D8345EC"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Faktor jam puncak</w:t>
            </w:r>
          </w:p>
        </w:tc>
        <w:tc>
          <w:tcPr>
            <w:tcW w:w="1278" w:type="dxa"/>
            <w:vAlign w:val="center"/>
          </w:tcPr>
          <w:p w14:paraId="501E1EC3"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1,75-2,0</w:t>
            </w:r>
          </w:p>
          <w:p w14:paraId="2E8F093D"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 maks</w:t>
            </w:r>
          </w:p>
        </w:tc>
        <w:tc>
          <w:tcPr>
            <w:tcW w:w="1278" w:type="dxa"/>
            <w:vAlign w:val="center"/>
          </w:tcPr>
          <w:p w14:paraId="4062404D"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1,75-2,0</w:t>
            </w:r>
          </w:p>
          <w:p w14:paraId="1449AD55"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 maks</w:t>
            </w:r>
          </w:p>
        </w:tc>
        <w:tc>
          <w:tcPr>
            <w:tcW w:w="1385" w:type="dxa"/>
            <w:vAlign w:val="center"/>
          </w:tcPr>
          <w:p w14:paraId="698B43C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1,75-2,0</w:t>
            </w:r>
          </w:p>
          <w:p w14:paraId="1EB5434E"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 maks</w:t>
            </w:r>
          </w:p>
        </w:tc>
        <w:tc>
          <w:tcPr>
            <w:tcW w:w="1215" w:type="dxa"/>
            <w:vAlign w:val="center"/>
          </w:tcPr>
          <w:p w14:paraId="2AE3B86A"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1,75</w:t>
            </w:r>
          </w:p>
          <w:p w14:paraId="7D26935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 maks</w:t>
            </w:r>
          </w:p>
        </w:tc>
        <w:tc>
          <w:tcPr>
            <w:tcW w:w="1276" w:type="dxa"/>
            <w:vAlign w:val="center"/>
          </w:tcPr>
          <w:p w14:paraId="4BF08DA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1,75</w:t>
            </w:r>
          </w:p>
          <w:p w14:paraId="66785B3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*Hari maks</w:t>
            </w:r>
          </w:p>
        </w:tc>
      </w:tr>
      <w:tr w:rsidR="00BC0FBC" w:rsidRPr="00794DF8" w14:paraId="61863CCF" w14:textId="77777777" w:rsidTr="00266D19">
        <w:trPr>
          <w:jc w:val="center"/>
        </w:trPr>
        <w:tc>
          <w:tcPr>
            <w:tcW w:w="479" w:type="dxa"/>
            <w:vAlign w:val="center"/>
          </w:tcPr>
          <w:p w14:paraId="7A3EB473"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7</w:t>
            </w:r>
          </w:p>
        </w:tc>
        <w:tc>
          <w:tcPr>
            <w:tcW w:w="2073" w:type="dxa"/>
            <w:vAlign w:val="center"/>
          </w:tcPr>
          <w:p w14:paraId="529D91D1"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Jumlah jiwa per SR</w:t>
            </w:r>
          </w:p>
        </w:tc>
        <w:tc>
          <w:tcPr>
            <w:tcW w:w="1278" w:type="dxa"/>
            <w:vAlign w:val="center"/>
          </w:tcPr>
          <w:p w14:paraId="01EFEA74"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5</w:t>
            </w:r>
          </w:p>
        </w:tc>
        <w:tc>
          <w:tcPr>
            <w:tcW w:w="1278" w:type="dxa"/>
            <w:vAlign w:val="center"/>
          </w:tcPr>
          <w:p w14:paraId="6C020A5A"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5</w:t>
            </w:r>
          </w:p>
        </w:tc>
        <w:tc>
          <w:tcPr>
            <w:tcW w:w="1385" w:type="dxa"/>
            <w:vAlign w:val="center"/>
          </w:tcPr>
          <w:p w14:paraId="255410F7"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5</w:t>
            </w:r>
          </w:p>
        </w:tc>
        <w:tc>
          <w:tcPr>
            <w:tcW w:w="1215" w:type="dxa"/>
            <w:vAlign w:val="center"/>
          </w:tcPr>
          <w:p w14:paraId="251B9E49"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5</w:t>
            </w:r>
          </w:p>
        </w:tc>
        <w:tc>
          <w:tcPr>
            <w:tcW w:w="1276" w:type="dxa"/>
            <w:vAlign w:val="center"/>
          </w:tcPr>
          <w:p w14:paraId="2F942618"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5</w:t>
            </w:r>
          </w:p>
        </w:tc>
      </w:tr>
      <w:tr w:rsidR="00BC0FBC" w:rsidRPr="00794DF8" w14:paraId="598B3EBE" w14:textId="77777777" w:rsidTr="00266D19">
        <w:trPr>
          <w:jc w:val="center"/>
        </w:trPr>
        <w:tc>
          <w:tcPr>
            <w:tcW w:w="479" w:type="dxa"/>
            <w:vAlign w:val="center"/>
          </w:tcPr>
          <w:p w14:paraId="75D7C616"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8</w:t>
            </w:r>
          </w:p>
        </w:tc>
        <w:tc>
          <w:tcPr>
            <w:tcW w:w="2073" w:type="dxa"/>
            <w:vAlign w:val="center"/>
          </w:tcPr>
          <w:p w14:paraId="71D7219E"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Jumlah jiwa per HU</w:t>
            </w:r>
          </w:p>
        </w:tc>
        <w:tc>
          <w:tcPr>
            <w:tcW w:w="1278" w:type="dxa"/>
            <w:vAlign w:val="center"/>
          </w:tcPr>
          <w:p w14:paraId="65318C54"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100</w:t>
            </w:r>
          </w:p>
        </w:tc>
        <w:tc>
          <w:tcPr>
            <w:tcW w:w="1278" w:type="dxa"/>
            <w:vAlign w:val="center"/>
          </w:tcPr>
          <w:p w14:paraId="38E15BF1"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100</w:t>
            </w:r>
          </w:p>
        </w:tc>
        <w:tc>
          <w:tcPr>
            <w:tcW w:w="1385" w:type="dxa"/>
            <w:vAlign w:val="center"/>
          </w:tcPr>
          <w:p w14:paraId="3890F5D5"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100</w:t>
            </w:r>
          </w:p>
        </w:tc>
        <w:tc>
          <w:tcPr>
            <w:tcW w:w="1215" w:type="dxa"/>
            <w:vAlign w:val="center"/>
          </w:tcPr>
          <w:p w14:paraId="2C33B895"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100</w:t>
            </w:r>
            <w:r w:rsidR="00266D19" w:rsidRPr="00794DF8">
              <w:rPr>
                <w:rFonts w:cs="Times New Roman"/>
                <w:sz w:val="20"/>
                <w:szCs w:val="20"/>
                <w:lang w:val="en-US"/>
              </w:rPr>
              <w:t>-200</w:t>
            </w:r>
          </w:p>
        </w:tc>
        <w:tc>
          <w:tcPr>
            <w:tcW w:w="1276" w:type="dxa"/>
            <w:vAlign w:val="center"/>
          </w:tcPr>
          <w:p w14:paraId="573CFB8D"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200</w:t>
            </w:r>
          </w:p>
        </w:tc>
      </w:tr>
      <w:tr w:rsidR="00BC0FBC" w:rsidRPr="00794DF8" w14:paraId="7DC578AF" w14:textId="77777777" w:rsidTr="00266D19">
        <w:trPr>
          <w:jc w:val="center"/>
        </w:trPr>
        <w:tc>
          <w:tcPr>
            <w:tcW w:w="479" w:type="dxa"/>
            <w:vAlign w:val="center"/>
          </w:tcPr>
          <w:p w14:paraId="4DF2D5CA"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9</w:t>
            </w:r>
          </w:p>
        </w:tc>
        <w:tc>
          <w:tcPr>
            <w:tcW w:w="2073" w:type="dxa"/>
            <w:vAlign w:val="center"/>
          </w:tcPr>
          <w:p w14:paraId="78008D42"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Sisa tekan di penyediaan distribusi (m</w:t>
            </w:r>
            <w:r w:rsidR="00266D19" w:rsidRPr="00794DF8">
              <w:rPr>
                <w:rFonts w:cs="Times New Roman"/>
                <w:sz w:val="20"/>
                <w:szCs w:val="20"/>
                <w:lang w:val="en-US"/>
              </w:rPr>
              <w:t>eter</w:t>
            </w:r>
            <w:r w:rsidRPr="00794DF8">
              <w:rPr>
                <w:rFonts w:cs="Times New Roman"/>
                <w:sz w:val="20"/>
                <w:szCs w:val="20"/>
                <w:lang w:val="en-US"/>
              </w:rPr>
              <w:t>)</w:t>
            </w:r>
          </w:p>
        </w:tc>
        <w:tc>
          <w:tcPr>
            <w:tcW w:w="1278" w:type="dxa"/>
            <w:vAlign w:val="center"/>
          </w:tcPr>
          <w:p w14:paraId="483805E0"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w:t>
            </w:r>
          </w:p>
        </w:tc>
        <w:tc>
          <w:tcPr>
            <w:tcW w:w="1278" w:type="dxa"/>
            <w:vAlign w:val="center"/>
          </w:tcPr>
          <w:p w14:paraId="2846479B"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w:t>
            </w:r>
          </w:p>
        </w:tc>
        <w:tc>
          <w:tcPr>
            <w:tcW w:w="1385" w:type="dxa"/>
            <w:vAlign w:val="center"/>
          </w:tcPr>
          <w:p w14:paraId="2B35C7F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w:t>
            </w:r>
          </w:p>
        </w:tc>
        <w:tc>
          <w:tcPr>
            <w:tcW w:w="1215" w:type="dxa"/>
            <w:vAlign w:val="center"/>
          </w:tcPr>
          <w:p w14:paraId="49464E70"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w:t>
            </w:r>
          </w:p>
        </w:tc>
        <w:tc>
          <w:tcPr>
            <w:tcW w:w="1276" w:type="dxa"/>
            <w:vAlign w:val="center"/>
          </w:tcPr>
          <w:p w14:paraId="293BFF7F"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10</w:t>
            </w:r>
          </w:p>
        </w:tc>
      </w:tr>
      <w:tr w:rsidR="00BC0FBC" w:rsidRPr="00794DF8" w14:paraId="0B069F45" w14:textId="77777777" w:rsidTr="00266D19">
        <w:trPr>
          <w:jc w:val="center"/>
        </w:trPr>
        <w:tc>
          <w:tcPr>
            <w:tcW w:w="479" w:type="dxa"/>
            <w:vAlign w:val="center"/>
          </w:tcPr>
          <w:p w14:paraId="1BB3D1B4"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10</w:t>
            </w:r>
          </w:p>
        </w:tc>
        <w:tc>
          <w:tcPr>
            <w:tcW w:w="2073" w:type="dxa"/>
            <w:vAlign w:val="center"/>
          </w:tcPr>
          <w:p w14:paraId="5C80B13E"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Jam operasi</w:t>
            </w:r>
          </w:p>
        </w:tc>
        <w:tc>
          <w:tcPr>
            <w:tcW w:w="1278" w:type="dxa"/>
            <w:vAlign w:val="center"/>
          </w:tcPr>
          <w:p w14:paraId="501C82F8"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24</w:t>
            </w:r>
          </w:p>
        </w:tc>
        <w:tc>
          <w:tcPr>
            <w:tcW w:w="1278" w:type="dxa"/>
            <w:vAlign w:val="center"/>
          </w:tcPr>
          <w:p w14:paraId="70D95010"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24</w:t>
            </w:r>
          </w:p>
        </w:tc>
        <w:tc>
          <w:tcPr>
            <w:tcW w:w="1385" w:type="dxa"/>
            <w:vAlign w:val="center"/>
          </w:tcPr>
          <w:p w14:paraId="5BE16C33"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24</w:t>
            </w:r>
          </w:p>
        </w:tc>
        <w:tc>
          <w:tcPr>
            <w:tcW w:w="1215" w:type="dxa"/>
            <w:vAlign w:val="center"/>
          </w:tcPr>
          <w:p w14:paraId="7200BA10"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24</w:t>
            </w:r>
          </w:p>
        </w:tc>
        <w:tc>
          <w:tcPr>
            <w:tcW w:w="1276" w:type="dxa"/>
            <w:vAlign w:val="center"/>
          </w:tcPr>
          <w:p w14:paraId="20EEFA57"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24</w:t>
            </w:r>
          </w:p>
        </w:tc>
      </w:tr>
      <w:tr w:rsidR="00BC0FBC" w:rsidRPr="00794DF8" w14:paraId="3D935CF6" w14:textId="77777777" w:rsidTr="00266D19">
        <w:trPr>
          <w:jc w:val="center"/>
        </w:trPr>
        <w:tc>
          <w:tcPr>
            <w:tcW w:w="479" w:type="dxa"/>
            <w:vAlign w:val="center"/>
          </w:tcPr>
          <w:p w14:paraId="1818CE5E"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11</w:t>
            </w:r>
          </w:p>
        </w:tc>
        <w:tc>
          <w:tcPr>
            <w:tcW w:w="2073" w:type="dxa"/>
            <w:vAlign w:val="center"/>
          </w:tcPr>
          <w:p w14:paraId="0AB1BDC0"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Volume reservoir (% max day demand)</w:t>
            </w:r>
          </w:p>
        </w:tc>
        <w:tc>
          <w:tcPr>
            <w:tcW w:w="1278" w:type="dxa"/>
            <w:vAlign w:val="center"/>
          </w:tcPr>
          <w:p w14:paraId="5FC91ACE"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15-25</w:t>
            </w:r>
          </w:p>
        </w:tc>
        <w:tc>
          <w:tcPr>
            <w:tcW w:w="1278" w:type="dxa"/>
            <w:vAlign w:val="center"/>
          </w:tcPr>
          <w:p w14:paraId="4116498C"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15-25</w:t>
            </w:r>
          </w:p>
        </w:tc>
        <w:tc>
          <w:tcPr>
            <w:tcW w:w="1385" w:type="dxa"/>
            <w:vAlign w:val="center"/>
          </w:tcPr>
          <w:p w14:paraId="0F104B3E"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15-25</w:t>
            </w:r>
          </w:p>
        </w:tc>
        <w:tc>
          <w:tcPr>
            <w:tcW w:w="1215" w:type="dxa"/>
            <w:vAlign w:val="center"/>
          </w:tcPr>
          <w:p w14:paraId="7F2332A8"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15-25</w:t>
            </w:r>
          </w:p>
        </w:tc>
        <w:tc>
          <w:tcPr>
            <w:tcW w:w="1276" w:type="dxa"/>
            <w:vAlign w:val="center"/>
          </w:tcPr>
          <w:p w14:paraId="045B4C86"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15-25</w:t>
            </w:r>
          </w:p>
        </w:tc>
      </w:tr>
      <w:tr w:rsidR="00BC0FBC" w:rsidRPr="00794DF8" w14:paraId="0B5054FE" w14:textId="77777777" w:rsidTr="00266D19">
        <w:trPr>
          <w:jc w:val="center"/>
        </w:trPr>
        <w:tc>
          <w:tcPr>
            <w:tcW w:w="479" w:type="dxa"/>
            <w:vAlign w:val="center"/>
          </w:tcPr>
          <w:p w14:paraId="5962309E"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12</w:t>
            </w:r>
          </w:p>
        </w:tc>
        <w:tc>
          <w:tcPr>
            <w:tcW w:w="2073" w:type="dxa"/>
            <w:vAlign w:val="center"/>
          </w:tcPr>
          <w:p w14:paraId="26F002C7" w14:textId="77777777" w:rsidR="00BC0FBC" w:rsidRPr="000C2814" w:rsidRDefault="000C2814" w:rsidP="007970DF">
            <w:pPr>
              <w:spacing w:line="240" w:lineRule="auto"/>
              <w:rPr>
                <w:rFonts w:cs="Times New Roman"/>
                <w:sz w:val="20"/>
                <w:szCs w:val="20"/>
              </w:rPr>
            </w:pPr>
            <w:r>
              <w:rPr>
                <w:rFonts w:cs="Times New Roman"/>
                <w:sz w:val="20"/>
                <w:szCs w:val="20"/>
                <w:lang w:val="en-US"/>
              </w:rPr>
              <w:t>SR : H</w:t>
            </w:r>
            <w:r>
              <w:rPr>
                <w:rFonts w:cs="Times New Roman"/>
                <w:sz w:val="20"/>
                <w:szCs w:val="20"/>
              </w:rPr>
              <w:t>U</w:t>
            </w:r>
          </w:p>
        </w:tc>
        <w:tc>
          <w:tcPr>
            <w:tcW w:w="1278" w:type="dxa"/>
            <w:vAlign w:val="center"/>
          </w:tcPr>
          <w:p w14:paraId="60A75CEA"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50:50        s/d        80:20</w:t>
            </w:r>
          </w:p>
        </w:tc>
        <w:tc>
          <w:tcPr>
            <w:tcW w:w="1278" w:type="dxa"/>
            <w:vAlign w:val="center"/>
          </w:tcPr>
          <w:p w14:paraId="0FA467EF" w14:textId="77777777" w:rsidR="00BC0FBC" w:rsidRPr="00794DF8" w:rsidRDefault="00266D19" w:rsidP="007970DF">
            <w:pPr>
              <w:spacing w:line="240" w:lineRule="auto"/>
              <w:jc w:val="right"/>
              <w:rPr>
                <w:rFonts w:cs="Times New Roman"/>
                <w:sz w:val="20"/>
                <w:szCs w:val="20"/>
                <w:lang w:val="en-US"/>
              </w:rPr>
            </w:pPr>
            <w:r w:rsidRPr="00794DF8">
              <w:rPr>
                <w:rFonts w:cs="Times New Roman"/>
                <w:sz w:val="20"/>
                <w:szCs w:val="20"/>
                <w:lang w:val="en-US"/>
              </w:rPr>
              <w:t>50:50        s/d        80:20</w:t>
            </w:r>
          </w:p>
        </w:tc>
        <w:tc>
          <w:tcPr>
            <w:tcW w:w="1385" w:type="dxa"/>
            <w:vAlign w:val="center"/>
          </w:tcPr>
          <w:p w14:paraId="3133F705"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80:</w:t>
            </w:r>
            <w:r w:rsidR="00266D19" w:rsidRPr="00794DF8">
              <w:rPr>
                <w:rFonts w:cs="Times New Roman"/>
                <w:sz w:val="20"/>
                <w:szCs w:val="20"/>
                <w:lang w:val="en-US"/>
              </w:rPr>
              <w:t>20</w:t>
            </w:r>
          </w:p>
        </w:tc>
        <w:tc>
          <w:tcPr>
            <w:tcW w:w="1215" w:type="dxa"/>
            <w:vAlign w:val="center"/>
          </w:tcPr>
          <w:p w14:paraId="31984153"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70:30</w:t>
            </w:r>
          </w:p>
        </w:tc>
        <w:tc>
          <w:tcPr>
            <w:tcW w:w="1276" w:type="dxa"/>
            <w:vAlign w:val="center"/>
          </w:tcPr>
          <w:p w14:paraId="390EE412"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70:30</w:t>
            </w:r>
          </w:p>
        </w:tc>
      </w:tr>
      <w:tr w:rsidR="00BC0FBC" w:rsidRPr="00794DF8" w14:paraId="2679C829" w14:textId="77777777" w:rsidTr="00266D19">
        <w:trPr>
          <w:jc w:val="center"/>
        </w:trPr>
        <w:tc>
          <w:tcPr>
            <w:tcW w:w="479" w:type="dxa"/>
            <w:vAlign w:val="center"/>
          </w:tcPr>
          <w:p w14:paraId="23D94E92" w14:textId="77777777" w:rsidR="00BC0FBC" w:rsidRPr="00794DF8" w:rsidRDefault="00BC0FBC" w:rsidP="007970DF">
            <w:pPr>
              <w:spacing w:line="240" w:lineRule="auto"/>
              <w:jc w:val="center"/>
              <w:rPr>
                <w:rFonts w:cs="Times New Roman"/>
                <w:sz w:val="20"/>
                <w:szCs w:val="20"/>
                <w:lang w:val="en-US"/>
              </w:rPr>
            </w:pPr>
            <w:r w:rsidRPr="00794DF8">
              <w:rPr>
                <w:rFonts w:cs="Times New Roman"/>
                <w:sz w:val="20"/>
                <w:szCs w:val="20"/>
                <w:lang w:val="en-US"/>
              </w:rPr>
              <w:t>13</w:t>
            </w:r>
          </w:p>
        </w:tc>
        <w:tc>
          <w:tcPr>
            <w:tcW w:w="2073" w:type="dxa"/>
            <w:vAlign w:val="center"/>
          </w:tcPr>
          <w:p w14:paraId="62A7F6A7" w14:textId="77777777" w:rsidR="00BC0FBC" w:rsidRPr="00794DF8" w:rsidRDefault="00BC0FBC" w:rsidP="007970DF">
            <w:pPr>
              <w:spacing w:line="240" w:lineRule="auto"/>
              <w:rPr>
                <w:rFonts w:cs="Times New Roman"/>
                <w:sz w:val="20"/>
                <w:szCs w:val="20"/>
                <w:lang w:val="en-US"/>
              </w:rPr>
            </w:pPr>
            <w:r w:rsidRPr="00794DF8">
              <w:rPr>
                <w:rFonts w:cs="Times New Roman"/>
                <w:sz w:val="20"/>
                <w:szCs w:val="20"/>
                <w:lang w:val="en-US"/>
              </w:rPr>
              <w:t>Cakupan pelayanan (%)</w:t>
            </w:r>
          </w:p>
        </w:tc>
        <w:tc>
          <w:tcPr>
            <w:tcW w:w="1278" w:type="dxa"/>
            <w:vAlign w:val="center"/>
          </w:tcPr>
          <w:p w14:paraId="60AE46AC"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90</w:t>
            </w:r>
          </w:p>
        </w:tc>
        <w:tc>
          <w:tcPr>
            <w:tcW w:w="1278" w:type="dxa"/>
            <w:vAlign w:val="center"/>
          </w:tcPr>
          <w:p w14:paraId="18DA24CE"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90</w:t>
            </w:r>
          </w:p>
        </w:tc>
        <w:tc>
          <w:tcPr>
            <w:tcW w:w="1385" w:type="dxa"/>
            <w:vAlign w:val="center"/>
          </w:tcPr>
          <w:p w14:paraId="03C2B108"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90</w:t>
            </w:r>
          </w:p>
        </w:tc>
        <w:tc>
          <w:tcPr>
            <w:tcW w:w="1215" w:type="dxa"/>
            <w:vAlign w:val="center"/>
          </w:tcPr>
          <w:p w14:paraId="5F0E2A3D"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90</w:t>
            </w:r>
          </w:p>
        </w:tc>
        <w:tc>
          <w:tcPr>
            <w:tcW w:w="1276" w:type="dxa"/>
            <w:vAlign w:val="center"/>
          </w:tcPr>
          <w:p w14:paraId="3D77580D" w14:textId="77777777" w:rsidR="00BC0FBC" w:rsidRPr="00794DF8" w:rsidRDefault="00BC0FBC" w:rsidP="007970DF">
            <w:pPr>
              <w:spacing w:line="240" w:lineRule="auto"/>
              <w:jc w:val="right"/>
              <w:rPr>
                <w:rFonts w:cs="Times New Roman"/>
                <w:sz w:val="20"/>
                <w:szCs w:val="20"/>
                <w:lang w:val="en-US"/>
              </w:rPr>
            </w:pPr>
            <w:r w:rsidRPr="00794DF8">
              <w:rPr>
                <w:rFonts w:cs="Times New Roman"/>
                <w:sz w:val="20"/>
                <w:szCs w:val="20"/>
                <w:lang w:val="en-US"/>
              </w:rPr>
              <w:t>**) 70</w:t>
            </w:r>
          </w:p>
        </w:tc>
      </w:tr>
    </w:tbl>
    <w:p w14:paraId="290093C7" w14:textId="77777777" w:rsidR="00F34AA2" w:rsidRPr="007A656B" w:rsidRDefault="00F34AA2" w:rsidP="007970DF">
      <w:pPr>
        <w:spacing w:after="0" w:line="276" w:lineRule="auto"/>
        <w:rPr>
          <w:rFonts w:cs="Times New Roman"/>
          <w:i/>
          <w:sz w:val="22"/>
          <w:szCs w:val="24"/>
        </w:rPr>
      </w:pPr>
      <w:r w:rsidRPr="007A656B">
        <w:rPr>
          <w:rFonts w:cs="Times New Roman"/>
          <w:i/>
          <w:sz w:val="22"/>
          <w:szCs w:val="24"/>
          <w:lang w:val="en-US"/>
        </w:rPr>
        <w:t xml:space="preserve">Sumber: </w:t>
      </w:r>
      <w:r w:rsidR="007970DF" w:rsidRPr="007A656B">
        <w:rPr>
          <w:rFonts w:cs="Times New Roman"/>
          <w:i/>
          <w:sz w:val="22"/>
          <w:szCs w:val="24"/>
        </w:rPr>
        <w:t>Dirjen Ci</w:t>
      </w:r>
      <w:r w:rsidR="000C2814">
        <w:rPr>
          <w:rFonts w:cs="Times New Roman"/>
          <w:i/>
          <w:sz w:val="22"/>
          <w:szCs w:val="24"/>
        </w:rPr>
        <w:t>p</w:t>
      </w:r>
      <w:r w:rsidR="007970DF" w:rsidRPr="007A656B">
        <w:rPr>
          <w:rFonts w:cs="Times New Roman"/>
          <w:i/>
          <w:sz w:val="22"/>
          <w:szCs w:val="24"/>
        </w:rPr>
        <w:t xml:space="preserve">takarya, DPU, 1996 </w:t>
      </w:r>
      <w:r w:rsidR="00970C69" w:rsidRPr="007A656B">
        <w:rPr>
          <w:rFonts w:cs="Times New Roman"/>
          <w:i/>
          <w:sz w:val="22"/>
          <w:szCs w:val="24"/>
          <w:lang w:val="en-US"/>
        </w:rPr>
        <w:t>Dalam</w:t>
      </w:r>
      <w:r w:rsidR="00970C69" w:rsidRPr="007A656B">
        <w:rPr>
          <w:rFonts w:cs="Times New Roman"/>
          <w:i/>
          <w:sz w:val="22"/>
          <w:szCs w:val="24"/>
        </w:rPr>
        <w:t xml:space="preserve"> </w:t>
      </w:r>
      <w:sdt>
        <w:sdtPr>
          <w:rPr>
            <w:rFonts w:cs="Times New Roman"/>
            <w:i/>
            <w:sz w:val="22"/>
            <w:szCs w:val="24"/>
          </w:rPr>
          <w:id w:val="1627276778"/>
          <w:citation/>
        </w:sdtPr>
        <w:sdtContent>
          <w:r w:rsidR="007970DF" w:rsidRPr="007A656B">
            <w:rPr>
              <w:rFonts w:cs="Times New Roman"/>
              <w:i/>
              <w:sz w:val="22"/>
              <w:szCs w:val="24"/>
            </w:rPr>
            <w:fldChar w:fldCharType="begin"/>
          </w:r>
          <w:r w:rsidR="007970DF" w:rsidRPr="007A656B">
            <w:rPr>
              <w:rFonts w:cs="Times New Roman"/>
              <w:i/>
              <w:sz w:val="22"/>
              <w:szCs w:val="24"/>
            </w:rPr>
            <w:instrText xml:space="preserve"> CITATION Tum17 \l 1057 </w:instrText>
          </w:r>
          <w:r w:rsidR="007970DF" w:rsidRPr="007A656B">
            <w:rPr>
              <w:rFonts w:cs="Times New Roman"/>
              <w:i/>
              <w:sz w:val="22"/>
              <w:szCs w:val="24"/>
            </w:rPr>
            <w:fldChar w:fldCharType="separate"/>
          </w:r>
          <w:r w:rsidR="00303226" w:rsidRPr="00303226">
            <w:rPr>
              <w:rFonts w:cs="Times New Roman"/>
              <w:noProof/>
              <w:sz w:val="22"/>
              <w:szCs w:val="24"/>
            </w:rPr>
            <w:t>(Tumanan, Binilang, &amp; R.Mangangka, 2017)</w:t>
          </w:r>
          <w:r w:rsidR="007970DF" w:rsidRPr="007A656B">
            <w:rPr>
              <w:rFonts w:cs="Times New Roman"/>
              <w:i/>
              <w:sz w:val="22"/>
              <w:szCs w:val="24"/>
            </w:rPr>
            <w:fldChar w:fldCharType="end"/>
          </w:r>
        </w:sdtContent>
      </w:sdt>
    </w:p>
    <w:p w14:paraId="16320CB1" w14:textId="77777777" w:rsidR="00F34AA2" w:rsidRPr="007A656B" w:rsidRDefault="00F34AA2" w:rsidP="007A656B">
      <w:pPr>
        <w:spacing w:after="0" w:line="240" w:lineRule="auto"/>
        <w:ind w:firstLine="633"/>
        <w:rPr>
          <w:rFonts w:cs="Times New Roman"/>
          <w:sz w:val="20"/>
          <w:szCs w:val="24"/>
          <w:lang w:val="en-US"/>
        </w:rPr>
      </w:pPr>
      <w:r w:rsidRPr="007A656B">
        <w:rPr>
          <w:rFonts w:cs="Times New Roman"/>
          <w:sz w:val="20"/>
          <w:szCs w:val="24"/>
          <w:lang w:val="en-US"/>
        </w:rPr>
        <w:lastRenderedPageBreak/>
        <w:t>Keterangan</w:t>
      </w:r>
      <w:r w:rsidRPr="007A656B">
        <w:rPr>
          <w:rFonts w:cs="Times New Roman"/>
          <w:sz w:val="20"/>
          <w:szCs w:val="24"/>
          <w:lang w:val="en-US"/>
        </w:rPr>
        <w:tab/>
        <w:t>: *) 60% perpipaan, 30% non perpipaan</w:t>
      </w:r>
    </w:p>
    <w:p w14:paraId="191D9C26" w14:textId="77777777" w:rsidR="00F34AA2" w:rsidRPr="007A656B" w:rsidRDefault="00F34AA2" w:rsidP="007A656B">
      <w:pPr>
        <w:spacing w:after="0" w:line="240" w:lineRule="auto"/>
        <w:ind w:firstLine="633"/>
        <w:rPr>
          <w:rFonts w:cs="Times New Roman"/>
          <w:sz w:val="20"/>
          <w:szCs w:val="24"/>
        </w:rPr>
      </w:pPr>
      <w:r w:rsidRPr="007A656B">
        <w:rPr>
          <w:rFonts w:cs="Times New Roman"/>
          <w:sz w:val="20"/>
          <w:szCs w:val="24"/>
          <w:lang w:val="en-US"/>
        </w:rPr>
        <w:tab/>
      </w:r>
      <w:r w:rsidRPr="007A656B">
        <w:rPr>
          <w:rFonts w:cs="Times New Roman"/>
          <w:sz w:val="20"/>
          <w:szCs w:val="24"/>
          <w:lang w:val="en-US"/>
        </w:rPr>
        <w:tab/>
      </w:r>
      <w:r w:rsidRPr="007A656B">
        <w:rPr>
          <w:rFonts w:cs="Times New Roman"/>
          <w:sz w:val="20"/>
          <w:szCs w:val="24"/>
          <w:lang w:val="en-US"/>
        </w:rPr>
        <w:tab/>
        <w:t>: **) 25% perpipaan, 45% non perpipaan</w:t>
      </w:r>
    </w:p>
    <w:p w14:paraId="1FFC19F9" w14:textId="77777777" w:rsidR="007970DF" w:rsidRPr="007970DF" w:rsidRDefault="007970DF" w:rsidP="004D6290">
      <w:pPr>
        <w:spacing w:after="0" w:line="276" w:lineRule="auto"/>
        <w:ind w:firstLine="633"/>
        <w:rPr>
          <w:rFonts w:cs="Times New Roman"/>
          <w:szCs w:val="24"/>
        </w:rPr>
      </w:pPr>
    </w:p>
    <w:p w14:paraId="257D39D4" w14:textId="77777777" w:rsidR="00F34AA2" w:rsidRPr="00794DF8" w:rsidRDefault="00F34AA2" w:rsidP="004D6290">
      <w:pPr>
        <w:numPr>
          <w:ilvl w:val="0"/>
          <w:numId w:val="15"/>
        </w:numPr>
        <w:spacing w:after="0" w:line="276" w:lineRule="auto"/>
        <w:ind w:left="993"/>
        <w:contextualSpacing/>
        <w:rPr>
          <w:rFonts w:cs="Times New Roman"/>
          <w:b/>
          <w:szCs w:val="24"/>
          <w:lang w:val="en-US"/>
        </w:rPr>
      </w:pPr>
      <w:r w:rsidRPr="00794DF8">
        <w:rPr>
          <w:rFonts w:cs="Times New Roman"/>
          <w:b/>
          <w:szCs w:val="24"/>
          <w:lang w:val="en-US"/>
        </w:rPr>
        <w:t>Kebutuhan Air Non Domestik</w:t>
      </w:r>
    </w:p>
    <w:p w14:paraId="502041B9" w14:textId="77777777" w:rsidR="00F34AA2" w:rsidRPr="00970C69" w:rsidRDefault="00F34AA2" w:rsidP="004D6290">
      <w:pPr>
        <w:spacing w:after="0"/>
        <w:ind w:left="567" w:firstLine="709"/>
        <w:jc w:val="both"/>
        <w:rPr>
          <w:rFonts w:cs="Times New Roman"/>
          <w:szCs w:val="24"/>
        </w:rPr>
      </w:pPr>
      <w:proofErr w:type="gramStart"/>
      <w:r w:rsidRPr="00794DF8">
        <w:rPr>
          <w:rFonts w:cs="Times New Roman"/>
          <w:szCs w:val="24"/>
          <w:lang w:val="en-US"/>
        </w:rPr>
        <w:t>Standar kebutuhan</w:t>
      </w:r>
      <w:r w:rsidR="00F771E7">
        <w:rPr>
          <w:rFonts w:cs="Times New Roman"/>
          <w:szCs w:val="24"/>
        </w:rPr>
        <w:t xml:space="preserve"> air non</w:t>
      </w:r>
      <w:r w:rsidRPr="00794DF8">
        <w:rPr>
          <w:rFonts w:cs="Times New Roman"/>
          <w:szCs w:val="24"/>
          <w:lang w:val="en-US"/>
        </w:rPr>
        <w:t xml:space="preserve"> domestik adalah kebutuhan air yang digunakan untuk kegiatan komersial seperti industri, perkantoran maupun kegiatan sosial seperti sekolah, rumah sakit, tempat ibadah dan niaga</w:t>
      </w:r>
      <w:r w:rsidR="00AD272E">
        <w:rPr>
          <w:rFonts w:cs="Times New Roman"/>
          <w:szCs w:val="24"/>
        </w:rPr>
        <w:t xml:space="preserve"> </w:t>
      </w:r>
      <w:sdt>
        <w:sdtPr>
          <w:rPr>
            <w:rFonts w:cs="Times New Roman"/>
            <w:szCs w:val="24"/>
          </w:rPr>
          <w:id w:val="-85465148"/>
          <w:citation/>
        </w:sdtPr>
        <w:sdtContent>
          <w:r w:rsidR="00970C69">
            <w:rPr>
              <w:rFonts w:cs="Times New Roman"/>
              <w:szCs w:val="24"/>
            </w:rPr>
            <w:fldChar w:fldCharType="begin"/>
          </w:r>
          <w:r w:rsidR="00970C69">
            <w:rPr>
              <w:rFonts w:cs="Times New Roman"/>
              <w:szCs w:val="24"/>
            </w:rPr>
            <w:instrText xml:space="preserve"> CITATION Dew15 \l 1057 </w:instrText>
          </w:r>
          <w:r w:rsidR="00970C69">
            <w:rPr>
              <w:rFonts w:cs="Times New Roman"/>
              <w:szCs w:val="24"/>
            </w:rPr>
            <w:fldChar w:fldCharType="separate"/>
          </w:r>
          <w:r w:rsidR="00303226" w:rsidRPr="00303226">
            <w:rPr>
              <w:rFonts w:cs="Times New Roman"/>
              <w:noProof/>
              <w:szCs w:val="24"/>
            </w:rPr>
            <w:t>(Dewi, Koosdariyani, &amp; Muttaqien, 2015)</w:t>
          </w:r>
          <w:r w:rsidR="00970C69">
            <w:rPr>
              <w:rFonts w:cs="Times New Roman"/>
              <w:szCs w:val="24"/>
            </w:rPr>
            <w:fldChar w:fldCharType="end"/>
          </w:r>
        </w:sdtContent>
      </w:sdt>
      <w:r w:rsidRPr="00794DF8">
        <w:rPr>
          <w:rFonts w:cs="Times New Roman"/>
          <w:szCs w:val="24"/>
          <w:lang w:val="en-US"/>
        </w:rPr>
        <w:t>.</w:t>
      </w:r>
      <w:proofErr w:type="gramEnd"/>
      <w:r w:rsidRPr="00794DF8">
        <w:rPr>
          <w:rFonts w:cs="Times New Roman"/>
          <w:szCs w:val="24"/>
          <w:lang w:val="en-US"/>
        </w:rPr>
        <w:t xml:space="preserve"> Kebutuhan air non domestik untuk </w:t>
      </w:r>
      <w:proofErr w:type="gramStart"/>
      <w:r w:rsidRPr="00794DF8">
        <w:rPr>
          <w:rFonts w:cs="Times New Roman"/>
          <w:szCs w:val="24"/>
          <w:lang w:val="en-US"/>
        </w:rPr>
        <w:t>kota</w:t>
      </w:r>
      <w:proofErr w:type="gramEnd"/>
      <w:r w:rsidRPr="00794DF8">
        <w:rPr>
          <w:rFonts w:cs="Times New Roman"/>
          <w:szCs w:val="24"/>
          <w:lang w:val="en-US"/>
        </w:rPr>
        <w:t xml:space="preserve"> dapat dibagi dalam </w:t>
      </w:r>
      <w:r w:rsidR="00970C69">
        <w:rPr>
          <w:rFonts w:cs="Times New Roman"/>
          <w:szCs w:val="24"/>
          <w:lang w:val="en-US"/>
        </w:rPr>
        <w:t>beberapa kategori antara lain:</w:t>
      </w:r>
    </w:p>
    <w:p w14:paraId="00862988" w14:textId="77777777" w:rsidR="00F34AA2" w:rsidRPr="00794DF8" w:rsidRDefault="00F34AA2" w:rsidP="004D6290">
      <w:pPr>
        <w:numPr>
          <w:ilvl w:val="0"/>
          <w:numId w:val="16"/>
        </w:numPr>
        <w:spacing w:after="0" w:line="276" w:lineRule="auto"/>
        <w:ind w:left="1134"/>
        <w:contextualSpacing/>
        <w:jc w:val="both"/>
        <w:rPr>
          <w:rFonts w:cs="Times New Roman"/>
          <w:szCs w:val="24"/>
          <w:lang w:val="en-US"/>
        </w:rPr>
      </w:pPr>
      <w:r w:rsidRPr="00794DF8">
        <w:rPr>
          <w:rFonts w:cs="Times New Roman"/>
          <w:szCs w:val="24"/>
          <w:lang w:val="en-US"/>
        </w:rPr>
        <w:t>Kota Kategori I (Metro)</w:t>
      </w:r>
    </w:p>
    <w:p w14:paraId="35F3F949" w14:textId="77777777" w:rsidR="00F34AA2" w:rsidRPr="00794DF8" w:rsidRDefault="00F34AA2" w:rsidP="004D6290">
      <w:pPr>
        <w:numPr>
          <w:ilvl w:val="0"/>
          <w:numId w:val="16"/>
        </w:numPr>
        <w:spacing w:after="0" w:line="276" w:lineRule="auto"/>
        <w:ind w:left="1134"/>
        <w:contextualSpacing/>
        <w:jc w:val="both"/>
        <w:rPr>
          <w:rFonts w:cs="Times New Roman"/>
          <w:szCs w:val="24"/>
          <w:lang w:val="en-US"/>
        </w:rPr>
      </w:pPr>
      <w:r w:rsidRPr="00794DF8">
        <w:rPr>
          <w:rFonts w:cs="Times New Roman"/>
          <w:szCs w:val="24"/>
          <w:lang w:val="en-US"/>
        </w:rPr>
        <w:t>Kota Kategori II (Kota Besar)</w:t>
      </w:r>
    </w:p>
    <w:p w14:paraId="6BAF25CF" w14:textId="77777777" w:rsidR="00F34AA2" w:rsidRPr="00794DF8" w:rsidRDefault="00F34AA2" w:rsidP="004D6290">
      <w:pPr>
        <w:numPr>
          <w:ilvl w:val="0"/>
          <w:numId w:val="16"/>
        </w:numPr>
        <w:spacing w:after="0" w:line="276" w:lineRule="auto"/>
        <w:ind w:left="1134"/>
        <w:contextualSpacing/>
        <w:jc w:val="both"/>
        <w:rPr>
          <w:rFonts w:cs="Times New Roman"/>
          <w:szCs w:val="24"/>
          <w:lang w:val="en-US"/>
        </w:rPr>
      </w:pPr>
      <w:r w:rsidRPr="00794DF8">
        <w:rPr>
          <w:rFonts w:cs="Times New Roman"/>
          <w:szCs w:val="24"/>
          <w:lang w:val="en-US"/>
        </w:rPr>
        <w:t>Kota Kategori III (Kota Sedang)</w:t>
      </w:r>
    </w:p>
    <w:p w14:paraId="394A55A9" w14:textId="77777777" w:rsidR="00F34AA2" w:rsidRPr="00794DF8" w:rsidRDefault="00F34AA2" w:rsidP="004D6290">
      <w:pPr>
        <w:numPr>
          <w:ilvl w:val="0"/>
          <w:numId w:val="16"/>
        </w:numPr>
        <w:spacing w:after="0" w:line="276" w:lineRule="auto"/>
        <w:ind w:left="1134"/>
        <w:contextualSpacing/>
        <w:jc w:val="both"/>
        <w:rPr>
          <w:rFonts w:cs="Times New Roman"/>
          <w:szCs w:val="24"/>
          <w:lang w:val="en-US"/>
        </w:rPr>
      </w:pPr>
      <w:r w:rsidRPr="00794DF8">
        <w:rPr>
          <w:rFonts w:cs="Times New Roman"/>
          <w:szCs w:val="24"/>
          <w:lang w:val="en-US"/>
        </w:rPr>
        <w:t>Kota Kategori IV (Kota Kecil)</w:t>
      </w:r>
    </w:p>
    <w:p w14:paraId="73C4F7C1" w14:textId="77777777" w:rsidR="00F34AA2" w:rsidRPr="00794DF8" w:rsidRDefault="00F34AA2" w:rsidP="004D6290">
      <w:pPr>
        <w:numPr>
          <w:ilvl w:val="0"/>
          <w:numId w:val="16"/>
        </w:numPr>
        <w:spacing w:after="0" w:line="276" w:lineRule="auto"/>
        <w:ind w:left="1134"/>
        <w:contextualSpacing/>
        <w:jc w:val="both"/>
        <w:rPr>
          <w:rFonts w:cs="Times New Roman"/>
          <w:szCs w:val="24"/>
          <w:lang w:val="en-US"/>
        </w:rPr>
      </w:pPr>
      <w:r w:rsidRPr="00794DF8">
        <w:rPr>
          <w:rFonts w:cs="Times New Roman"/>
          <w:szCs w:val="24"/>
          <w:lang w:val="en-US"/>
        </w:rPr>
        <w:t>Kota Kategori V (Kota Desa)</w:t>
      </w:r>
    </w:p>
    <w:p w14:paraId="66618C44" w14:textId="77777777" w:rsidR="00F34AA2" w:rsidRPr="00794DF8" w:rsidRDefault="00F34AA2" w:rsidP="004D6290">
      <w:pPr>
        <w:spacing w:after="0"/>
        <w:ind w:left="567" w:firstLine="709"/>
        <w:jc w:val="both"/>
        <w:rPr>
          <w:rFonts w:cs="Times New Roman"/>
          <w:szCs w:val="24"/>
          <w:lang w:val="en-US"/>
        </w:rPr>
      </w:pPr>
      <w:r w:rsidRPr="00794DF8">
        <w:rPr>
          <w:rFonts w:cs="Times New Roman"/>
          <w:szCs w:val="24"/>
          <w:lang w:val="en-US"/>
        </w:rPr>
        <w:t xml:space="preserve">Kebutuhan air bersih non domestik untuk kategori I sampai dengan V dan beberapa sektor </w:t>
      </w:r>
      <w:r w:rsidR="008E7EAF" w:rsidRPr="00794DF8">
        <w:rPr>
          <w:rFonts w:cs="Times New Roman"/>
          <w:szCs w:val="24"/>
          <w:lang w:val="en-US"/>
        </w:rPr>
        <w:t>dapat</w:t>
      </w:r>
      <w:r w:rsidRPr="00794DF8">
        <w:rPr>
          <w:rFonts w:cs="Times New Roman"/>
          <w:szCs w:val="24"/>
          <w:lang w:val="en-US"/>
        </w:rPr>
        <w:t xml:space="preserve"> dilihat pada tabel dibawah ini.</w:t>
      </w:r>
    </w:p>
    <w:p w14:paraId="474EEEEF" w14:textId="59D75D16" w:rsidR="00F34AA2" w:rsidRPr="00794DF8" w:rsidRDefault="00F34AA2" w:rsidP="004D6290">
      <w:pPr>
        <w:spacing w:after="0" w:line="240" w:lineRule="auto"/>
        <w:jc w:val="center"/>
        <w:rPr>
          <w:rFonts w:cs="Times New Roman"/>
          <w:b/>
          <w:bCs/>
          <w:sz w:val="22"/>
          <w:lang w:val="en-US"/>
        </w:rPr>
      </w:pPr>
      <w:bookmarkStart w:id="144" w:name="_Toc32625102"/>
      <w:bookmarkStart w:id="145" w:name="_Toc44495917"/>
      <w:bookmarkStart w:id="146" w:name="_Toc46444361"/>
      <w:bookmarkStart w:id="147" w:name="_Toc46604118"/>
      <w:bookmarkStart w:id="148" w:name="_Toc48254010"/>
      <w:proofErr w:type="gramStart"/>
      <w:r w:rsidRPr="00794DF8">
        <w:rPr>
          <w:rFonts w:cs="Times New Roman"/>
          <w:b/>
          <w:bCs/>
          <w:sz w:val="22"/>
          <w:lang w:val="en-US"/>
        </w:rPr>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3</w:t>
      </w:r>
      <w:r w:rsidRPr="00794DF8">
        <w:rPr>
          <w:rFonts w:cs="Times New Roman"/>
          <w:b/>
          <w:bCs/>
          <w:sz w:val="22"/>
          <w:lang w:val="en-US"/>
        </w:rPr>
        <w:fldChar w:fldCharType="end"/>
      </w:r>
      <w:r w:rsidRPr="00794DF8">
        <w:rPr>
          <w:rFonts w:cs="Times New Roman"/>
          <w:b/>
          <w:bCs/>
          <w:sz w:val="22"/>
          <w:lang w:val="en-US"/>
        </w:rPr>
        <w:t xml:space="preserve"> Kebutuhan Air Non Domestik Kota Kategori I, II, III dan IV</w:t>
      </w:r>
      <w:bookmarkEnd w:id="144"/>
      <w:bookmarkEnd w:id="145"/>
      <w:bookmarkEnd w:id="146"/>
      <w:bookmarkEnd w:id="147"/>
      <w:bookmarkEnd w:id="148"/>
    </w:p>
    <w:tbl>
      <w:tblPr>
        <w:tblStyle w:val="TableGrid"/>
        <w:tblW w:w="0" w:type="auto"/>
        <w:tblLook w:val="04A0" w:firstRow="1" w:lastRow="0" w:firstColumn="1" w:lastColumn="0" w:noHBand="0" w:noVBand="1"/>
      </w:tblPr>
      <w:tblGrid>
        <w:gridCol w:w="663"/>
        <w:gridCol w:w="3819"/>
        <w:gridCol w:w="1867"/>
        <w:gridCol w:w="2371"/>
      </w:tblGrid>
      <w:tr w:rsidR="00F34AA2" w:rsidRPr="00794DF8" w14:paraId="7CECBD35" w14:textId="77777777" w:rsidTr="006F6CCA">
        <w:tc>
          <w:tcPr>
            <w:tcW w:w="675" w:type="dxa"/>
            <w:shd w:val="clear" w:color="auto" w:fill="FABF8F" w:themeFill="accent6" w:themeFillTint="99"/>
          </w:tcPr>
          <w:p w14:paraId="3A3125AF"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No</w:t>
            </w:r>
          </w:p>
        </w:tc>
        <w:tc>
          <w:tcPr>
            <w:tcW w:w="4011" w:type="dxa"/>
            <w:shd w:val="clear" w:color="auto" w:fill="FABF8F" w:themeFill="accent6" w:themeFillTint="99"/>
          </w:tcPr>
          <w:p w14:paraId="0A7F82C5"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Sektor</w:t>
            </w:r>
          </w:p>
        </w:tc>
        <w:tc>
          <w:tcPr>
            <w:tcW w:w="1943" w:type="dxa"/>
            <w:shd w:val="clear" w:color="auto" w:fill="FABF8F" w:themeFill="accent6" w:themeFillTint="99"/>
          </w:tcPr>
          <w:p w14:paraId="58C86B06"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Nilai</w:t>
            </w:r>
          </w:p>
        </w:tc>
        <w:tc>
          <w:tcPr>
            <w:tcW w:w="2410" w:type="dxa"/>
            <w:shd w:val="clear" w:color="auto" w:fill="FABF8F" w:themeFill="accent6" w:themeFillTint="99"/>
          </w:tcPr>
          <w:p w14:paraId="1BBEAC82"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Satuan</w:t>
            </w:r>
          </w:p>
        </w:tc>
      </w:tr>
      <w:tr w:rsidR="00F34AA2" w:rsidRPr="00794DF8" w14:paraId="6A210BD0" w14:textId="77777777" w:rsidTr="00F34AA2">
        <w:tc>
          <w:tcPr>
            <w:tcW w:w="675" w:type="dxa"/>
          </w:tcPr>
          <w:p w14:paraId="21238D1F"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1</w:t>
            </w:r>
          </w:p>
        </w:tc>
        <w:tc>
          <w:tcPr>
            <w:tcW w:w="4011" w:type="dxa"/>
          </w:tcPr>
          <w:p w14:paraId="6BE9A345" w14:textId="77777777" w:rsidR="00F34AA2" w:rsidRPr="00794DF8" w:rsidRDefault="00F34AA2" w:rsidP="004D6290">
            <w:pPr>
              <w:spacing w:line="240" w:lineRule="auto"/>
              <w:rPr>
                <w:rFonts w:cs="Times New Roman"/>
                <w:sz w:val="22"/>
                <w:lang w:val="en-US"/>
              </w:rPr>
            </w:pPr>
            <w:r w:rsidRPr="00794DF8">
              <w:rPr>
                <w:rFonts w:cs="Times New Roman"/>
                <w:sz w:val="22"/>
                <w:lang w:val="en-US"/>
              </w:rPr>
              <w:t>Sekolah</w:t>
            </w:r>
          </w:p>
        </w:tc>
        <w:tc>
          <w:tcPr>
            <w:tcW w:w="1943" w:type="dxa"/>
            <w:vAlign w:val="center"/>
          </w:tcPr>
          <w:p w14:paraId="7D297311"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10</w:t>
            </w:r>
          </w:p>
        </w:tc>
        <w:tc>
          <w:tcPr>
            <w:tcW w:w="2410" w:type="dxa"/>
          </w:tcPr>
          <w:p w14:paraId="3A304DAF"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Liter/murid/hari</w:t>
            </w:r>
          </w:p>
        </w:tc>
      </w:tr>
      <w:tr w:rsidR="00F34AA2" w:rsidRPr="00794DF8" w14:paraId="79EC33E2" w14:textId="77777777" w:rsidTr="00F34AA2">
        <w:tc>
          <w:tcPr>
            <w:tcW w:w="675" w:type="dxa"/>
          </w:tcPr>
          <w:p w14:paraId="10CF1138"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2</w:t>
            </w:r>
          </w:p>
        </w:tc>
        <w:tc>
          <w:tcPr>
            <w:tcW w:w="4011" w:type="dxa"/>
          </w:tcPr>
          <w:p w14:paraId="72D43EF9" w14:textId="77777777" w:rsidR="00F34AA2" w:rsidRPr="00794DF8" w:rsidRDefault="00F34AA2" w:rsidP="004D6290">
            <w:pPr>
              <w:spacing w:line="240" w:lineRule="auto"/>
              <w:rPr>
                <w:rFonts w:cs="Times New Roman"/>
                <w:sz w:val="22"/>
                <w:lang w:val="en-US"/>
              </w:rPr>
            </w:pPr>
            <w:r w:rsidRPr="00794DF8">
              <w:rPr>
                <w:rFonts w:cs="Times New Roman"/>
                <w:sz w:val="22"/>
                <w:lang w:val="en-US"/>
              </w:rPr>
              <w:t>Rumah sakit</w:t>
            </w:r>
          </w:p>
        </w:tc>
        <w:tc>
          <w:tcPr>
            <w:tcW w:w="1943" w:type="dxa"/>
            <w:vAlign w:val="center"/>
          </w:tcPr>
          <w:p w14:paraId="5380C80C"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200</w:t>
            </w:r>
          </w:p>
        </w:tc>
        <w:tc>
          <w:tcPr>
            <w:tcW w:w="2410" w:type="dxa"/>
          </w:tcPr>
          <w:p w14:paraId="0E875C4A"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Liter/bed/hari</w:t>
            </w:r>
          </w:p>
        </w:tc>
      </w:tr>
      <w:tr w:rsidR="00F34AA2" w:rsidRPr="00794DF8" w14:paraId="1FE1F25C" w14:textId="77777777" w:rsidTr="00F34AA2">
        <w:tc>
          <w:tcPr>
            <w:tcW w:w="675" w:type="dxa"/>
          </w:tcPr>
          <w:p w14:paraId="758F5D5C"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3</w:t>
            </w:r>
          </w:p>
        </w:tc>
        <w:tc>
          <w:tcPr>
            <w:tcW w:w="4011" w:type="dxa"/>
          </w:tcPr>
          <w:p w14:paraId="17FD80CB" w14:textId="77777777" w:rsidR="00F34AA2" w:rsidRPr="00794DF8" w:rsidRDefault="00F34AA2" w:rsidP="004D6290">
            <w:pPr>
              <w:spacing w:line="240" w:lineRule="auto"/>
              <w:rPr>
                <w:rFonts w:cs="Times New Roman"/>
                <w:sz w:val="22"/>
                <w:lang w:val="en-US"/>
              </w:rPr>
            </w:pPr>
            <w:r w:rsidRPr="00794DF8">
              <w:rPr>
                <w:rFonts w:cs="Times New Roman"/>
                <w:sz w:val="22"/>
                <w:lang w:val="en-US"/>
              </w:rPr>
              <w:t>Puskesmas</w:t>
            </w:r>
          </w:p>
        </w:tc>
        <w:tc>
          <w:tcPr>
            <w:tcW w:w="1943" w:type="dxa"/>
            <w:vAlign w:val="center"/>
          </w:tcPr>
          <w:p w14:paraId="7342B4A6"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2.000</w:t>
            </w:r>
          </w:p>
        </w:tc>
        <w:tc>
          <w:tcPr>
            <w:tcW w:w="2410" w:type="dxa"/>
          </w:tcPr>
          <w:p w14:paraId="61193A64"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Liter/hari</w:t>
            </w:r>
          </w:p>
        </w:tc>
      </w:tr>
      <w:tr w:rsidR="00F34AA2" w:rsidRPr="00794DF8" w14:paraId="768D0416" w14:textId="77777777" w:rsidTr="00F34AA2">
        <w:tc>
          <w:tcPr>
            <w:tcW w:w="675" w:type="dxa"/>
          </w:tcPr>
          <w:p w14:paraId="3A1B79B5"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4</w:t>
            </w:r>
          </w:p>
        </w:tc>
        <w:tc>
          <w:tcPr>
            <w:tcW w:w="4011" w:type="dxa"/>
          </w:tcPr>
          <w:p w14:paraId="4B18D6C4" w14:textId="77777777" w:rsidR="00F34AA2" w:rsidRPr="00794DF8" w:rsidRDefault="00F34AA2" w:rsidP="004D6290">
            <w:pPr>
              <w:spacing w:line="240" w:lineRule="auto"/>
              <w:rPr>
                <w:rFonts w:cs="Times New Roman"/>
                <w:sz w:val="22"/>
                <w:lang w:val="en-US"/>
              </w:rPr>
            </w:pPr>
            <w:r w:rsidRPr="00794DF8">
              <w:rPr>
                <w:rFonts w:cs="Times New Roman"/>
                <w:sz w:val="22"/>
                <w:lang w:val="en-US"/>
              </w:rPr>
              <w:t>Masjid</w:t>
            </w:r>
          </w:p>
        </w:tc>
        <w:tc>
          <w:tcPr>
            <w:tcW w:w="1943" w:type="dxa"/>
            <w:vAlign w:val="center"/>
          </w:tcPr>
          <w:p w14:paraId="12F3F805"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3.000</w:t>
            </w:r>
          </w:p>
        </w:tc>
        <w:tc>
          <w:tcPr>
            <w:tcW w:w="2410" w:type="dxa"/>
          </w:tcPr>
          <w:p w14:paraId="347E90FD"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Liter/hari</w:t>
            </w:r>
          </w:p>
        </w:tc>
      </w:tr>
      <w:tr w:rsidR="00F34AA2" w:rsidRPr="00794DF8" w14:paraId="4CC7EE96" w14:textId="77777777" w:rsidTr="00F34AA2">
        <w:tc>
          <w:tcPr>
            <w:tcW w:w="675" w:type="dxa"/>
          </w:tcPr>
          <w:p w14:paraId="1AE2B974"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5</w:t>
            </w:r>
          </w:p>
        </w:tc>
        <w:tc>
          <w:tcPr>
            <w:tcW w:w="4011" w:type="dxa"/>
          </w:tcPr>
          <w:p w14:paraId="06F15B8E" w14:textId="77777777" w:rsidR="00F34AA2" w:rsidRPr="00794DF8" w:rsidRDefault="00F34AA2" w:rsidP="004D6290">
            <w:pPr>
              <w:spacing w:line="240" w:lineRule="auto"/>
              <w:rPr>
                <w:rFonts w:cs="Times New Roman"/>
                <w:sz w:val="22"/>
                <w:lang w:val="en-US"/>
              </w:rPr>
            </w:pPr>
            <w:r w:rsidRPr="00794DF8">
              <w:rPr>
                <w:rFonts w:cs="Times New Roman"/>
                <w:sz w:val="22"/>
                <w:lang w:val="en-US"/>
              </w:rPr>
              <w:t>Kantor</w:t>
            </w:r>
          </w:p>
        </w:tc>
        <w:tc>
          <w:tcPr>
            <w:tcW w:w="1943" w:type="dxa"/>
            <w:vAlign w:val="center"/>
          </w:tcPr>
          <w:p w14:paraId="745203D7"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10</w:t>
            </w:r>
          </w:p>
        </w:tc>
        <w:tc>
          <w:tcPr>
            <w:tcW w:w="2410" w:type="dxa"/>
          </w:tcPr>
          <w:p w14:paraId="096A4439"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Liter/pegawai/hari</w:t>
            </w:r>
          </w:p>
        </w:tc>
      </w:tr>
      <w:tr w:rsidR="00F34AA2" w:rsidRPr="00794DF8" w14:paraId="40172302" w14:textId="77777777" w:rsidTr="00F34AA2">
        <w:tc>
          <w:tcPr>
            <w:tcW w:w="675" w:type="dxa"/>
          </w:tcPr>
          <w:p w14:paraId="2D18CCF5"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6</w:t>
            </w:r>
          </w:p>
        </w:tc>
        <w:tc>
          <w:tcPr>
            <w:tcW w:w="4011" w:type="dxa"/>
          </w:tcPr>
          <w:p w14:paraId="2B7B8C07" w14:textId="77777777" w:rsidR="00F34AA2" w:rsidRPr="00794DF8" w:rsidRDefault="00F34AA2" w:rsidP="004D6290">
            <w:pPr>
              <w:spacing w:line="240" w:lineRule="auto"/>
              <w:rPr>
                <w:rFonts w:cs="Times New Roman"/>
                <w:sz w:val="22"/>
                <w:lang w:val="en-US"/>
              </w:rPr>
            </w:pPr>
            <w:r w:rsidRPr="00794DF8">
              <w:rPr>
                <w:rFonts w:cs="Times New Roman"/>
                <w:sz w:val="22"/>
                <w:lang w:val="en-US"/>
              </w:rPr>
              <w:t>Pasar</w:t>
            </w:r>
          </w:p>
        </w:tc>
        <w:tc>
          <w:tcPr>
            <w:tcW w:w="1943" w:type="dxa"/>
            <w:vAlign w:val="center"/>
          </w:tcPr>
          <w:p w14:paraId="3DB7A4C9"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12.000</w:t>
            </w:r>
          </w:p>
        </w:tc>
        <w:tc>
          <w:tcPr>
            <w:tcW w:w="2410" w:type="dxa"/>
          </w:tcPr>
          <w:p w14:paraId="49398E5B"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Liter/hektar/hari</w:t>
            </w:r>
          </w:p>
        </w:tc>
      </w:tr>
      <w:tr w:rsidR="00F34AA2" w:rsidRPr="00794DF8" w14:paraId="30CF8CD2" w14:textId="77777777" w:rsidTr="00F34AA2">
        <w:tc>
          <w:tcPr>
            <w:tcW w:w="675" w:type="dxa"/>
          </w:tcPr>
          <w:p w14:paraId="52A6D76C"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7</w:t>
            </w:r>
          </w:p>
        </w:tc>
        <w:tc>
          <w:tcPr>
            <w:tcW w:w="4011" w:type="dxa"/>
          </w:tcPr>
          <w:p w14:paraId="65A31FF3" w14:textId="77777777" w:rsidR="00F34AA2" w:rsidRPr="00794DF8" w:rsidRDefault="00F34AA2" w:rsidP="004D6290">
            <w:pPr>
              <w:spacing w:line="240" w:lineRule="auto"/>
              <w:rPr>
                <w:rFonts w:cs="Times New Roman"/>
                <w:sz w:val="22"/>
                <w:lang w:val="en-US"/>
              </w:rPr>
            </w:pPr>
            <w:r w:rsidRPr="00794DF8">
              <w:rPr>
                <w:rFonts w:cs="Times New Roman"/>
                <w:sz w:val="22"/>
                <w:lang w:val="en-US"/>
              </w:rPr>
              <w:t>Hotel</w:t>
            </w:r>
          </w:p>
        </w:tc>
        <w:tc>
          <w:tcPr>
            <w:tcW w:w="1943" w:type="dxa"/>
            <w:vAlign w:val="center"/>
          </w:tcPr>
          <w:p w14:paraId="3E0DA5B0"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150</w:t>
            </w:r>
          </w:p>
        </w:tc>
        <w:tc>
          <w:tcPr>
            <w:tcW w:w="2410" w:type="dxa"/>
          </w:tcPr>
          <w:p w14:paraId="2C9A26CF"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Liter/bed/hari</w:t>
            </w:r>
          </w:p>
        </w:tc>
      </w:tr>
      <w:tr w:rsidR="00F34AA2" w:rsidRPr="00794DF8" w14:paraId="1BBA1D7F" w14:textId="77777777" w:rsidTr="00F34AA2">
        <w:tc>
          <w:tcPr>
            <w:tcW w:w="675" w:type="dxa"/>
          </w:tcPr>
          <w:p w14:paraId="255A21EB"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8</w:t>
            </w:r>
          </w:p>
        </w:tc>
        <w:tc>
          <w:tcPr>
            <w:tcW w:w="4011" w:type="dxa"/>
          </w:tcPr>
          <w:p w14:paraId="0DD3EEBE" w14:textId="77777777" w:rsidR="00F34AA2" w:rsidRPr="00794DF8" w:rsidRDefault="00F34AA2" w:rsidP="004D6290">
            <w:pPr>
              <w:spacing w:line="240" w:lineRule="auto"/>
              <w:rPr>
                <w:rFonts w:cs="Times New Roman"/>
                <w:sz w:val="22"/>
                <w:lang w:val="en-US"/>
              </w:rPr>
            </w:pPr>
            <w:r w:rsidRPr="00794DF8">
              <w:rPr>
                <w:rFonts w:cs="Times New Roman"/>
                <w:sz w:val="22"/>
                <w:lang w:val="en-US"/>
              </w:rPr>
              <w:t>Rumah Makan</w:t>
            </w:r>
          </w:p>
        </w:tc>
        <w:tc>
          <w:tcPr>
            <w:tcW w:w="1943" w:type="dxa"/>
            <w:vAlign w:val="center"/>
          </w:tcPr>
          <w:p w14:paraId="167AB59C"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100</w:t>
            </w:r>
          </w:p>
        </w:tc>
        <w:tc>
          <w:tcPr>
            <w:tcW w:w="2410" w:type="dxa"/>
          </w:tcPr>
          <w:p w14:paraId="7C95D931"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Liter/tempat duduk/hari</w:t>
            </w:r>
          </w:p>
        </w:tc>
      </w:tr>
      <w:tr w:rsidR="00F34AA2" w:rsidRPr="00794DF8" w14:paraId="0EC5212C" w14:textId="77777777" w:rsidTr="00F34AA2">
        <w:tc>
          <w:tcPr>
            <w:tcW w:w="675" w:type="dxa"/>
          </w:tcPr>
          <w:p w14:paraId="4E0A4BCE"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9</w:t>
            </w:r>
          </w:p>
        </w:tc>
        <w:tc>
          <w:tcPr>
            <w:tcW w:w="4011" w:type="dxa"/>
          </w:tcPr>
          <w:p w14:paraId="7C0B004A" w14:textId="77777777" w:rsidR="00F34AA2" w:rsidRPr="00794DF8" w:rsidRDefault="008E7EAF" w:rsidP="004D6290">
            <w:pPr>
              <w:spacing w:line="240" w:lineRule="auto"/>
              <w:rPr>
                <w:rFonts w:cs="Times New Roman"/>
                <w:sz w:val="22"/>
                <w:lang w:val="en-US"/>
              </w:rPr>
            </w:pPr>
            <w:r w:rsidRPr="00794DF8">
              <w:rPr>
                <w:rFonts w:cs="Times New Roman"/>
                <w:sz w:val="22"/>
                <w:lang w:val="en-US"/>
              </w:rPr>
              <w:t>Kompleks</w:t>
            </w:r>
            <w:r w:rsidR="00F34AA2" w:rsidRPr="00794DF8">
              <w:rPr>
                <w:rFonts w:cs="Times New Roman"/>
                <w:sz w:val="22"/>
                <w:lang w:val="en-US"/>
              </w:rPr>
              <w:t xml:space="preserve"> Militer</w:t>
            </w:r>
          </w:p>
        </w:tc>
        <w:tc>
          <w:tcPr>
            <w:tcW w:w="1943" w:type="dxa"/>
            <w:vAlign w:val="center"/>
          </w:tcPr>
          <w:p w14:paraId="4D170AA6"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60</w:t>
            </w:r>
          </w:p>
        </w:tc>
        <w:tc>
          <w:tcPr>
            <w:tcW w:w="2410" w:type="dxa"/>
          </w:tcPr>
          <w:p w14:paraId="08004E36"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Liter/orang/hari</w:t>
            </w:r>
          </w:p>
        </w:tc>
      </w:tr>
      <w:tr w:rsidR="00F34AA2" w:rsidRPr="00794DF8" w14:paraId="2CDF7B22" w14:textId="77777777" w:rsidTr="00F34AA2">
        <w:tc>
          <w:tcPr>
            <w:tcW w:w="675" w:type="dxa"/>
          </w:tcPr>
          <w:p w14:paraId="3B964743"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10</w:t>
            </w:r>
          </w:p>
        </w:tc>
        <w:tc>
          <w:tcPr>
            <w:tcW w:w="4011" w:type="dxa"/>
          </w:tcPr>
          <w:p w14:paraId="0F38AA9D" w14:textId="77777777" w:rsidR="00F34AA2" w:rsidRPr="00794DF8" w:rsidRDefault="00F34AA2" w:rsidP="004D6290">
            <w:pPr>
              <w:spacing w:line="240" w:lineRule="auto"/>
              <w:rPr>
                <w:rFonts w:cs="Times New Roman"/>
                <w:sz w:val="22"/>
                <w:lang w:val="en-US"/>
              </w:rPr>
            </w:pPr>
            <w:r w:rsidRPr="00794DF8">
              <w:rPr>
                <w:rFonts w:cs="Times New Roman"/>
                <w:sz w:val="22"/>
                <w:lang w:val="en-US"/>
              </w:rPr>
              <w:t>Kawasan Industri</w:t>
            </w:r>
          </w:p>
        </w:tc>
        <w:tc>
          <w:tcPr>
            <w:tcW w:w="1943" w:type="dxa"/>
            <w:vAlign w:val="center"/>
          </w:tcPr>
          <w:p w14:paraId="0BF5F146"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1,2-0,8</w:t>
            </w:r>
          </w:p>
        </w:tc>
        <w:tc>
          <w:tcPr>
            <w:tcW w:w="2410" w:type="dxa"/>
          </w:tcPr>
          <w:p w14:paraId="7535D2A8"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Liter/detik/hari</w:t>
            </w:r>
          </w:p>
        </w:tc>
      </w:tr>
      <w:tr w:rsidR="00F34AA2" w:rsidRPr="00794DF8" w14:paraId="05FBD60F" w14:textId="77777777" w:rsidTr="00F34AA2">
        <w:tc>
          <w:tcPr>
            <w:tcW w:w="675" w:type="dxa"/>
          </w:tcPr>
          <w:p w14:paraId="148383D2"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11</w:t>
            </w:r>
          </w:p>
        </w:tc>
        <w:tc>
          <w:tcPr>
            <w:tcW w:w="4011" w:type="dxa"/>
          </w:tcPr>
          <w:p w14:paraId="1464D92C" w14:textId="77777777" w:rsidR="00F34AA2" w:rsidRPr="00794DF8" w:rsidRDefault="00F34AA2" w:rsidP="004D6290">
            <w:pPr>
              <w:spacing w:line="240" w:lineRule="auto"/>
              <w:rPr>
                <w:rFonts w:cs="Times New Roman"/>
                <w:sz w:val="22"/>
                <w:lang w:val="en-US"/>
              </w:rPr>
            </w:pPr>
            <w:r w:rsidRPr="00794DF8">
              <w:rPr>
                <w:rFonts w:cs="Times New Roman"/>
                <w:sz w:val="22"/>
                <w:lang w:val="en-US"/>
              </w:rPr>
              <w:t>Kawasan Pariwisata</w:t>
            </w:r>
          </w:p>
        </w:tc>
        <w:tc>
          <w:tcPr>
            <w:tcW w:w="1943" w:type="dxa"/>
            <w:vAlign w:val="center"/>
          </w:tcPr>
          <w:p w14:paraId="7BEC2434"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0,1-0,3</w:t>
            </w:r>
          </w:p>
        </w:tc>
        <w:tc>
          <w:tcPr>
            <w:tcW w:w="2410" w:type="dxa"/>
          </w:tcPr>
          <w:p w14:paraId="2D35DA13"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Liter/detik/hari</w:t>
            </w:r>
          </w:p>
        </w:tc>
      </w:tr>
    </w:tbl>
    <w:p w14:paraId="294FB80B" w14:textId="77777777" w:rsidR="00F34AA2" w:rsidRPr="00970C69" w:rsidRDefault="00F34AA2" w:rsidP="007970DF">
      <w:pPr>
        <w:spacing w:after="0" w:line="276" w:lineRule="auto"/>
        <w:rPr>
          <w:rFonts w:cs="Times New Roman"/>
          <w:i/>
          <w:szCs w:val="24"/>
        </w:rPr>
      </w:pPr>
      <w:r w:rsidRPr="00794DF8">
        <w:rPr>
          <w:rFonts w:cs="Times New Roman"/>
          <w:i/>
          <w:szCs w:val="24"/>
          <w:lang w:val="en-US"/>
        </w:rPr>
        <w:t xml:space="preserve">Sumber: </w:t>
      </w:r>
      <w:r w:rsidR="006C3C99">
        <w:rPr>
          <w:rFonts w:cs="Times New Roman"/>
          <w:i/>
          <w:szCs w:val="24"/>
        </w:rPr>
        <w:t>Dirjen Ci</w:t>
      </w:r>
      <w:r w:rsidR="000C2814">
        <w:rPr>
          <w:rFonts w:cs="Times New Roman"/>
          <w:i/>
          <w:szCs w:val="24"/>
        </w:rPr>
        <w:t>p</w:t>
      </w:r>
      <w:r w:rsidR="006C3C99">
        <w:rPr>
          <w:rFonts w:cs="Times New Roman"/>
          <w:i/>
          <w:szCs w:val="24"/>
        </w:rPr>
        <w:t xml:space="preserve">takarya, DPU, 1996 </w:t>
      </w:r>
      <w:r w:rsidR="007970DF" w:rsidRPr="007970DF">
        <w:rPr>
          <w:rFonts w:cs="Times New Roman"/>
          <w:i/>
          <w:szCs w:val="24"/>
          <w:lang w:val="en-US"/>
        </w:rPr>
        <w:t>Dalam</w:t>
      </w:r>
      <w:sdt>
        <w:sdtPr>
          <w:rPr>
            <w:rFonts w:cs="Times New Roman"/>
            <w:i/>
            <w:szCs w:val="24"/>
            <w:lang w:val="en-US"/>
          </w:rPr>
          <w:id w:val="-258220204"/>
          <w:citation/>
        </w:sdtPr>
        <w:sdtContent>
          <w:r w:rsidR="007970DF">
            <w:rPr>
              <w:rFonts w:cs="Times New Roman"/>
              <w:i/>
              <w:szCs w:val="24"/>
              <w:lang w:val="en-US"/>
            </w:rPr>
            <w:fldChar w:fldCharType="begin"/>
          </w:r>
          <w:r w:rsidR="000C2814">
            <w:rPr>
              <w:rFonts w:cs="Times New Roman"/>
              <w:i/>
              <w:szCs w:val="24"/>
            </w:rPr>
            <w:instrText xml:space="preserve">CITATION Fit15 \l 1057 </w:instrText>
          </w:r>
          <w:r w:rsidR="007970DF">
            <w:rPr>
              <w:rFonts w:cs="Times New Roman"/>
              <w:i/>
              <w:szCs w:val="24"/>
              <w:lang w:val="en-US"/>
            </w:rPr>
            <w:fldChar w:fldCharType="separate"/>
          </w:r>
          <w:r w:rsidR="00303226">
            <w:rPr>
              <w:rFonts w:cs="Times New Roman"/>
              <w:i/>
              <w:noProof/>
              <w:szCs w:val="24"/>
            </w:rPr>
            <w:t xml:space="preserve"> </w:t>
          </w:r>
          <w:r w:rsidR="00303226" w:rsidRPr="00303226">
            <w:rPr>
              <w:rFonts w:cs="Times New Roman"/>
              <w:noProof/>
              <w:szCs w:val="24"/>
            </w:rPr>
            <w:t>(Fitriati, Novitasari, &amp; Noor M, 2015)</w:t>
          </w:r>
          <w:r w:rsidR="007970DF">
            <w:rPr>
              <w:rFonts w:cs="Times New Roman"/>
              <w:i/>
              <w:szCs w:val="24"/>
              <w:lang w:val="en-US"/>
            </w:rPr>
            <w:fldChar w:fldCharType="end"/>
          </w:r>
        </w:sdtContent>
      </w:sdt>
    </w:p>
    <w:p w14:paraId="7254597B" w14:textId="77777777" w:rsidR="00D82E75" w:rsidRPr="00794DF8" w:rsidRDefault="00D82E75" w:rsidP="004D6290">
      <w:pPr>
        <w:spacing w:after="0" w:line="276" w:lineRule="auto"/>
        <w:ind w:firstLine="633"/>
        <w:rPr>
          <w:rFonts w:cs="Times New Roman"/>
          <w:i/>
          <w:szCs w:val="24"/>
          <w:lang w:val="en-US"/>
        </w:rPr>
      </w:pPr>
    </w:p>
    <w:p w14:paraId="28F9BB92" w14:textId="6D504560" w:rsidR="00F34AA2" w:rsidRPr="00794DF8" w:rsidRDefault="00F34AA2" w:rsidP="004D6290">
      <w:pPr>
        <w:spacing w:after="0" w:line="240" w:lineRule="auto"/>
        <w:jc w:val="center"/>
        <w:rPr>
          <w:rFonts w:cs="Times New Roman"/>
          <w:b/>
          <w:bCs/>
          <w:sz w:val="22"/>
          <w:lang w:val="en-US"/>
        </w:rPr>
      </w:pPr>
      <w:bookmarkStart w:id="149" w:name="_Toc32625103"/>
      <w:bookmarkStart w:id="150" w:name="_Toc44495918"/>
      <w:bookmarkStart w:id="151" w:name="_Toc46444362"/>
      <w:bookmarkStart w:id="152" w:name="_Toc46604119"/>
      <w:bookmarkStart w:id="153" w:name="_Toc48254011"/>
      <w:proofErr w:type="gramStart"/>
      <w:r w:rsidRPr="00794DF8">
        <w:rPr>
          <w:rFonts w:cs="Times New Roman"/>
          <w:b/>
          <w:bCs/>
          <w:sz w:val="22"/>
          <w:lang w:val="en-US"/>
        </w:rPr>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4</w:t>
      </w:r>
      <w:r w:rsidRPr="00794DF8">
        <w:rPr>
          <w:rFonts w:cs="Times New Roman"/>
          <w:b/>
          <w:bCs/>
          <w:sz w:val="22"/>
          <w:lang w:val="en-US"/>
        </w:rPr>
        <w:fldChar w:fldCharType="end"/>
      </w:r>
      <w:r w:rsidRPr="00794DF8">
        <w:rPr>
          <w:rFonts w:cs="Times New Roman"/>
          <w:b/>
          <w:bCs/>
          <w:sz w:val="22"/>
          <w:lang w:val="en-US"/>
        </w:rPr>
        <w:t xml:space="preserve"> Kebutuhan Air Non Domestik Kota Kategori V</w:t>
      </w:r>
      <w:bookmarkEnd w:id="149"/>
      <w:bookmarkEnd w:id="150"/>
      <w:bookmarkEnd w:id="151"/>
      <w:bookmarkEnd w:id="152"/>
      <w:bookmarkEnd w:id="153"/>
    </w:p>
    <w:tbl>
      <w:tblPr>
        <w:tblStyle w:val="TableGrid"/>
        <w:tblW w:w="0" w:type="auto"/>
        <w:jc w:val="center"/>
        <w:tblLook w:val="04A0" w:firstRow="1" w:lastRow="0" w:firstColumn="1" w:lastColumn="0" w:noHBand="0" w:noVBand="1"/>
      </w:tblPr>
      <w:tblGrid>
        <w:gridCol w:w="661"/>
        <w:gridCol w:w="2764"/>
        <w:gridCol w:w="2154"/>
        <w:gridCol w:w="3141"/>
      </w:tblGrid>
      <w:tr w:rsidR="00F34AA2" w:rsidRPr="00794DF8" w14:paraId="1B63FF8B" w14:textId="77777777" w:rsidTr="00664B42">
        <w:trPr>
          <w:jc w:val="center"/>
        </w:trPr>
        <w:tc>
          <w:tcPr>
            <w:tcW w:w="661" w:type="dxa"/>
            <w:shd w:val="clear" w:color="auto" w:fill="FABF8F" w:themeFill="accent6" w:themeFillTint="99"/>
          </w:tcPr>
          <w:p w14:paraId="0F9D9B7F"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No</w:t>
            </w:r>
          </w:p>
        </w:tc>
        <w:tc>
          <w:tcPr>
            <w:tcW w:w="2764" w:type="dxa"/>
            <w:shd w:val="clear" w:color="auto" w:fill="FABF8F" w:themeFill="accent6" w:themeFillTint="99"/>
          </w:tcPr>
          <w:p w14:paraId="2C63073E"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Sektor</w:t>
            </w:r>
          </w:p>
        </w:tc>
        <w:tc>
          <w:tcPr>
            <w:tcW w:w="2154" w:type="dxa"/>
            <w:shd w:val="clear" w:color="auto" w:fill="FABF8F" w:themeFill="accent6" w:themeFillTint="99"/>
          </w:tcPr>
          <w:p w14:paraId="6E19A086"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Nilai</w:t>
            </w:r>
          </w:p>
        </w:tc>
        <w:tc>
          <w:tcPr>
            <w:tcW w:w="3141" w:type="dxa"/>
            <w:shd w:val="clear" w:color="auto" w:fill="FABF8F" w:themeFill="accent6" w:themeFillTint="99"/>
          </w:tcPr>
          <w:p w14:paraId="68302E10"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Satuan</w:t>
            </w:r>
          </w:p>
        </w:tc>
      </w:tr>
      <w:tr w:rsidR="00F34AA2" w:rsidRPr="00794DF8" w14:paraId="54898456" w14:textId="77777777" w:rsidTr="00664B42">
        <w:trPr>
          <w:jc w:val="center"/>
        </w:trPr>
        <w:tc>
          <w:tcPr>
            <w:tcW w:w="661" w:type="dxa"/>
          </w:tcPr>
          <w:p w14:paraId="664F4844"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1</w:t>
            </w:r>
          </w:p>
        </w:tc>
        <w:tc>
          <w:tcPr>
            <w:tcW w:w="2764" w:type="dxa"/>
          </w:tcPr>
          <w:p w14:paraId="0A945191" w14:textId="77777777" w:rsidR="00F34AA2" w:rsidRPr="00794DF8" w:rsidRDefault="00F34AA2" w:rsidP="004D6290">
            <w:pPr>
              <w:spacing w:line="240" w:lineRule="auto"/>
              <w:rPr>
                <w:rFonts w:cs="Times New Roman"/>
                <w:sz w:val="22"/>
                <w:lang w:val="en-US"/>
              </w:rPr>
            </w:pPr>
            <w:r w:rsidRPr="00794DF8">
              <w:rPr>
                <w:rFonts w:cs="Times New Roman"/>
                <w:sz w:val="22"/>
                <w:lang w:val="en-US"/>
              </w:rPr>
              <w:t>Sekolah</w:t>
            </w:r>
          </w:p>
        </w:tc>
        <w:tc>
          <w:tcPr>
            <w:tcW w:w="2154" w:type="dxa"/>
            <w:vAlign w:val="center"/>
          </w:tcPr>
          <w:p w14:paraId="7709DAA0"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5</w:t>
            </w:r>
          </w:p>
        </w:tc>
        <w:tc>
          <w:tcPr>
            <w:tcW w:w="3141" w:type="dxa"/>
          </w:tcPr>
          <w:p w14:paraId="501519BF"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Liter/murid/hari</w:t>
            </w:r>
          </w:p>
        </w:tc>
      </w:tr>
      <w:tr w:rsidR="00F34AA2" w:rsidRPr="00794DF8" w14:paraId="35D8B90D" w14:textId="77777777" w:rsidTr="00664B42">
        <w:trPr>
          <w:jc w:val="center"/>
        </w:trPr>
        <w:tc>
          <w:tcPr>
            <w:tcW w:w="661" w:type="dxa"/>
          </w:tcPr>
          <w:p w14:paraId="3AA6A9D0"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2</w:t>
            </w:r>
          </w:p>
        </w:tc>
        <w:tc>
          <w:tcPr>
            <w:tcW w:w="2764" w:type="dxa"/>
          </w:tcPr>
          <w:p w14:paraId="26CD70D9" w14:textId="77777777" w:rsidR="00F34AA2" w:rsidRPr="00794DF8" w:rsidRDefault="00F34AA2" w:rsidP="004D6290">
            <w:pPr>
              <w:spacing w:line="240" w:lineRule="auto"/>
              <w:rPr>
                <w:rFonts w:cs="Times New Roman"/>
                <w:sz w:val="22"/>
                <w:lang w:val="en-US"/>
              </w:rPr>
            </w:pPr>
            <w:r w:rsidRPr="00794DF8">
              <w:rPr>
                <w:rFonts w:cs="Times New Roman"/>
                <w:sz w:val="22"/>
                <w:lang w:val="en-US"/>
              </w:rPr>
              <w:t>Rumah sakit</w:t>
            </w:r>
          </w:p>
        </w:tc>
        <w:tc>
          <w:tcPr>
            <w:tcW w:w="2154" w:type="dxa"/>
            <w:vAlign w:val="center"/>
          </w:tcPr>
          <w:p w14:paraId="326EF7F8"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200</w:t>
            </w:r>
          </w:p>
        </w:tc>
        <w:tc>
          <w:tcPr>
            <w:tcW w:w="3141" w:type="dxa"/>
          </w:tcPr>
          <w:p w14:paraId="662BB557"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Liter/bed/hari</w:t>
            </w:r>
          </w:p>
        </w:tc>
      </w:tr>
      <w:tr w:rsidR="00F34AA2" w:rsidRPr="00794DF8" w14:paraId="4D08A9AF" w14:textId="77777777" w:rsidTr="00664B42">
        <w:trPr>
          <w:jc w:val="center"/>
        </w:trPr>
        <w:tc>
          <w:tcPr>
            <w:tcW w:w="661" w:type="dxa"/>
          </w:tcPr>
          <w:p w14:paraId="563FF785"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3</w:t>
            </w:r>
          </w:p>
        </w:tc>
        <w:tc>
          <w:tcPr>
            <w:tcW w:w="2764" w:type="dxa"/>
          </w:tcPr>
          <w:p w14:paraId="6F079450" w14:textId="77777777" w:rsidR="00F34AA2" w:rsidRPr="00794DF8" w:rsidRDefault="00F34AA2" w:rsidP="004D6290">
            <w:pPr>
              <w:spacing w:line="240" w:lineRule="auto"/>
              <w:rPr>
                <w:rFonts w:cs="Times New Roman"/>
                <w:sz w:val="22"/>
                <w:lang w:val="en-US"/>
              </w:rPr>
            </w:pPr>
            <w:r w:rsidRPr="00794DF8">
              <w:rPr>
                <w:rFonts w:cs="Times New Roman"/>
                <w:sz w:val="22"/>
                <w:lang w:val="en-US"/>
              </w:rPr>
              <w:t>Puskesmas</w:t>
            </w:r>
          </w:p>
        </w:tc>
        <w:tc>
          <w:tcPr>
            <w:tcW w:w="2154" w:type="dxa"/>
            <w:vAlign w:val="center"/>
          </w:tcPr>
          <w:p w14:paraId="10D1A997"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1.200</w:t>
            </w:r>
          </w:p>
        </w:tc>
        <w:tc>
          <w:tcPr>
            <w:tcW w:w="3141" w:type="dxa"/>
          </w:tcPr>
          <w:p w14:paraId="5663C851"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Liter/hari</w:t>
            </w:r>
          </w:p>
        </w:tc>
      </w:tr>
      <w:tr w:rsidR="00F34AA2" w:rsidRPr="00794DF8" w14:paraId="4F845070" w14:textId="77777777" w:rsidTr="00664B42">
        <w:trPr>
          <w:jc w:val="center"/>
        </w:trPr>
        <w:tc>
          <w:tcPr>
            <w:tcW w:w="661" w:type="dxa"/>
          </w:tcPr>
          <w:p w14:paraId="60628BBE"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4</w:t>
            </w:r>
          </w:p>
        </w:tc>
        <w:tc>
          <w:tcPr>
            <w:tcW w:w="2764" w:type="dxa"/>
          </w:tcPr>
          <w:p w14:paraId="3F97EAD0" w14:textId="77777777" w:rsidR="00F34AA2" w:rsidRPr="00794DF8" w:rsidRDefault="00F34AA2" w:rsidP="004D6290">
            <w:pPr>
              <w:spacing w:line="240" w:lineRule="auto"/>
              <w:rPr>
                <w:rFonts w:cs="Times New Roman"/>
                <w:sz w:val="22"/>
                <w:lang w:val="en-US"/>
              </w:rPr>
            </w:pPr>
            <w:r w:rsidRPr="00794DF8">
              <w:rPr>
                <w:rFonts w:cs="Times New Roman"/>
                <w:sz w:val="22"/>
                <w:lang w:val="en-US"/>
              </w:rPr>
              <w:t>Hotel/</w:t>
            </w:r>
            <w:r w:rsidR="008E7EAF" w:rsidRPr="00794DF8">
              <w:rPr>
                <w:rFonts w:cs="Times New Roman"/>
                <w:sz w:val="22"/>
                <w:lang w:val="en-US"/>
              </w:rPr>
              <w:t>losmen</w:t>
            </w:r>
          </w:p>
        </w:tc>
        <w:tc>
          <w:tcPr>
            <w:tcW w:w="2154" w:type="dxa"/>
            <w:vAlign w:val="center"/>
          </w:tcPr>
          <w:p w14:paraId="421811E4"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90</w:t>
            </w:r>
          </w:p>
        </w:tc>
        <w:tc>
          <w:tcPr>
            <w:tcW w:w="3141" w:type="dxa"/>
          </w:tcPr>
          <w:p w14:paraId="307339FC"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Liter/hari</w:t>
            </w:r>
          </w:p>
        </w:tc>
      </w:tr>
      <w:tr w:rsidR="00F34AA2" w:rsidRPr="00794DF8" w14:paraId="6F442329" w14:textId="77777777" w:rsidTr="00664B42">
        <w:trPr>
          <w:jc w:val="center"/>
        </w:trPr>
        <w:tc>
          <w:tcPr>
            <w:tcW w:w="661" w:type="dxa"/>
          </w:tcPr>
          <w:p w14:paraId="220EB500"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5</w:t>
            </w:r>
          </w:p>
        </w:tc>
        <w:tc>
          <w:tcPr>
            <w:tcW w:w="2764" w:type="dxa"/>
          </w:tcPr>
          <w:p w14:paraId="29429273" w14:textId="77777777" w:rsidR="00F34AA2" w:rsidRPr="00794DF8" w:rsidRDefault="00F34AA2" w:rsidP="004D6290">
            <w:pPr>
              <w:spacing w:line="240" w:lineRule="auto"/>
              <w:rPr>
                <w:rFonts w:cs="Times New Roman"/>
                <w:sz w:val="22"/>
                <w:lang w:val="en-US"/>
              </w:rPr>
            </w:pPr>
            <w:r w:rsidRPr="00794DF8">
              <w:rPr>
                <w:rFonts w:cs="Times New Roman"/>
                <w:sz w:val="22"/>
                <w:lang w:val="en-US"/>
              </w:rPr>
              <w:t>Komersial/industri</w:t>
            </w:r>
          </w:p>
        </w:tc>
        <w:tc>
          <w:tcPr>
            <w:tcW w:w="2154" w:type="dxa"/>
            <w:vAlign w:val="center"/>
          </w:tcPr>
          <w:p w14:paraId="79F90A42"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10</w:t>
            </w:r>
          </w:p>
        </w:tc>
        <w:tc>
          <w:tcPr>
            <w:tcW w:w="3141" w:type="dxa"/>
          </w:tcPr>
          <w:p w14:paraId="620B86ED"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Liter/hari</w:t>
            </w:r>
          </w:p>
        </w:tc>
      </w:tr>
    </w:tbl>
    <w:p w14:paraId="2405DFC5" w14:textId="77777777" w:rsidR="008A73DB" w:rsidRDefault="00E8356C" w:rsidP="007970DF">
      <w:pPr>
        <w:spacing w:after="0" w:line="276" w:lineRule="auto"/>
        <w:rPr>
          <w:rFonts w:cs="Times New Roman"/>
          <w:i/>
          <w:szCs w:val="24"/>
        </w:rPr>
      </w:pPr>
      <w:bookmarkStart w:id="154" w:name="_Toc32625104"/>
      <w:bookmarkStart w:id="155" w:name="_Toc44495919"/>
      <w:r w:rsidRPr="00E8356C">
        <w:rPr>
          <w:rFonts w:cs="Times New Roman"/>
          <w:i/>
          <w:szCs w:val="24"/>
          <w:lang w:val="en-US"/>
        </w:rPr>
        <w:t xml:space="preserve">Sumber: Dirjen </w:t>
      </w:r>
      <w:proofErr w:type="spellStart"/>
      <w:r w:rsidRPr="00E8356C">
        <w:rPr>
          <w:rFonts w:cs="Times New Roman"/>
          <w:i/>
          <w:szCs w:val="24"/>
          <w:lang w:val="en-US"/>
        </w:rPr>
        <w:t>Ciptakarya</w:t>
      </w:r>
      <w:proofErr w:type="spellEnd"/>
      <w:r w:rsidRPr="00E8356C">
        <w:rPr>
          <w:rFonts w:cs="Times New Roman"/>
          <w:i/>
          <w:szCs w:val="24"/>
          <w:lang w:val="en-US"/>
        </w:rPr>
        <w:t xml:space="preserve">, DPU, 1996 Dalam </w:t>
      </w:r>
      <w:sdt>
        <w:sdtPr>
          <w:rPr>
            <w:rFonts w:cs="Times New Roman"/>
            <w:i/>
            <w:szCs w:val="24"/>
            <w:lang w:val="en-US"/>
          </w:rPr>
          <w:id w:val="876511029"/>
          <w:citation/>
        </w:sdtPr>
        <w:sdtContent>
          <w:r w:rsidR="007970DF">
            <w:rPr>
              <w:rFonts w:cs="Times New Roman"/>
              <w:i/>
              <w:szCs w:val="24"/>
              <w:lang w:val="en-US"/>
            </w:rPr>
            <w:fldChar w:fldCharType="begin"/>
          </w:r>
          <w:r w:rsidR="000C2814">
            <w:rPr>
              <w:rFonts w:cs="Times New Roman"/>
              <w:i/>
              <w:szCs w:val="24"/>
            </w:rPr>
            <w:instrText xml:space="preserve">CITATION Fit15 \l 1057 </w:instrText>
          </w:r>
          <w:r w:rsidR="007970DF">
            <w:rPr>
              <w:rFonts w:cs="Times New Roman"/>
              <w:i/>
              <w:szCs w:val="24"/>
              <w:lang w:val="en-US"/>
            </w:rPr>
            <w:fldChar w:fldCharType="separate"/>
          </w:r>
          <w:r w:rsidR="00303226" w:rsidRPr="00303226">
            <w:rPr>
              <w:rFonts w:cs="Times New Roman"/>
              <w:noProof/>
              <w:szCs w:val="24"/>
            </w:rPr>
            <w:t>(Fitriati, Novitasari, &amp; Noor M, 2015)</w:t>
          </w:r>
          <w:r w:rsidR="007970DF">
            <w:rPr>
              <w:rFonts w:cs="Times New Roman"/>
              <w:i/>
              <w:szCs w:val="24"/>
              <w:lang w:val="en-US"/>
            </w:rPr>
            <w:fldChar w:fldCharType="end"/>
          </w:r>
        </w:sdtContent>
      </w:sdt>
    </w:p>
    <w:p w14:paraId="1066566C" w14:textId="77777777" w:rsidR="0080253A" w:rsidRDefault="0080253A" w:rsidP="004D6290">
      <w:pPr>
        <w:spacing w:after="0" w:line="276" w:lineRule="auto"/>
        <w:ind w:firstLine="633"/>
        <w:rPr>
          <w:rFonts w:cs="Times New Roman"/>
          <w:i/>
          <w:szCs w:val="24"/>
        </w:rPr>
      </w:pPr>
    </w:p>
    <w:p w14:paraId="77728498" w14:textId="77777777" w:rsidR="00DD7B33" w:rsidRDefault="00DD7B33" w:rsidP="004D6290">
      <w:pPr>
        <w:spacing w:after="0" w:line="240" w:lineRule="auto"/>
        <w:jc w:val="center"/>
        <w:rPr>
          <w:rFonts w:cs="Times New Roman"/>
          <w:b/>
          <w:bCs/>
          <w:sz w:val="22"/>
        </w:rPr>
      </w:pPr>
      <w:bookmarkStart w:id="156" w:name="_Toc46444363"/>
      <w:bookmarkStart w:id="157" w:name="_Toc46604120"/>
      <w:bookmarkStart w:id="158" w:name="_Toc48254012"/>
    </w:p>
    <w:p w14:paraId="7F55BC2B" w14:textId="77777777" w:rsidR="00DD7B33" w:rsidRDefault="00DD7B33" w:rsidP="004D6290">
      <w:pPr>
        <w:spacing w:after="0" w:line="240" w:lineRule="auto"/>
        <w:jc w:val="center"/>
        <w:rPr>
          <w:rFonts w:cs="Times New Roman"/>
          <w:b/>
          <w:bCs/>
          <w:sz w:val="22"/>
        </w:rPr>
      </w:pPr>
    </w:p>
    <w:p w14:paraId="1720AEB1" w14:textId="77777777" w:rsidR="00DD7B33" w:rsidRDefault="00DD7B33" w:rsidP="004D6290">
      <w:pPr>
        <w:spacing w:after="0" w:line="240" w:lineRule="auto"/>
        <w:jc w:val="center"/>
        <w:rPr>
          <w:rFonts w:cs="Times New Roman"/>
          <w:b/>
          <w:bCs/>
          <w:sz w:val="22"/>
        </w:rPr>
      </w:pPr>
    </w:p>
    <w:p w14:paraId="51FBE290" w14:textId="6DEB62A2" w:rsidR="00F34AA2" w:rsidRPr="00794DF8" w:rsidRDefault="00F34AA2" w:rsidP="004D6290">
      <w:pPr>
        <w:spacing w:after="0" w:line="240" w:lineRule="auto"/>
        <w:jc w:val="center"/>
        <w:rPr>
          <w:rFonts w:cs="Times New Roman"/>
          <w:b/>
          <w:bCs/>
          <w:sz w:val="22"/>
          <w:lang w:val="en-US"/>
        </w:rPr>
      </w:pPr>
      <w:proofErr w:type="gramStart"/>
      <w:r w:rsidRPr="00794DF8">
        <w:rPr>
          <w:rFonts w:cs="Times New Roman"/>
          <w:b/>
          <w:bCs/>
          <w:sz w:val="22"/>
          <w:lang w:val="en-US"/>
        </w:rPr>
        <w:lastRenderedPageBreak/>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5</w:t>
      </w:r>
      <w:r w:rsidRPr="00794DF8">
        <w:rPr>
          <w:rFonts w:cs="Times New Roman"/>
          <w:b/>
          <w:bCs/>
          <w:sz w:val="22"/>
          <w:lang w:val="en-US"/>
        </w:rPr>
        <w:fldChar w:fldCharType="end"/>
      </w:r>
      <w:r w:rsidR="006F6CCA" w:rsidRPr="00794DF8">
        <w:rPr>
          <w:rFonts w:cs="Times New Roman"/>
          <w:b/>
          <w:bCs/>
          <w:sz w:val="22"/>
          <w:lang w:val="en-US"/>
        </w:rPr>
        <w:t xml:space="preserve"> </w:t>
      </w:r>
      <w:r w:rsidRPr="00794DF8">
        <w:rPr>
          <w:rFonts w:cs="Times New Roman"/>
          <w:b/>
          <w:bCs/>
          <w:sz w:val="22"/>
          <w:lang w:val="en-US"/>
        </w:rPr>
        <w:t xml:space="preserve">Kebutuhan Air Domestik </w:t>
      </w:r>
      <w:r w:rsidR="00E234EA" w:rsidRPr="00794DF8">
        <w:rPr>
          <w:rFonts w:cs="Times New Roman"/>
          <w:b/>
          <w:bCs/>
          <w:sz w:val="22"/>
          <w:lang w:val="en-US"/>
        </w:rPr>
        <w:t>Kebutuhan</w:t>
      </w:r>
      <w:r w:rsidRPr="00794DF8">
        <w:rPr>
          <w:rFonts w:cs="Times New Roman"/>
          <w:b/>
          <w:bCs/>
          <w:sz w:val="22"/>
          <w:lang w:val="en-US"/>
        </w:rPr>
        <w:t xml:space="preserve"> Lain</w:t>
      </w:r>
      <w:bookmarkEnd w:id="154"/>
      <w:bookmarkEnd w:id="155"/>
      <w:bookmarkEnd w:id="156"/>
      <w:bookmarkEnd w:id="157"/>
      <w:bookmarkEnd w:id="158"/>
    </w:p>
    <w:tbl>
      <w:tblPr>
        <w:tblStyle w:val="TableGrid"/>
        <w:tblW w:w="0" w:type="auto"/>
        <w:jc w:val="center"/>
        <w:tblLook w:val="04A0" w:firstRow="1" w:lastRow="0" w:firstColumn="1" w:lastColumn="0" w:noHBand="0" w:noVBand="1"/>
      </w:tblPr>
      <w:tblGrid>
        <w:gridCol w:w="664"/>
        <w:gridCol w:w="2736"/>
        <w:gridCol w:w="2177"/>
        <w:gridCol w:w="3143"/>
      </w:tblGrid>
      <w:tr w:rsidR="00F34AA2" w:rsidRPr="00794DF8" w14:paraId="41A25564" w14:textId="77777777" w:rsidTr="00664B42">
        <w:trPr>
          <w:jc w:val="center"/>
        </w:trPr>
        <w:tc>
          <w:tcPr>
            <w:tcW w:w="664" w:type="dxa"/>
            <w:shd w:val="clear" w:color="auto" w:fill="FABF8F" w:themeFill="accent6" w:themeFillTint="99"/>
          </w:tcPr>
          <w:p w14:paraId="472F9E41"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No</w:t>
            </w:r>
          </w:p>
        </w:tc>
        <w:tc>
          <w:tcPr>
            <w:tcW w:w="2736" w:type="dxa"/>
            <w:shd w:val="clear" w:color="auto" w:fill="FABF8F" w:themeFill="accent6" w:themeFillTint="99"/>
          </w:tcPr>
          <w:p w14:paraId="08D70BB1"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Sektor</w:t>
            </w:r>
          </w:p>
        </w:tc>
        <w:tc>
          <w:tcPr>
            <w:tcW w:w="2177" w:type="dxa"/>
            <w:shd w:val="clear" w:color="auto" w:fill="FABF8F" w:themeFill="accent6" w:themeFillTint="99"/>
          </w:tcPr>
          <w:p w14:paraId="3CE8443E"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Nilai</w:t>
            </w:r>
          </w:p>
        </w:tc>
        <w:tc>
          <w:tcPr>
            <w:tcW w:w="3143" w:type="dxa"/>
            <w:shd w:val="clear" w:color="auto" w:fill="FABF8F" w:themeFill="accent6" w:themeFillTint="99"/>
          </w:tcPr>
          <w:p w14:paraId="358EC82E"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Satuan</w:t>
            </w:r>
          </w:p>
        </w:tc>
      </w:tr>
      <w:tr w:rsidR="00F34AA2" w:rsidRPr="00794DF8" w14:paraId="216097F8" w14:textId="77777777" w:rsidTr="00664B42">
        <w:trPr>
          <w:jc w:val="center"/>
        </w:trPr>
        <w:tc>
          <w:tcPr>
            <w:tcW w:w="664" w:type="dxa"/>
          </w:tcPr>
          <w:p w14:paraId="0BB2BE83"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1</w:t>
            </w:r>
          </w:p>
        </w:tc>
        <w:tc>
          <w:tcPr>
            <w:tcW w:w="2736" w:type="dxa"/>
          </w:tcPr>
          <w:p w14:paraId="6343719E" w14:textId="77777777" w:rsidR="00F34AA2" w:rsidRPr="00794DF8" w:rsidRDefault="00F34AA2" w:rsidP="004D6290">
            <w:pPr>
              <w:spacing w:line="240" w:lineRule="auto"/>
              <w:rPr>
                <w:rFonts w:cs="Times New Roman"/>
                <w:sz w:val="22"/>
                <w:lang w:val="en-US"/>
              </w:rPr>
            </w:pPr>
            <w:r w:rsidRPr="00794DF8">
              <w:rPr>
                <w:rFonts w:cs="Times New Roman"/>
                <w:sz w:val="22"/>
                <w:lang w:val="en-US"/>
              </w:rPr>
              <w:t>Lapangan Terbang</w:t>
            </w:r>
          </w:p>
        </w:tc>
        <w:tc>
          <w:tcPr>
            <w:tcW w:w="2177" w:type="dxa"/>
            <w:vAlign w:val="center"/>
          </w:tcPr>
          <w:p w14:paraId="2D6AA5EC"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10</w:t>
            </w:r>
          </w:p>
        </w:tc>
        <w:tc>
          <w:tcPr>
            <w:tcW w:w="3143" w:type="dxa"/>
          </w:tcPr>
          <w:p w14:paraId="6F6C1B4F"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w:t>
            </w:r>
            <w:proofErr w:type="spellStart"/>
            <w:r w:rsidRPr="00794DF8">
              <w:rPr>
                <w:rFonts w:cs="Times New Roman"/>
                <w:sz w:val="22"/>
                <w:lang w:val="en-US"/>
              </w:rPr>
              <w:t>det</w:t>
            </w:r>
            <w:proofErr w:type="spellEnd"/>
          </w:p>
        </w:tc>
      </w:tr>
      <w:tr w:rsidR="00F34AA2" w:rsidRPr="00794DF8" w14:paraId="14016AA2" w14:textId="77777777" w:rsidTr="00664B42">
        <w:trPr>
          <w:jc w:val="center"/>
        </w:trPr>
        <w:tc>
          <w:tcPr>
            <w:tcW w:w="664" w:type="dxa"/>
          </w:tcPr>
          <w:p w14:paraId="11B2B8B9"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2</w:t>
            </w:r>
          </w:p>
        </w:tc>
        <w:tc>
          <w:tcPr>
            <w:tcW w:w="2736" w:type="dxa"/>
          </w:tcPr>
          <w:p w14:paraId="10654A75" w14:textId="77777777" w:rsidR="00F34AA2" w:rsidRPr="00794DF8" w:rsidRDefault="00F34AA2" w:rsidP="004D6290">
            <w:pPr>
              <w:spacing w:line="240" w:lineRule="auto"/>
              <w:rPr>
                <w:rFonts w:cs="Times New Roman"/>
                <w:sz w:val="22"/>
                <w:lang w:val="en-US"/>
              </w:rPr>
            </w:pPr>
            <w:r w:rsidRPr="00794DF8">
              <w:rPr>
                <w:rFonts w:cs="Times New Roman"/>
                <w:sz w:val="22"/>
                <w:lang w:val="en-US"/>
              </w:rPr>
              <w:t>Pelabuhan</w:t>
            </w:r>
          </w:p>
        </w:tc>
        <w:tc>
          <w:tcPr>
            <w:tcW w:w="2177" w:type="dxa"/>
            <w:vAlign w:val="center"/>
          </w:tcPr>
          <w:p w14:paraId="18E6154A"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50</w:t>
            </w:r>
          </w:p>
        </w:tc>
        <w:tc>
          <w:tcPr>
            <w:tcW w:w="3143" w:type="dxa"/>
          </w:tcPr>
          <w:p w14:paraId="4DCB86DB"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w:t>
            </w:r>
            <w:proofErr w:type="spellStart"/>
            <w:r w:rsidRPr="00794DF8">
              <w:rPr>
                <w:rFonts w:cs="Times New Roman"/>
                <w:sz w:val="22"/>
                <w:lang w:val="en-US"/>
              </w:rPr>
              <w:t>det</w:t>
            </w:r>
            <w:proofErr w:type="spellEnd"/>
          </w:p>
        </w:tc>
      </w:tr>
      <w:tr w:rsidR="00F34AA2" w:rsidRPr="00794DF8" w14:paraId="1576BCEB" w14:textId="77777777" w:rsidTr="00664B42">
        <w:trPr>
          <w:jc w:val="center"/>
        </w:trPr>
        <w:tc>
          <w:tcPr>
            <w:tcW w:w="664" w:type="dxa"/>
          </w:tcPr>
          <w:p w14:paraId="156491FC"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3</w:t>
            </w:r>
          </w:p>
        </w:tc>
        <w:tc>
          <w:tcPr>
            <w:tcW w:w="2736" w:type="dxa"/>
          </w:tcPr>
          <w:p w14:paraId="4E412ED0" w14:textId="77777777" w:rsidR="00F34AA2" w:rsidRPr="00794DF8" w:rsidRDefault="00F34AA2" w:rsidP="004D6290">
            <w:pPr>
              <w:spacing w:line="240" w:lineRule="auto"/>
              <w:rPr>
                <w:rFonts w:cs="Times New Roman"/>
                <w:sz w:val="22"/>
                <w:lang w:val="en-US"/>
              </w:rPr>
            </w:pPr>
            <w:r w:rsidRPr="00794DF8">
              <w:rPr>
                <w:rFonts w:cs="Times New Roman"/>
                <w:sz w:val="22"/>
                <w:lang w:val="en-US"/>
              </w:rPr>
              <w:t>Stasiun KA-Terminal Bus</w:t>
            </w:r>
          </w:p>
        </w:tc>
        <w:tc>
          <w:tcPr>
            <w:tcW w:w="2177" w:type="dxa"/>
            <w:vAlign w:val="center"/>
          </w:tcPr>
          <w:p w14:paraId="35ADB93B"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1.200</w:t>
            </w:r>
          </w:p>
        </w:tc>
        <w:tc>
          <w:tcPr>
            <w:tcW w:w="3143" w:type="dxa"/>
          </w:tcPr>
          <w:p w14:paraId="64A7D3D7"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w:t>
            </w:r>
            <w:proofErr w:type="spellStart"/>
            <w:r w:rsidRPr="00794DF8">
              <w:rPr>
                <w:rFonts w:cs="Times New Roman"/>
                <w:sz w:val="22"/>
                <w:lang w:val="en-US"/>
              </w:rPr>
              <w:t>det</w:t>
            </w:r>
            <w:proofErr w:type="spellEnd"/>
          </w:p>
        </w:tc>
      </w:tr>
      <w:tr w:rsidR="00F34AA2" w:rsidRPr="00794DF8" w14:paraId="0FBEBF17" w14:textId="77777777" w:rsidTr="00664B42">
        <w:trPr>
          <w:jc w:val="center"/>
        </w:trPr>
        <w:tc>
          <w:tcPr>
            <w:tcW w:w="664" w:type="dxa"/>
          </w:tcPr>
          <w:p w14:paraId="073A46BC" w14:textId="77777777" w:rsidR="00F34AA2" w:rsidRPr="00794DF8" w:rsidRDefault="00F34AA2" w:rsidP="004D6290">
            <w:pPr>
              <w:spacing w:line="240" w:lineRule="auto"/>
              <w:jc w:val="center"/>
              <w:rPr>
                <w:rFonts w:cs="Times New Roman"/>
                <w:sz w:val="22"/>
                <w:lang w:val="en-US"/>
              </w:rPr>
            </w:pPr>
            <w:r w:rsidRPr="00794DF8">
              <w:rPr>
                <w:rFonts w:cs="Times New Roman"/>
                <w:sz w:val="22"/>
                <w:lang w:val="en-US"/>
              </w:rPr>
              <w:t>4</w:t>
            </w:r>
          </w:p>
        </w:tc>
        <w:tc>
          <w:tcPr>
            <w:tcW w:w="2736" w:type="dxa"/>
          </w:tcPr>
          <w:p w14:paraId="61B85916" w14:textId="77777777" w:rsidR="00F34AA2" w:rsidRPr="00794DF8" w:rsidRDefault="00F34AA2" w:rsidP="004D6290">
            <w:pPr>
              <w:spacing w:line="240" w:lineRule="auto"/>
              <w:rPr>
                <w:rFonts w:cs="Times New Roman"/>
                <w:sz w:val="22"/>
                <w:lang w:val="en-US"/>
              </w:rPr>
            </w:pPr>
            <w:r w:rsidRPr="00794DF8">
              <w:rPr>
                <w:rFonts w:cs="Times New Roman"/>
                <w:sz w:val="22"/>
                <w:lang w:val="en-US"/>
              </w:rPr>
              <w:t>Kawasan Industri</w:t>
            </w:r>
          </w:p>
        </w:tc>
        <w:tc>
          <w:tcPr>
            <w:tcW w:w="2177" w:type="dxa"/>
            <w:vAlign w:val="center"/>
          </w:tcPr>
          <w:p w14:paraId="783E8312"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0,75</w:t>
            </w:r>
          </w:p>
        </w:tc>
        <w:tc>
          <w:tcPr>
            <w:tcW w:w="3143" w:type="dxa"/>
          </w:tcPr>
          <w:p w14:paraId="113740D4" w14:textId="77777777" w:rsidR="00F34AA2" w:rsidRPr="00794DF8" w:rsidRDefault="00F34AA2" w:rsidP="004D6290">
            <w:pPr>
              <w:spacing w:line="240" w:lineRule="auto"/>
              <w:rPr>
                <w:rFonts w:cs="Times New Roman"/>
                <w:sz w:val="22"/>
                <w:lang w:val="en-US"/>
              </w:rPr>
            </w:pPr>
            <w:r w:rsidRPr="00794DF8">
              <w:rPr>
                <w:rFonts w:cs="Times New Roman"/>
                <w:sz w:val="22"/>
                <w:lang w:val="en-US"/>
              </w:rPr>
              <w:t>Liter/</w:t>
            </w:r>
            <w:proofErr w:type="spellStart"/>
            <w:r w:rsidRPr="00794DF8">
              <w:rPr>
                <w:rFonts w:cs="Times New Roman"/>
                <w:sz w:val="22"/>
                <w:lang w:val="en-US"/>
              </w:rPr>
              <w:t>det</w:t>
            </w:r>
            <w:proofErr w:type="spellEnd"/>
            <w:r w:rsidRPr="00794DF8">
              <w:rPr>
                <w:rFonts w:cs="Times New Roman"/>
                <w:sz w:val="22"/>
                <w:lang w:val="en-US"/>
              </w:rPr>
              <w:t>/ha</w:t>
            </w:r>
          </w:p>
        </w:tc>
      </w:tr>
    </w:tbl>
    <w:p w14:paraId="23B58011" w14:textId="77777777" w:rsidR="00664B42" w:rsidRPr="00794DF8" w:rsidRDefault="00E8356C" w:rsidP="007970DF">
      <w:pPr>
        <w:spacing w:after="0" w:line="276" w:lineRule="auto"/>
        <w:rPr>
          <w:rFonts w:cs="Times New Roman"/>
          <w:i/>
          <w:szCs w:val="24"/>
          <w:lang w:val="en-US"/>
        </w:rPr>
      </w:pPr>
      <w:r w:rsidRPr="00E8356C">
        <w:rPr>
          <w:rFonts w:cs="Times New Roman"/>
          <w:i/>
          <w:szCs w:val="24"/>
          <w:lang w:val="en-US"/>
        </w:rPr>
        <w:t xml:space="preserve">Sumber: Dirjen </w:t>
      </w:r>
      <w:proofErr w:type="spellStart"/>
      <w:r w:rsidRPr="00E8356C">
        <w:rPr>
          <w:rFonts w:cs="Times New Roman"/>
          <w:i/>
          <w:szCs w:val="24"/>
          <w:lang w:val="en-US"/>
        </w:rPr>
        <w:t>Ciptakarya</w:t>
      </w:r>
      <w:proofErr w:type="spellEnd"/>
      <w:r w:rsidRPr="00E8356C">
        <w:rPr>
          <w:rFonts w:cs="Times New Roman"/>
          <w:i/>
          <w:szCs w:val="24"/>
          <w:lang w:val="en-US"/>
        </w:rPr>
        <w:t xml:space="preserve">, DPU, 1996 Dalam </w:t>
      </w:r>
      <w:sdt>
        <w:sdtPr>
          <w:rPr>
            <w:rFonts w:cs="Times New Roman"/>
            <w:i/>
            <w:szCs w:val="24"/>
            <w:lang w:val="en-US"/>
          </w:rPr>
          <w:id w:val="119187512"/>
          <w:citation/>
        </w:sdtPr>
        <w:sdtContent>
          <w:r w:rsidR="007970DF">
            <w:rPr>
              <w:rFonts w:cs="Times New Roman"/>
              <w:i/>
              <w:szCs w:val="24"/>
              <w:lang w:val="en-US"/>
            </w:rPr>
            <w:fldChar w:fldCharType="begin"/>
          </w:r>
          <w:r w:rsidR="000C2814">
            <w:rPr>
              <w:rFonts w:cs="Times New Roman"/>
              <w:i/>
              <w:szCs w:val="24"/>
            </w:rPr>
            <w:instrText xml:space="preserve">CITATION Fit15 \l 1057 </w:instrText>
          </w:r>
          <w:r w:rsidR="007970DF">
            <w:rPr>
              <w:rFonts w:cs="Times New Roman"/>
              <w:i/>
              <w:szCs w:val="24"/>
              <w:lang w:val="en-US"/>
            </w:rPr>
            <w:fldChar w:fldCharType="separate"/>
          </w:r>
          <w:r w:rsidR="00303226" w:rsidRPr="00303226">
            <w:rPr>
              <w:rFonts w:cs="Times New Roman"/>
              <w:noProof/>
              <w:szCs w:val="24"/>
            </w:rPr>
            <w:t>(Fitriati, Novitasari, &amp; Noor M, 2015)</w:t>
          </w:r>
          <w:r w:rsidR="007970DF">
            <w:rPr>
              <w:rFonts w:cs="Times New Roman"/>
              <w:i/>
              <w:szCs w:val="24"/>
              <w:lang w:val="en-US"/>
            </w:rPr>
            <w:fldChar w:fldCharType="end"/>
          </w:r>
        </w:sdtContent>
      </w:sdt>
    </w:p>
    <w:p w14:paraId="04FED430" w14:textId="77777777" w:rsidR="00664B42" w:rsidRPr="00794DF8" w:rsidRDefault="00664B42" w:rsidP="004D6290">
      <w:pPr>
        <w:pStyle w:val="ListParagraph"/>
        <w:spacing w:after="0" w:line="276" w:lineRule="auto"/>
        <w:rPr>
          <w:rFonts w:cs="Times New Roman"/>
          <w:i/>
          <w:szCs w:val="24"/>
          <w:lang w:val="en-US"/>
        </w:rPr>
      </w:pPr>
    </w:p>
    <w:p w14:paraId="3F1ED7E8" w14:textId="77777777" w:rsidR="00F34AA2" w:rsidRPr="00794DF8" w:rsidRDefault="00F34AA2" w:rsidP="00D12FE8">
      <w:pPr>
        <w:numPr>
          <w:ilvl w:val="0"/>
          <w:numId w:val="15"/>
        </w:numPr>
        <w:spacing w:after="0"/>
        <w:ind w:left="992" w:hanging="357"/>
        <w:contextualSpacing/>
        <w:rPr>
          <w:rFonts w:cs="Times New Roman"/>
          <w:b/>
          <w:szCs w:val="24"/>
          <w:lang w:val="en-US"/>
        </w:rPr>
      </w:pPr>
      <w:r w:rsidRPr="00794DF8">
        <w:rPr>
          <w:rFonts w:cs="Times New Roman"/>
          <w:b/>
          <w:szCs w:val="24"/>
          <w:lang w:val="en-US"/>
        </w:rPr>
        <w:t xml:space="preserve">Kebutuhan Air Untuk Lahan </w:t>
      </w:r>
      <w:r w:rsidR="00E234EA" w:rsidRPr="00794DF8">
        <w:rPr>
          <w:rFonts w:cs="Times New Roman"/>
          <w:b/>
          <w:szCs w:val="24"/>
          <w:lang w:val="en-US"/>
        </w:rPr>
        <w:t>Pertanian</w:t>
      </w:r>
    </w:p>
    <w:p w14:paraId="1D4DA80A" w14:textId="77777777" w:rsidR="00F34AA2" w:rsidRPr="00794DF8" w:rsidRDefault="00893852" w:rsidP="00893852">
      <w:pPr>
        <w:spacing w:after="0"/>
        <w:ind w:left="567" w:firstLine="709"/>
        <w:jc w:val="both"/>
        <w:rPr>
          <w:rFonts w:cs="Times New Roman"/>
          <w:szCs w:val="24"/>
          <w:lang w:val="en-US"/>
        </w:rPr>
      </w:pPr>
      <w:proofErr w:type="gramStart"/>
      <w:r w:rsidRPr="00794DF8">
        <w:rPr>
          <w:rFonts w:cs="Times New Roman"/>
          <w:szCs w:val="24"/>
          <w:lang w:val="en-US"/>
        </w:rPr>
        <w:t>Pembuatan sarana irigasi merupakan upaya pemenuhan kebutuhan air untuk tanaman lahan pertanian sehingga mampu mendapatkan hasil pertanian yang baik.</w:t>
      </w:r>
      <w:proofErr w:type="gramEnd"/>
      <w:r w:rsidRPr="00794DF8">
        <w:rPr>
          <w:rFonts w:cs="Times New Roman"/>
          <w:szCs w:val="24"/>
          <w:lang w:val="en-US"/>
        </w:rPr>
        <w:t xml:space="preserve"> </w:t>
      </w:r>
      <w:proofErr w:type="gramStart"/>
      <w:r w:rsidRPr="00794DF8">
        <w:rPr>
          <w:rFonts w:cs="Times New Roman"/>
          <w:szCs w:val="24"/>
          <w:lang w:val="en-US"/>
        </w:rPr>
        <w:t xml:space="preserve">Irigasi adalah upaya pemanfaatan air yang tersedia pada sungai dan sumber air </w:t>
      </w:r>
      <w:r w:rsidR="005B645E" w:rsidRPr="00794DF8">
        <w:rPr>
          <w:rFonts w:cs="Times New Roman"/>
          <w:szCs w:val="24"/>
          <w:lang w:val="en-US"/>
        </w:rPr>
        <w:t>lainnya</w:t>
      </w:r>
      <w:r w:rsidRPr="00794DF8">
        <w:rPr>
          <w:rFonts w:cs="Times New Roman"/>
          <w:szCs w:val="24"/>
          <w:lang w:val="en-US"/>
        </w:rPr>
        <w:t xml:space="preserve"> dengan jalan </w:t>
      </w:r>
      <w:r w:rsidR="00E234EA" w:rsidRPr="00794DF8">
        <w:rPr>
          <w:rFonts w:cs="Times New Roman"/>
          <w:szCs w:val="24"/>
          <w:lang w:val="en-US"/>
        </w:rPr>
        <w:t>menggunakan</w:t>
      </w:r>
      <w:r w:rsidRPr="00794DF8">
        <w:rPr>
          <w:rFonts w:cs="Times New Roman"/>
          <w:szCs w:val="24"/>
          <w:lang w:val="en-US"/>
        </w:rPr>
        <w:t xml:space="preserve"> jaringan irigasi sebagai prasarana pengairan dan pembagi air </w:t>
      </w:r>
      <w:r w:rsidR="009443FC" w:rsidRPr="00794DF8">
        <w:rPr>
          <w:rFonts w:cs="Times New Roman"/>
          <w:szCs w:val="24"/>
          <w:lang w:val="en-US"/>
        </w:rPr>
        <w:t>untuk</w:t>
      </w:r>
      <w:r w:rsidRPr="00794DF8">
        <w:rPr>
          <w:rFonts w:cs="Times New Roman"/>
          <w:szCs w:val="24"/>
          <w:lang w:val="en-US"/>
        </w:rPr>
        <w:t xml:space="preserve"> pemenuhan kebutuhan air pertanian</w:t>
      </w:r>
      <w:r w:rsidR="006F53BC" w:rsidRPr="00794DF8">
        <w:rPr>
          <w:rFonts w:cs="Times New Roman"/>
          <w:szCs w:val="24"/>
          <w:lang w:val="en-US"/>
        </w:rPr>
        <w:t xml:space="preserve"> </w:t>
      </w:r>
      <w:proofErr w:type="spellStart"/>
      <w:r w:rsidR="006F53BC" w:rsidRPr="00794DF8">
        <w:rPr>
          <w:rFonts w:cs="Times New Roman"/>
          <w:szCs w:val="24"/>
          <w:lang w:val="en-US"/>
        </w:rPr>
        <w:t>Partowiyoto</w:t>
      </w:r>
      <w:proofErr w:type="spellEnd"/>
      <w:r w:rsidR="006F53BC" w:rsidRPr="00794DF8">
        <w:rPr>
          <w:rFonts w:cs="Times New Roman"/>
          <w:szCs w:val="24"/>
          <w:lang w:val="en-US"/>
        </w:rPr>
        <w:t xml:space="preserve"> dalam </w:t>
      </w:r>
      <w:sdt>
        <w:sdtPr>
          <w:rPr>
            <w:rFonts w:cs="Times New Roman"/>
            <w:szCs w:val="24"/>
            <w:lang w:val="en-US"/>
          </w:rPr>
          <w:id w:val="540943967"/>
          <w:citation/>
        </w:sdtPr>
        <w:sdtContent>
          <w:r w:rsidR="008E1EA7" w:rsidRPr="00794DF8">
            <w:rPr>
              <w:rFonts w:cs="Times New Roman"/>
              <w:szCs w:val="24"/>
              <w:lang w:val="en-US"/>
            </w:rPr>
            <w:fldChar w:fldCharType="begin"/>
          </w:r>
          <w:r w:rsidR="008E1EA7" w:rsidRPr="00794DF8">
            <w:rPr>
              <w:rFonts w:cs="Times New Roman"/>
              <w:szCs w:val="24"/>
              <w:lang w:val="en-US"/>
            </w:rPr>
            <w:instrText xml:space="preserve"> CITATION Sap18 \l 1057 </w:instrText>
          </w:r>
          <w:r w:rsidR="008E1EA7" w:rsidRPr="00794DF8">
            <w:rPr>
              <w:rFonts w:cs="Times New Roman"/>
              <w:szCs w:val="24"/>
              <w:lang w:val="en-US"/>
            </w:rPr>
            <w:fldChar w:fldCharType="separate"/>
          </w:r>
          <w:r w:rsidR="00303226" w:rsidRPr="00303226">
            <w:rPr>
              <w:rFonts w:cs="Times New Roman"/>
              <w:noProof/>
              <w:szCs w:val="24"/>
              <w:lang w:val="en-US"/>
            </w:rPr>
            <w:t>(Saputra, 2018)</w:t>
          </w:r>
          <w:r w:rsidR="008E1EA7" w:rsidRPr="00794DF8">
            <w:rPr>
              <w:rFonts w:cs="Times New Roman"/>
              <w:szCs w:val="24"/>
              <w:lang w:val="en-US"/>
            </w:rPr>
            <w:fldChar w:fldCharType="end"/>
          </w:r>
        </w:sdtContent>
      </w:sdt>
      <w:r w:rsidRPr="00794DF8">
        <w:rPr>
          <w:rFonts w:cs="Times New Roman"/>
          <w:szCs w:val="24"/>
          <w:lang w:val="en-US"/>
        </w:rPr>
        <w:t>.</w:t>
      </w:r>
      <w:proofErr w:type="gramEnd"/>
      <w:r w:rsidRPr="00794DF8">
        <w:rPr>
          <w:rFonts w:cs="Times New Roman"/>
          <w:szCs w:val="24"/>
          <w:lang w:val="en-US"/>
        </w:rPr>
        <w:t xml:space="preserve"> </w:t>
      </w:r>
      <w:r w:rsidR="005574FF" w:rsidRPr="00794DF8">
        <w:rPr>
          <w:rFonts w:cs="Times New Roman"/>
          <w:szCs w:val="24"/>
          <w:lang w:val="en-US"/>
        </w:rPr>
        <w:t>Jaringan irigasi dapat dik</w:t>
      </w:r>
      <w:r w:rsidR="00F34AA2" w:rsidRPr="00794DF8">
        <w:rPr>
          <w:rFonts w:cs="Times New Roman"/>
          <w:szCs w:val="24"/>
          <w:lang w:val="en-US"/>
        </w:rPr>
        <w:t>lasifikasikan menjadi tiga, berdasarkan cara pengat</w:t>
      </w:r>
      <w:r w:rsidR="005574FF" w:rsidRPr="00794DF8">
        <w:rPr>
          <w:rFonts w:cs="Times New Roman"/>
          <w:szCs w:val="24"/>
          <w:lang w:val="en-US"/>
        </w:rPr>
        <w:t>uran pengukuran aliran air dan k</w:t>
      </w:r>
      <w:r w:rsidR="008E7EAF" w:rsidRPr="00794DF8">
        <w:rPr>
          <w:rFonts w:cs="Times New Roman"/>
          <w:szCs w:val="24"/>
          <w:lang w:val="en-US"/>
        </w:rPr>
        <w:t>e</w:t>
      </w:r>
      <w:r w:rsidR="005574FF" w:rsidRPr="00794DF8">
        <w:rPr>
          <w:rFonts w:cs="Times New Roman"/>
          <w:szCs w:val="24"/>
          <w:lang w:val="en-US"/>
        </w:rPr>
        <w:t>l</w:t>
      </w:r>
      <w:r w:rsidR="00F34AA2" w:rsidRPr="00794DF8">
        <w:rPr>
          <w:rFonts w:cs="Times New Roman"/>
          <w:szCs w:val="24"/>
          <w:lang w:val="en-US"/>
        </w:rPr>
        <w:t>engkap</w:t>
      </w:r>
      <w:r w:rsidR="008E7EAF" w:rsidRPr="00794DF8">
        <w:rPr>
          <w:rFonts w:cs="Times New Roman"/>
          <w:szCs w:val="24"/>
          <w:lang w:val="en-US"/>
        </w:rPr>
        <w:t>an</w:t>
      </w:r>
      <w:r w:rsidR="00F34AA2" w:rsidRPr="00794DF8">
        <w:rPr>
          <w:rFonts w:cs="Times New Roman"/>
          <w:szCs w:val="24"/>
          <w:lang w:val="en-US"/>
        </w:rPr>
        <w:t>nya fasilitas, jaringan irigasi yaitu</w:t>
      </w:r>
      <w:proofErr w:type="gramStart"/>
      <w:r w:rsidR="00F34AA2" w:rsidRPr="00794DF8">
        <w:rPr>
          <w:rFonts w:cs="Times New Roman"/>
          <w:szCs w:val="24"/>
          <w:lang w:val="en-US"/>
        </w:rPr>
        <w:t>,  sederhana</w:t>
      </w:r>
      <w:proofErr w:type="gramEnd"/>
      <w:r w:rsidR="00F34AA2" w:rsidRPr="00794DF8">
        <w:rPr>
          <w:rFonts w:cs="Times New Roman"/>
          <w:szCs w:val="24"/>
          <w:lang w:val="en-US"/>
        </w:rPr>
        <w:t xml:space="preserve">, </w:t>
      </w:r>
      <w:r w:rsidR="008E7EAF" w:rsidRPr="00794DF8">
        <w:rPr>
          <w:rFonts w:cs="Times New Roman"/>
          <w:szCs w:val="24"/>
          <w:lang w:val="en-US"/>
        </w:rPr>
        <w:t>semi teknis</w:t>
      </w:r>
      <w:r w:rsidR="00F34AA2" w:rsidRPr="00794DF8">
        <w:rPr>
          <w:rFonts w:cs="Times New Roman"/>
          <w:szCs w:val="24"/>
          <w:lang w:val="en-US"/>
        </w:rPr>
        <w:t>, teknis</w:t>
      </w:r>
      <w:sdt>
        <w:sdtPr>
          <w:rPr>
            <w:rFonts w:cs="Times New Roman"/>
            <w:szCs w:val="24"/>
            <w:lang w:val="en-US"/>
          </w:rPr>
          <w:id w:val="854854051"/>
          <w:citation/>
        </w:sdtPr>
        <w:sdtContent>
          <w:r w:rsidR="00F34AA2" w:rsidRPr="00794DF8">
            <w:rPr>
              <w:rFonts w:cs="Times New Roman"/>
              <w:szCs w:val="24"/>
              <w:lang w:val="en-US"/>
            </w:rPr>
            <w:fldChar w:fldCharType="begin"/>
          </w:r>
          <w:r w:rsidR="008E1EA7" w:rsidRPr="00794DF8">
            <w:rPr>
              <w:rFonts w:cs="Times New Roman"/>
              <w:szCs w:val="24"/>
              <w:lang w:val="en-US"/>
            </w:rPr>
            <w:instrText xml:space="preserve">CITATION Kem13 \l 1057 </w:instrText>
          </w:r>
          <w:r w:rsidR="00F34AA2" w:rsidRPr="00794DF8">
            <w:rPr>
              <w:rFonts w:cs="Times New Roman"/>
              <w:szCs w:val="24"/>
              <w:lang w:val="en-US"/>
            </w:rPr>
            <w:fldChar w:fldCharType="separate"/>
          </w:r>
          <w:r w:rsidR="00303226">
            <w:rPr>
              <w:rFonts w:cs="Times New Roman"/>
              <w:noProof/>
              <w:szCs w:val="24"/>
              <w:lang w:val="en-US"/>
            </w:rPr>
            <w:t xml:space="preserve"> </w:t>
          </w:r>
          <w:r w:rsidR="00303226" w:rsidRPr="00303226">
            <w:rPr>
              <w:rFonts w:cs="Times New Roman"/>
              <w:noProof/>
              <w:szCs w:val="24"/>
              <w:lang w:val="en-US"/>
            </w:rPr>
            <w:t>(Kementrian PU, 2019)</w:t>
          </w:r>
          <w:r w:rsidR="00F34AA2" w:rsidRPr="00794DF8">
            <w:rPr>
              <w:rFonts w:cs="Times New Roman"/>
              <w:szCs w:val="24"/>
              <w:lang w:val="en-US"/>
            </w:rPr>
            <w:fldChar w:fldCharType="end"/>
          </w:r>
        </w:sdtContent>
      </w:sdt>
      <w:r w:rsidR="00D82E75" w:rsidRPr="00794DF8">
        <w:rPr>
          <w:rFonts w:cs="Times New Roman"/>
          <w:szCs w:val="24"/>
          <w:lang w:val="en-US"/>
        </w:rPr>
        <w:t xml:space="preserve">. </w:t>
      </w:r>
      <w:r w:rsidR="008E1EA7" w:rsidRPr="00794DF8">
        <w:rPr>
          <w:rFonts w:cs="Times New Roman"/>
          <w:szCs w:val="24"/>
          <w:lang w:val="en-US"/>
        </w:rPr>
        <w:t>Dapat diuraikan sebagai berikut ini:</w:t>
      </w:r>
    </w:p>
    <w:p w14:paraId="4734496B" w14:textId="77777777" w:rsidR="008E1EA7" w:rsidRPr="00794DF8" w:rsidRDefault="00F34AA2" w:rsidP="004D6290">
      <w:pPr>
        <w:numPr>
          <w:ilvl w:val="0"/>
          <w:numId w:val="17"/>
        </w:numPr>
        <w:spacing w:after="0"/>
        <w:ind w:left="1134"/>
        <w:contextualSpacing/>
        <w:jc w:val="both"/>
        <w:rPr>
          <w:rFonts w:cs="Times New Roman"/>
          <w:szCs w:val="24"/>
          <w:lang w:val="en-US"/>
        </w:rPr>
      </w:pPr>
      <w:r w:rsidRPr="00794DF8">
        <w:rPr>
          <w:rFonts w:cs="Times New Roman"/>
          <w:szCs w:val="24"/>
          <w:lang w:val="en-US"/>
        </w:rPr>
        <w:t>Irigasi Sederhana:</w:t>
      </w:r>
      <w:r w:rsidR="008E1EA7" w:rsidRPr="00794DF8">
        <w:rPr>
          <w:rFonts w:cs="Times New Roman"/>
          <w:szCs w:val="24"/>
          <w:lang w:val="en-US"/>
        </w:rPr>
        <w:t xml:space="preserve"> dicirikan dengan kesederhanaan fasilitas b</w:t>
      </w:r>
      <w:r w:rsidR="00BB0310" w:rsidRPr="00794DF8">
        <w:rPr>
          <w:rFonts w:cs="Times New Roman"/>
          <w:szCs w:val="24"/>
          <w:lang w:val="en-US"/>
        </w:rPr>
        <w:t>a</w:t>
      </w:r>
      <w:r w:rsidR="008E1EA7" w:rsidRPr="00794DF8">
        <w:rPr>
          <w:rFonts w:cs="Times New Roman"/>
          <w:szCs w:val="24"/>
          <w:lang w:val="en-US"/>
        </w:rPr>
        <w:t xml:space="preserve">ngunan yang dimiliki, sehinga pembagian air pada jaringan irigasi sederhana pada umumnya tidak diatur. </w:t>
      </w:r>
      <w:r w:rsidR="006F53BC" w:rsidRPr="00794DF8">
        <w:rPr>
          <w:rFonts w:cs="Times New Roman"/>
          <w:szCs w:val="24"/>
          <w:lang w:val="en-US"/>
        </w:rPr>
        <w:t xml:space="preserve">Teknik irigasi sederhana memungkinkan untuk diterapkan jika </w:t>
      </w:r>
      <w:r w:rsidR="008E7EAF" w:rsidRPr="00794DF8">
        <w:rPr>
          <w:rFonts w:cs="Times New Roman"/>
          <w:szCs w:val="24"/>
          <w:lang w:val="en-US"/>
        </w:rPr>
        <w:t>ketersediaan</w:t>
      </w:r>
      <w:r w:rsidR="006F53BC" w:rsidRPr="00794DF8">
        <w:rPr>
          <w:rFonts w:cs="Times New Roman"/>
          <w:szCs w:val="24"/>
          <w:lang w:val="en-US"/>
        </w:rPr>
        <w:t xml:space="preserve"> air berlebih dan dengan kemiringan tanah sedang hingga curam.</w:t>
      </w:r>
    </w:p>
    <w:p w14:paraId="3BF17A25" w14:textId="77777777" w:rsidR="006F53BC" w:rsidRPr="00794DF8" w:rsidRDefault="00F34AA2" w:rsidP="004D6290">
      <w:pPr>
        <w:numPr>
          <w:ilvl w:val="0"/>
          <w:numId w:val="17"/>
        </w:numPr>
        <w:spacing w:after="0"/>
        <w:ind w:left="1134"/>
        <w:contextualSpacing/>
        <w:jc w:val="both"/>
        <w:rPr>
          <w:rFonts w:cs="Times New Roman"/>
          <w:szCs w:val="24"/>
          <w:lang w:val="en-US"/>
        </w:rPr>
      </w:pPr>
      <w:r w:rsidRPr="00794DF8">
        <w:rPr>
          <w:rFonts w:cs="Times New Roman"/>
          <w:szCs w:val="24"/>
          <w:lang w:val="en-US"/>
        </w:rPr>
        <w:t xml:space="preserve">Irigasi semi teknis: </w:t>
      </w:r>
      <w:r w:rsidR="006F53BC" w:rsidRPr="00794DF8">
        <w:rPr>
          <w:rFonts w:cs="Times New Roman"/>
          <w:szCs w:val="24"/>
          <w:lang w:val="en-US"/>
        </w:rPr>
        <w:t xml:space="preserve">secara fungsi dan </w:t>
      </w:r>
      <w:r w:rsidR="008E7EAF" w:rsidRPr="00794DF8">
        <w:rPr>
          <w:rFonts w:cs="Times New Roman"/>
          <w:szCs w:val="24"/>
          <w:lang w:val="en-US"/>
        </w:rPr>
        <w:t>fasilitas</w:t>
      </w:r>
      <w:r w:rsidR="006F53BC" w:rsidRPr="00794DF8">
        <w:rPr>
          <w:rFonts w:cs="Times New Roman"/>
          <w:szCs w:val="24"/>
          <w:lang w:val="en-US"/>
        </w:rPr>
        <w:t xml:space="preserve"> </w:t>
      </w:r>
      <w:r w:rsidR="008E7EAF" w:rsidRPr="00794DF8">
        <w:rPr>
          <w:rFonts w:cs="Times New Roman"/>
          <w:szCs w:val="24"/>
          <w:lang w:val="en-US"/>
        </w:rPr>
        <w:t>sistem</w:t>
      </w:r>
      <w:r w:rsidR="006F53BC" w:rsidRPr="00794DF8">
        <w:rPr>
          <w:rFonts w:cs="Times New Roman"/>
          <w:szCs w:val="24"/>
          <w:lang w:val="en-US"/>
        </w:rPr>
        <w:t xml:space="preserve"> jaringan irigasi semi teknis lebih baik dibandingkan dengan irigasi </w:t>
      </w:r>
      <w:r w:rsidR="008E7EAF" w:rsidRPr="00794DF8">
        <w:rPr>
          <w:rFonts w:cs="Times New Roman"/>
          <w:szCs w:val="24"/>
          <w:lang w:val="en-US"/>
        </w:rPr>
        <w:t>sederhana. Misalnya</w:t>
      </w:r>
      <w:r w:rsidR="00B102B3" w:rsidRPr="00794DF8">
        <w:rPr>
          <w:rFonts w:cs="Times New Roman"/>
          <w:szCs w:val="24"/>
          <w:lang w:val="en-US"/>
        </w:rPr>
        <w:t xml:space="preserve"> pada bangunan pengambilan sudah dibangun secara permanen, debit sudah dapat diukur, tetapi sistem jaringan pembagi masih </w:t>
      </w:r>
      <w:proofErr w:type="gramStart"/>
      <w:r w:rsidR="00B102B3" w:rsidRPr="00794DF8">
        <w:rPr>
          <w:rFonts w:cs="Times New Roman"/>
          <w:szCs w:val="24"/>
          <w:lang w:val="en-US"/>
        </w:rPr>
        <w:t>sama</w:t>
      </w:r>
      <w:proofErr w:type="gramEnd"/>
      <w:r w:rsidR="00B102B3" w:rsidRPr="00794DF8">
        <w:rPr>
          <w:rFonts w:cs="Times New Roman"/>
          <w:szCs w:val="24"/>
          <w:lang w:val="en-US"/>
        </w:rPr>
        <w:t xml:space="preserve"> dengan jaringan sederhana, dimana suluran pembawa dan pembuang belum dipisahkan.</w:t>
      </w:r>
      <w:r w:rsidR="006F53BC" w:rsidRPr="00794DF8">
        <w:rPr>
          <w:rFonts w:cs="Times New Roman"/>
          <w:szCs w:val="24"/>
          <w:lang w:val="en-US"/>
        </w:rPr>
        <w:t xml:space="preserve"> </w:t>
      </w:r>
      <w:r w:rsidR="00B102B3" w:rsidRPr="00794DF8">
        <w:rPr>
          <w:rFonts w:cs="Times New Roman"/>
          <w:szCs w:val="24"/>
          <w:lang w:val="en-US"/>
        </w:rPr>
        <w:t xml:space="preserve"> </w:t>
      </w:r>
    </w:p>
    <w:p w14:paraId="39E7A2FA" w14:textId="77777777" w:rsidR="00F34AA2" w:rsidRPr="00794DF8" w:rsidRDefault="00F34AA2" w:rsidP="004D6290">
      <w:pPr>
        <w:numPr>
          <w:ilvl w:val="0"/>
          <w:numId w:val="17"/>
        </w:numPr>
        <w:spacing w:after="0"/>
        <w:ind w:left="1134"/>
        <w:contextualSpacing/>
        <w:jc w:val="both"/>
        <w:rPr>
          <w:rFonts w:cs="Times New Roman"/>
          <w:szCs w:val="24"/>
          <w:lang w:val="en-US"/>
        </w:rPr>
      </w:pPr>
      <w:r w:rsidRPr="00794DF8">
        <w:rPr>
          <w:rFonts w:cs="Times New Roman"/>
          <w:szCs w:val="24"/>
          <w:lang w:val="en-US"/>
        </w:rPr>
        <w:t>Irigasi</w:t>
      </w:r>
      <w:r w:rsidR="00B102B3" w:rsidRPr="00794DF8">
        <w:rPr>
          <w:rFonts w:cs="Times New Roman"/>
          <w:szCs w:val="24"/>
          <w:lang w:val="en-US"/>
        </w:rPr>
        <w:t xml:space="preserve"> </w:t>
      </w:r>
      <w:r w:rsidRPr="00794DF8">
        <w:rPr>
          <w:rFonts w:cs="Times New Roman"/>
          <w:szCs w:val="24"/>
          <w:lang w:val="en-US"/>
        </w:rPr>
        <w:t>teknis:</w:t>
      </w:r>
      <w:r w:rsidR="00B102B3" w:rsidRPr="00794DF8">
        <w:rPr>
          <w:rFonts w:cs="Times New Roman"/>
          <w:szCs w:val="24"/>
          <w:lang w:val="en-US"/>
        </w:rPr>
        <w:t xml:space="preserve"> salah satu prinsip rancang bangun dalam irigasi jenis ini </w:t>
      </w:r>
      <w:r w:rsidR="007922FA">
        <w:rPr>
          <w:rFonts w:cs="Times New Roman"/>
          <w:szCs w:val="24"/>
        </w:rPr>
        <w:t>a</w:t>
      </w:r>
      <w:proofErr w:type="spellStart"/>
      <w:r w:rsidR="00B102B3" w:rsidRPr="00794DF8">
        <w:rPr>
          <w:rFonts w:cs="Times New Roman"/>
          <w:szCs w:val="24"/>
          <w:lang w:val="en-US"/>
        </w:rPr>
        <w:t>dalah</w:t>
      </w:r>
      <w:proofErr w:type="spellEnd"/>
      <w:r w:rsidR="00B102B3" w:rsidRPr="00794DF8">
        <w:rPr>
          <w:rFonts w:cs="Times New Roman"/>
          <w:szCs w:val="24"/>
          <w:lang w:val="en-US"/>
        </w:rPr>
        <w:t xml:space="preserve"> pemisahan antara fungsi jaringan pembawa dan jaringan pembuang. Bangunan pengukur dan bangunan pengatur sangat dibutuhkan dalam irigasi teknis dan dibangun secara permanen.</w:t>
      </w:r>
    </w:p>
    <w:p w14:paraId="066419E1" w14:textId="77777777" w:rsidR="00F34AA2" w:rsidRPr="00794DF8" w:rsidRDefault="0038434D" w:rsidP="0078028A">
      <w:pPr>
        <w:spacing w:after="0"/>
        <w:ind w:left="567" w:firstLine="709"/>
        <w:jc w:val="both"/>
        <w:rPr>
          <w:rFonts w:cs="Times New Roman"/>
          <w:szCs w:val="24"/>
          <w:lang w:val="en-US"/>
        </w:rPr>
      </w:pPr>
      <w:r w:rsidRPr="00794DF8">
        <w:rPr>
          <w:rFonts w:cs="Times New Roman"/>
          <w:szCs w:val="24"/>
          <w:lang w:val="en-US"/>
        </w:rPr>
        <w:t>Penggunaan air untuk irigasi dipergunakan dalam kurun waktu satu</w:t>
      </w:r>
      <w:r w:rsidR="0078028A" w:rsidRPr="00794DF8">
        <w:rPr>
          <w:rFonts w:cs="Times New Roman"/>
          <w:szCs w:val="24"/>
          <w:lang w:val="en-US"/>
        </w:rPr>
        <w:t xml:space="preserve"> tahun, sehingga </w:t>
      </w:r>
      <w:proofErr w:type="gramStart"/>
      <w:r w:rsidR="0078028A" w:rsidRPr="00794DF8">
        <w:rPr>
          <w:rFonts w:cs="Times New Roman"/>
          <w:szCs w:val="24"/>
          <w:lang w:val="en-US"/>
        </w:rPr>
        <w:t>akan</w:t>
      </w:r>
      <w:proofErr w:type="gramEnd"/>
      <w:r w:rsidR="0078028A" w:rsidRPr="00794DF8">
        <w:rPr>
          <w:rFonts w:cs="Times New Roman"/>
          <w:szCs w:val="24"/>
          <w:lang w:val="en-US"/>
        </w:rPr>
        <w:t xml:space="preserve"> dipengaruhi oleh lama tanaman dan persentase intensitas tanaman </w:t>
      </w:r>
      <w:sdt>
        <w:sdtPr>
          <w:rPr>
            <w:rFonts w:cs="Times New Roman"/>
            <w:szCs w:val="24"/>
            <w:lang w:val="en-US"/>
          </w:rPr>
          <w:id w:val="-523175500"/>
          <w:citation/>
        </w:sdtPr>
        <w:sdtContent>
          <w:r w:rsidR="0078028A" w:rsidRPr="00794DF8">
            <w:rPr>
              <w:rFonts w:cs="Times New Roman"/>
              <w:szCs w:val="24"/>
              <w:lang w:val="en-US"/>
            </w:rPr>
            <w:fldChar w:fldCharType="begin"/>
          </w:r>
          <w:r w:rsidR="0078028A" w:rsidRPr="00794DF8">
            <w:rPr>
              <w:rFonts w:cs="Times New Roman"/>
              <w:szCs w:val="24"/>
              <w:lang w:val="en-US"/>
            </w:rPr>
            <w:instrText xml:space="preserve"> CITATION SNI02 \l 1057 </w:instrText>
          </w:r>
          <w:r w:rsidR="0078028A" w:rsidRPr="00794DF8">
            <w:rPr>
              <w:rFonts w:cs="Times New Roman"/>
              <w:szCs w:val="24"/>
              <w:lang w:val="en-US"/>
            </w:rPr>
            <w:fldChar w:fldCharType="separate"/>
          </w:r>
          <w:r w:rsidR="00303226" w:rsidRPr="00303226">
            <w:rPr>
              <w:rFonts w:cs="Times New Roman"/>
              <w:noProof/>
              <w:szCs w:val="24"/>
              <w:lang w:val="en-US"/>
            </w:rPr>
            <w:t>(SNI, 2002)</w:t>
          </w:r>
          <w:r w:rsidR="0078028A" w:rsidRPr="00794DF8">
            <w:rPr>
              <w:rFonts w:cs="Times New Roman"/>
              <w:szCs w:val="24"/>
              <w:lang w:val="en-US"/>
            </w:rPr>
            <w:fldChar w:fldCharType="end"/>
          </w:r>
        </w:sdtContent>
      </w:sdt>
      <w:r w:rsidR="0078028A" w:rsidRPr="00794DF8">
        <w:rPr>
          <w:rFonts w:cs="Times New Roman"/>
          <w:szCs w:val="24"/>
          <w:lang w:val="en-US"/>
        </w:rPr>
        <w:t xml:space="preserve">. Rumus yang digunakan untuk menghitung kebutuhan air </w:t>
      </w:r>
      <w:proofErr w:type="spellStart"/>
      <w:r w:rsidR="0078028A" w:rsidRPr="00794DF8">
        <w:rPr>
          <w:rFonts w:cs="Times New Roman"/>
          <w:szCs w:val="24"/>
          <w:lang w:val="en-US"/>
        </w:rPr>
        <w:t>pertahun</w:t>
      </w:r>
      <w:proofErr w:type="spellEnd"/>
      <w:r w:rsidR="0078028A" w:rsidRPr="00794DF8">
        <w:rPr>
          <w:rFonts w:cs="Times New Roman"/>
          <w:szCs w:val="24"/>
          <w:lang w:val="en-US"/>
        </w:rPr>
        <w:t xml:space="preserve"> adalah sebagai berikut:</w:t>
      </w:r>
    </w:p>
    <w:p w14:paraId="49418409" w14:textId="77777777" w:rsidR="0078028A" w:rsidRPr="00794DF8" w:rsidRDefault="0078028A" w:rsidP="0078028A">
      <w:pPr>
        <w:spacing w:after="0"/>
        <w:ind w:left="1713"/>
        <w:contextualSpacing/>
        <w:jc w:val="both"/>
        <w:rPr>
          <w:b/>
          <w:lang w:val="en-US"/>
        </w:rPr>
      </w:pPr>
      <w:proofErr w:type="gramStart"/>
      <w:r w:rsidRPr="00794DF8">
        <w:rPr>
          <w:b/>
          <w:lang w:val="en-US"/>
        </w:rPr>
        <w:t>Rumus :</w:t>
      </w:r>
      <w:proofErr w:type="gramEnd"/>
      <w:r w:rsidRPr="00794DF8">
        <w:rPr>
          <w:b/>
          <w:lang w:val="en-US"/>
        </w:rPr>
        <w:t xml:space="preserve"> </w:t>
      </w:r>
    </w:p>
    <w:p w14:paraId="7173290E" w14:textId="77777777" w:rsidR="0078028A" w:rsidRPr="00794DF8" w:rsidRDefault="0078028A" w:rsidP="00E034BB">
      <w:pPr>
        <w:spacing w:after="0"/>
        <w:ind w:left="1713"/>
        <w:contextualSpacing/>
        <w:jc w:val="both"/>
        <w:rPr>
          <w:lang w:val="en-US"/>
        </w:rPr>
      </w:pPr>
      <w:r w:rsidRPr="00794DF8">
        <w:rPr>
          <w:lang w:val="en-US"/>
        </w:rPr>
        <w:t>A = L X It X a</w:t>
      </w:r>
    </w:p>
    <w:p w14:paraId="69FAEB7B" w14:textId="77777777" w:rsidR="0078028A" w:rsidRPr="00794DF8" w:rsidRDefault="0078028A" w:rsidP="00E034BB">
      <w:pPr>
        <w:spacing w:after="0"/>
        <w:ind w:left="1713"/>
        <w:contextualSpacing/>
        <w:jc w:val="both"/>
        <w:rPr>
          <w:b/>
          <w:lang w:val="en-US"/>
        </w:rPr>
      </w:pPr>
      <w:r w:rsidRPr="00794DF8">
        <w:rPr>
          <w:b/>
          <w:lang w:val="en-US"/>
        </w:rPr>
        <w:t>Keterangan:</w:t>
      </w:r>
    </w:p>
    <w:p w14:paraId="5A28AF04" w14:textId="77777777" w:rsidR="0078028A" w:rsidRPr="00794DF8" w:rsidRDefault="0078028A" w:rsidP="00E034BB">
      <w:pPr>
        <w:spacing w:after="0"/>
        <w:ind w:left="1713"/>
        <w:contextualSpacing/>
        <w:jc w:val="both"/>
        <w:rPr>
          <w:lang w:val="en-US"/>
        </w:rPr>
      </w:pPr>
      <w:r w:rsidRPr="00794DF8">
        <w:rPr>
          <w:lang w:val="en-US"/>
        </w:rPr>
        <w:t>A</w:t>
      </w:r>
      <w:r w:rsidRPr="00794DF8">
        <w:rPr>
          <w:lang w:val="en-US"/>
        </w:rPr>
        <w:tab/>
        <w:t>: Penggunaan air irigasi dalam</w:t>
      </w:r>
    </w:p>
    <w:p w14:paraId="65CF046B" w14:textId="77777777" w:rsidR="0078028A" w:rsidRPr="00794DF8" w:rsidRDefault="0078028A" w:rsidP="00E034BB">
      <w:pPr>
        <w:spacing w:after="0"/>
        <w:ind w:left="1713"/>
        <w:contextualSpacing/>
        <w:jc w:val="both"/>
        <w:rPr>
          <w:lang w:val="en-US"/>
        </w:rPr>
      </w:pPr>
      <w:r w:rsidRPr="00794DF8">
        <w:rPr>
          <w:lang w:val="en-US"/>
        </w:rPr>
        <w:t>L</w:t>
      </w:r>
      <w:r w:rsidRPr="00794DF8">
        <w:rPr>
          <w:lang w:val="en-US"/>
        </w:rPr>
        <w:tab/>
        <w:t>: Luas daerah irigasi</w:t>
      </w:r>
    </w:p>
    <w:p w14:paraId="51E96026" w14:textId="77777777" w:rsidR="0078028A" w:rsidRPr="00794DF8" w:rsidRDefault="0078028A" w:rsidP="00E034BB">
      <w:pPr>
        <w:spacing w:after="0"/>
        <w:ind w:left="1713"/>
        <w:contextualSpacing/>
        <w:jc w:val="both"/>
        <w:rPr>
          <w:lang w:val="en-US"/>
        </w:rPr>
      </w:pPr>
      <w:r w:rsidRPr="00794DF8">
        <w:rPr>
          <w:lang w:val="en-US"/>
        </w:rPr>
        <w:t>It</w:t>
      </w:r>
      <w:r w:rsidRPr="00794DF8">
        <w:rPr>
          <w:lang w:val="en-US"/>
        </w:rPr>
        <w:tab/>
        <w:t xml:space="preserve">: Intensitas tanaman dalam </w:t>
      </w:r>
      <w:r w:rsidR="008E7EAF" w:rsidRPr="00794DF8">
        <w:rPr>
          <w:lang w:val="en-US"/>
        </w:rPr>
        <w:t>persen</w:t>
      </w:r>
      <w:r w:rsidRPr="00794DF8">
        <w:rPr>
          <w:lang w:val="en-US"/>
        </w:rPr>
        <w:t xml:space="preserve"> (%) musim/ tahun</w:t>
      </w:r>
    </w:p>
    <w:p w14:paraId="011A8580" w14:textId="77777777" w:rsidR="0078028A" w:rsidRPr="00794DF8" w:rsidRDefault="0078028A" w:rsidP="00E034BB">
      <w:pPr>
        <w:ind w:left="1713"/>
        <w:contextualSpacing/>
        <w:jc w:val="both"/>
        <w:rPr>
          <w:lang w:val="en-US"/>
        </w:rPr>
      </w:pPr>
      <w:proofErr w:type="gramStart"/>
      <w:r w:rsidRPr="00794DF8">
        <w:rPr>
          <w:lang w:val="en-US"/>
        </w:rPr>
        <w:t>a</w:t>
      </w:r>
      <w:proofErr w:type="gramEnd"/>
      <w:r w:rsidRPr="00794DF8">
        <w:rPr>
          <w:lang w:val="en-US"/>
        </w:rPr>
        <w:tab/>
        <w:t>: Standar penggunaan ( 1 L/</w:t>
      </w:r>
      <w:proofErr w:type="spellStart"/>
      <w:r w:rsidRPr="00794DF8">
        <w:rPr>
          <w:lang w:val="en-US"/>
        </w:rPr>
        <w:t>det</w:t>
      </w:r>
      <w:proofErr w:type="spellEnd"/>
      <w:r w:rsidRPr="00794DF8">
        <w:rPr>
          <w:lang w:val="en-US"/>
        </w:rPr>
        <w:t>/ha )</w:t>
      </w:r>
    </w:p>
    <w:p w14:paraId="71801DFE" w14:textId="77777777" w:rsidR="00F34AA2" w:rsidRPr="00794DF8" w:rsidRDefault="00F34AA2" w:rsidP="00E034BB">
      <w:pPr>
        <w:numPr>
          <w:ilvl w:val="0"/>
          <w:numId w:val="15"/>
        </w:numPr>
        <w:spacing w:after="0"/>
        <w:ind w:left="993"/>
        <w:contextualSpacing/>
        <w:rPr>
          <w:rFonts w:cs="Times New Roman"/>
          <w:b/>
          <w:szCs w:val="24"/>
          <w:lang w:val="en-US"/>
        </w:rPr>
      </w:pPr>
      <w:r w:rsidRPr="00794DF8">
        <w:rPr>
          <w:rFonts w:cs="Times New Roman"/>
          <w:b/>
          <w:szCs w:val="24"/>
          <w:lang w:val="en-US"/>
        </w:rPr>
        <w:t>Kebutuhan Air Peternakan</w:t>
      </w:r>
    </w:p>
    <w:p w14:paraId="5B0B96B4" w14:textId="77777777" w:rsidR="00F34AA2" w:rsidRPr="00794DF8" w:rsidRDefault="00F34AA2" w:rsidP="004D6290">
      <w:pPr>
        <w:spacing w:after="0"/>
        <w:ind w:left="567" w:firstLine="709"/>
        <w:jc w:val="both"/>
        <w:rPr>
          <w:rFonts w:cs="Times New Roman"/>
          <w:szCs w:val="24"/>
          <w:lang w:val="en-US"/>
        </w:rPr>
      </w:pPr>
      <w:r w:rsidRPr="00794DF8">
        <w:rPr>
          <w:rFonts w:cs="Times New Roman"/>
          <w:szCs w:val="24"/>
          <w:lang w:val="en-US"/>
        </w:rPr>
        <w:t>Kegiatan pad</w:t>
      </w:r>
      <w:r w:rsidR="0078028A" w:rsidRPr="00794DF8">
        <w:rPr>
          <w:rFonts w:cs="Times New Roman"/>
          <w:szCs w:val="24"/>
          <w:lang w:val="en-US"/>
        </w:rPr>
        <w:t>a bidang peternakan juga membu</w:t>
      </w:r>
      <w:r w:rsidRPr="00794DF8">
        <w:rPr>
          <w:rFonts w:cs="Times New Roman"/>
          <w:szCs w:val="24"/>
          <w:lang w:val="en-US"/>
        </w:rPr>
        <w:t>tuhkan air untuk minum ternak,</w:t>
      </w:r>
      <w:r w:rsidR="00305166" w:rsidRPr="00794DF8">
        <w:rPr>
          <w:rFonts w:cs="Times New Roman"/>
          <w:szCs w:val="24"/>
          <w:lang w:val="en-US"/>
        </w:rPr>
        <w:t xml:space="preserve"> </w:t>
      </w:r>
      <w:proofErr w:type="gramStart"/>
      <w:r w:rsidR="00305166" w:rsidRPr="00794DF8">
        <w:rPr>
          <w:rFonts w:cs="Times New Roman"/>
          <w:szCs w:val="24"/>
          <w:lang w:val="en-US"/>
        </w:rPr>
        <w:t>cara</w:t>
      </w:r>
      <w:proofErr w:type="gramEnd"/>
      <w:r w:rsidR="00305166" w:rsidRPr="00794DF8">
        <w:rPr>
          <w:rFonts w:cs="Times New Roman"/>
          <w:szCs w:val="24"/>
          <w:lang w:val="en-US"/>
        </w:rPr>
        <w:t xml:space="preserve"> yang mudah untuk menghitu</w:t>
      </w:r>
      <w:r w:rsidRPr="00794DF8">
        <w:rPr>
          <w:rFonts w:cs="Times New Roman"/>
          <w:szCs w:val="24"/>
          <w:lang w:val="en-US"/>
        </w:rPr>
        <w:t>ng kebutuhan</w:t>
      </w:r>
      <w:r w:rsidR="005574FF" w:rsidRPr="00794DF8">
        <w:rPr>
          <w:rFonts w:cs="Times New Roman"/>
          <w:szCs w:val="24"/>
          <w:lang w:val="en-US"/>
        </w:rPr>
        <w:t xml:space="preserve"> air</w:t>
      </w:r>
      <w:r w:rsidRPr="00794DF8">
        <w:rPr>
          <w:rFonts w:cs="Times New Roman"/>
          <w:szCs w:val="24"/>
          <w:lang w:val="en-US"/>
        </w:rPr>
        <w:t xml:space="preserve"> ternak adalah menghitung jumlah ternak dengan mengalikan dengan kebutuhan airnya </w:t>
      </w:r>
      <w:sdt>
        <w:sdtPr>
          <w:rPr>
            <w:rFonts w:cs="Times New Roman"/>
            <w:szCs w:val="24"/>
            <w:lang w:val="en-US"/>
          </w:rPr>
          <w:id w:val="572626043"/>
          <w:citation/>
        </w:sdtPr>
        <w:sdtContent>
          <w:r w:rsidRPr="00794DF8">
            <w:rPr>
              <w:rFonts w:cs="Times New Roman"/>
              <w:szCs w:val="24"/>
              <w:lang w:val="en-US"/>
            </w:rPr>
            <w:fldChar w:fldCharType="begin"/>
          </w:r>
          <w:r w:rsidR="00FE6735" w:rsidRPr="00794DF8">
            <w:rPr>
              <w:rFonts w:cs="Times New Roman"/>
              <w:szCs w:val="24"/>
              <w:lang w:val="en-US"/>
            </w:rPr>
            <w:instrText xml:space="preserve">CITATION Yul \l 1057 </w:instrText>
          </w:r>
          <w:r w:rsidRPr="00794DF8">
            <w:rPr>
              <w:rFonts w:cs="Times New Roman"/>
              <w:szCs w:val="24"/>
              <w:lang w:val="en-US"/>
            </w:rPr>
            <w:fldChar w:fldCharType="separate"/>
          </w:r>
          <w:r w:rsidR="00303226" w:rsidRPr="00303226">
            <w:rPr>
              <w:rFonts w:cs="Times New Roman"/>
              <w:noProof/>
              <w:szCs w:val="24"/>
              <w:lang w:val="en-US"/>
            </w:rPr>
            <w:t>(Yulistiyanto &amp; Kironoto, 2008)</w:t>
          </w:r>
          <w:r w:rsidRPr="00794DF8">
            <w:rPr>
              <w:rFonts w:cs="Times New Roman"/>
              <w:szCs w:val="24"/>
              <w:lang w:val="en-US"/>
            </w:rPr>
            <w:fldChar w:fldCharType="end"/>
          </w:r>
        </w:sdtContent>
      </w:sdt>
      <w:r w:rsidRPr="00794DF8">
        <w:rPr>
          <w:rFonts w:cs="Times New Roman"/>
          <w:szCs w:val="24"/>
          <w:lang w:val="en-US"/>
        </w:rPr>
        <w:t xml:space="preserve">. Jenis ternak </w:t>
      </w:r>
      <w:r w:rsidR="008E7EAF" w:rsidRPr="00794DF8">
        <w:rPr>
          <w:rFonts w:cs="Times New Roman"/>
          <w:szCs w:val="24"/>
          <w:lang w:val="en-US"/>
        </w:rPr>
        <w:t>yang</w:t>
      </w:r>
      <w:r w:rsidRPr="00794DF8">
        <w:rPr>
          <w:rFonts w:cs="Times New Roman"/>
          <w:szCs w:val="24"/>
          <w:lang w:val="en-US"/>
        </w:rPr>
        <w:t xml:space="preserve"> berbeda memiliki kebutuhan </w:t>
      </w:r>
      <w:proofErr w:type="gramStart"/>
      <w:r w:rsidRPr="00794DF8">
        <w:rPr>
          <w:rFonts w:cs="Times New Roman"/>
          <w:szCs w:val="24"/>
          <w:lang w:val="en-US"/>
        </w:rPr>
        <w:t>akan</w:t>
      </w:r>
      <w:proofErr w:type="gramEnd"/>
      <w:r w:rsidRPr="00794DF8">
        <w:rPr>
          <w:rFonts w:cs="Times New Roman"/>
          <w:szCs w:val="24"/>
          <w:lang w:val="en-US"/>
        </w:rPr>
        <w:t xml:space="preserve"> air yang berbeda pula. Standar yang digunakan untuk</w:t>
      </w:r>
      <w:r w:rsidR="005574FF" w:rsidRPr="00794DF8">
        <w:rPr>
          <w:rFonts w:cs="Times New Roman"/>
          <w:szCs w:val="24"/>
          <w:lang w:val="en-US"/>
        </w:rPr>
        <w:t xml:space="preserve"> menghitung</w:t>
      </w:r>
      <w:r w:rsidRPr="00794DF8">
        <w:rPr>
          <w:rFonts w:cs="Times New Roman"/>
          <w:szCs w:val="24"/>
          <w:lang w:val="en-US"/>
        </w:rPr>
        <w:t xml:space="preserve"> kebutuhan air ternak </w:t>
      </w:r>
      <w:r w:rsidR="005574FF" w:rsidRPr="00794DF8">
        <w:rPr>
          <w:rFonts w:cs="Times New Roman"/>
          <w:szCs w:val="24"/>
          <w:lang w:val="en-US"/>
        </w:rPr>
        <w:t>berdasarkan</w:t>
      </w:r>
      <w:r w:rsidRPr="00794DF8">
        <w:rPr>
          <w:rFonts w:cs="Times New Roman"/>
          <w:szCs w:val="24"/>
          <w:lang w:val="en-US"/>
        </w:rPr>
        <w:t xml:space="preserve"> SNI 20</w:t>
      </w:r>
      <w:r w:rsidR="00FE6735" w:rsidRPr="00794DF8">
        <w:rPr>
          <w:rFonts w:cs="Times New Roman"/>
          <w:szCs w:val="24"/>
          <w:lang w:val="en-US"/>
        </w:rPr>
        <w:t>0</w:t>
      </w:r>
      <w:r w:rsidRPr="00794DF8">
        <w:rPr>
          <w:rFonts w:cs="Times New Roman"/>
          <w:szCs w:val="24"/>
          <w:lang w:val="en-US"/>
        </w:rPr>
        <w:t>2</w:t>
      </w:r>
      <w:r w:rsidR="005574FF" w:rsidRPr="00794DF8">
        <w:rPr>
          <w:rFonts w:cs="Times New Roman"/>
          <w:szCs w:val="24"/>
          <w:lang w:val="en-US"/>
        </w:rPr>
        <w:t xml:space="preserve"> Tentang</w:t>
      </w:r>
      <w:r w:rsidR="0078028A" w:rsidRPr="00794DF8">
        <w:rPr>
          <w:rFonts w:cs="Times New Roman"/>
          <w:szCs w:val="24"/>
          <w:lang w:val="en-US"/>
        </w:rPr>
        <w:t xml:space="preserve"> </w:t>
      </w:r>
      <w:r w:rsidR="008E7EAF" w:rsidRPr="00794DF8">
        <w:rPr>
          <w:rFonts w:cs="Times New Roman"/>
          <w:szCs w:val="24"/>
          <w:lang w:val="en-US"/>
        </w:rPr>
        <w:t>Penyusunan</w:t>
      </w:r>
      <w:r w:rsidR="0078028A" w:rsidRPr="00794DF8">
        <w:rPr>
          <w:rFonts w:cs="Times New Roman"/>
          <w:szCs w:val="24"/>
          <w:lang w:val="en-US"/>
        </w:rPr>
        <w:t xml:space="preserve"> Nera</w:t>
      </w:r>
      <w:r w:rsidR="008E7EAF" w:rsidRPr="00794DF8">
        <w:rPr>
          <w:rFonts w:cs="Times New Roman"/>
          <w:szCs w:val="24"/>
          <w:lang w:val="en-US"/>
        </w:rPr>
        <w:t>ca</w:t>
      </w:r>
      <w:r w:rsidR="0078028A" w:rsidRPr="00794DF8">
        <w:rPr>
          <w:rFonts w:cs="Times New Roman"/>
          <w:szCs w:val="24"/>
          <w:lang w:val="en-US"/>
        </w:rPr>
        <w:t xml:space="preserve"> sumber Daya – Bagian 1: Sumber Daya Air Spasial</w:t>
      </w:r>
      <w:r w:rsidR="005574FF" w:rsidRPr="00794DF8">
        <w:rPr>
          <w:rFonts w:cs="Times New Roman"/>
          <w:szCs w:val="24"/>
          <w:lang w:val="en-US"/>
        </w:rPr>
        <w:t xml:space="preserve"> menggunakan </w:t>
      </w:r>
      <w:r w:rsidR="008E7EAF" w:rsidRPr="00794DF8">
        <w:rPr>
          <w:rFonts w:cs="Times New Roman"/>
          <w:szCs w:val="24"/>
          <w:lang w:val="en-US"/>
        </w:rPr>
        <w:t>standar</w:t>
      </w:r>
      <w:r w:rsidR="005574FF" w:rsidRPr="00794DF8">
        <w:rPr>
          <w:rFonts w:cs="Times New Roman"/>
          <w:szCs w:val="24"/>
          <w:lang w:val="en-US"/>
        </w:rPr>
        <w:t xml:space="preserve"> </w:t>
      </w:r>
      <w:r w:rsidR="008E7EAF" w:rsidRPr="00794DF8">
        <w:rPr>
          <w:rFonts w:cs="Times New Roman"/>
          <w:szCs w:val="24"/>
          <w:lang w:val="en-US"/>
        </w:rPr>
        <w:t>sebagai</w:t>
      </w:r>
      <w:r w:rsidR="005574FF" w:rsidRPr="00794DF8">
        <w:rPr>
          <w:rFonts w:cs="Times New Roman"/>
          <w:szCs w:val="24"/>
          <w:lang w:val="en-US"/>
        </w:rPr>
        <w:t xml:space="preserve"> berikut</w:t>
      </w:r>
      <w:r w:rsidRPr="00794DF8">
        <w:rPr>
          <w:rFonts w:cs="Times New Roman"/>
          <w:szCs w:val="24"/>
          <w:lang w:val="en-US"/>
        </w:rPr>
        <w:t xml:space="preserve">. </w:t>
      </w:r>
    </w:p>
    <w:p w14:paraId="66A15F50" w14:textId="497FF74C" w:rsidR="00F34AA2" w:rsidRPr="00794DF8" w:rsidRDefault="00F34AA2" w:rsidP="004D6290">
      <w:pPr>
        <w:spacing w:after="0" w:line="240" w:lineRule="auto"/>
        <w:jc w:val="center"/>
        <w:rPr>
          <w:rFonts w:cs="Times New Roman"/>
          <w:b/>
          <w:bCs/>
          <w:sz w:val="22"/>
          <w:lang w:val="en-US"/>
        </w:rPr>
      </w:pPr>
      <w:bookmarkStart w:id="159" w:name="_Toc44495920"/>
      <w:bookmarkStart w:id="160" w:name="_Toc46444364"/>
      <w:bookmarkStart w:id="161" w:name="_Toc46604121"/>
      <w:bookmarkStart w:id="162" w:name="_Toc48254013"/>
      <w:proofErr w:type="gramStart"/>
      <w:r w:rsidRPr="00794DF8">
        <w:rPr>
          <w:rFonts w:cs="Times New Roman"/>
          <w:b/>
          <w:bCs/>
          <w:sz w:val="22"/>
          <w:lang w:val="en-US"/>
        </w:rPr>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6</w:t>
      </w:r>
      <w:r w:rsidRPr="00794DF8">
        <w:rPr>
          <w:rFonts w:cs="Times New Roman"/>
          <w:b/>
          <w:bCs/>
          <w:sz w:val="22"/>
          <w:lang w:val="en-US"/>
        </w:rPr>
        <w:fldChar w:fldCharType="end"/>
      </w:r>
      <w:r w:rsidR="00CB51F2" w:rsidRPr="00794DF8">
        <w:rPr>
          <w:rFonts w:cs="Times New Roman"/>
          <w:b/>
          <w:bCs/>
          <w:sz w:val="22"/>
          <w:lang w:val="en-US"/>
        </w:rPr>
        <w:t xml:space="preserve"> </w:t>
      </w:r>
      <w:r w:rsidRPr="00794DF8">
        <w:rPr>
          <w:rFonts w:cs="Times New Roman"/>
          <w:b/>
          <w:bCs/>
          <w:sz w:val="22"/>
          <w:lang w:val="en-US"/>
        </w:rPr>
        <w:t>Kebutuhan Air Untuk Ternak</w:t>
      </w:r>
      <w:bookmarkEnd w:id="159"/>
      <w:bookmarkEnd w:id="160"/>
      <w:bookmarkEnd w:id="161"/>
      <w:bookmarkEnd w:id="162"/>
    </w:p>
    <w:tbl>
      <w:tblPr>
        <w:tblStyle w:val="TableGrid3"/>
        <w:tblW w:w="0" w:type="auto"/>
        <w:jc w:val="center"/>
        <w:tblLook w:val="04A0" w:firstRow="1" w:lastRow="0" w:firstColumn="1" w:lastColumn="0" w:noHBand="0" w:noVBand="1"/>
      </w:tblPr>
      <w:tblGrid>
        <w:gridCol w:w="534"/>
        <w:gridCol w:w="2409"/>
        <w:gridCol w:w="2552"/>
      </w:tblGrid>
      <w:tr w:rsidR="00F34AA2" w:rsidRPr="00794DF8" w14:paraId="7CB4863C" w14:textId="77777777" w:rsidTr="006F6CCA">
        <w:trPr>
          <w:jc w:val="center"/>
        </w:trPr>
        <w:tc>
          <w:tcPr>
            <w:tcW w:w="534" w:type="dxa"/>
            <w:shd w:val="clear" w:color="auto" w:fill="FABF8F" w:themeFill="accent6" w:themeFillTint="99"/>
          </w:tcPr>
          <w:p w14:paraId="57D27DCB"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No</w:t>
            </w:r>
          </w:p>
        </w:tc>
        <w:tc>
          <w:tcPr>
            <w:tcW w:w="2409" w:type="dxa"/>
            <w:shd w:val="clear" w:color="auto" w:fill="FABF8F" w:themeFill="accent6" w:themeFillTint="99"/>
          </w:tcPr>
          <w:p w14:paraId="4130A6A5"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Jenis Ternak</w:t>
            </w:r>
          </w:p>
        </w:tc>
        <w:tc>
          <w:tcPr>
            <w:tcW w:w="2552" w:type="dxa"/>
            <w:shd w:val="clear" w:color="auto" w:fill="FABF8F" w:themeFill="accent6" w:themeFillTint="99"/>
          </w:tcPr>
          <w:p w14:paraId="0275CFE0" w14:textId="77777777" w:rsidR="00F34AA2" w:rsidRPr="00794DF8" w:rsidRDefault="00F34AA2" w:rsidP="004D6290">
            <w:pPr>
              <w:spacing w:line="240" w:lineRule="auto"/>
              <w:jc w:val="center"/>
              <w:rPr>
                <w:rFonts w:cs="Times New Roman"/>
                <w:b/>
                <w:sz w:val="22"/>
                <w:lang w:val="en-US"/>
              </w:rPr>
            </w:pPr>
            <w:r w:rsidRPr="00794DF8">
              <w:rPr>
                <w:rFonts w:cs="Times New Roman"/>
                <w:b/>
                <w:sz w:val="22"/>
                <w:lang w:val="en-US"/>
              </w:rPr>
              <w:t>Kebutuhan Air (</w:t>
            </w:r>
            <w:proofErr w:type="spellStart"/>
            <w:r w:rsidRPr="00794DF8">
              <w:rPr>
                <w:rFonts w:cs="Times New Roman"/>
                <w:b/>
                <w:sz w:val="22"/>
                <w:lang w:val="en-US"/>
              </w:rPr>
              <w:t>lt</w:t>
            </w:r>
            <w:proofErr w:type="spellEnd"/>
            <w:r w:rsidRPr="00794DF8">
              <w:rPr>
                <w:rFonts w:cs="Times New Roman"/>
                <w:b/>
                <w:sz w:val="22"/>
                <w:lang w:val="en-US"/>
              </w:rPr>
              <w:t>/ekor/Hari)</w:t>
            </w:r>
          </w:p>
        </w:tc>
      </w:tr>
      <w:tr w:rsidR="00F34AA2" w:rsidRPr="00794DF8" w14:paraId="097BCAD9" w14:textId="77777777" w:rsidTr="00F34AA2">
        <w:trPr>
          <w:jc w:val="center"/>
        </w:trPr>
        <w:tc>
          <w:tcPr>
            <w:tcW w:w="534" w:type="dxa"/>
          </w:tcPr>
          <w:p w14:paraId="348E9F0A" w14:textId="77777777" w:rsidR="00F34AA2" w:rsidRPr="00794DF8" w:rsidRDefault="00F34AA2" w:rsidP="004D6290">
            <w:pPr>
              <w:spacing w:line="240" w:lineRule="auto"/>
              <w:rPr>
                <w:rFonts w:cs="Times New Roman"/>
                <w:sz w:val="22"/>
                <w:lang w:val="en-US"/>
              </w:rPr>
            </w:pPr>
            <w:r w:rsidRPr="00794DF8">
              <w:rPr>
                <w:rFonts w:cs="Times New Roman"/>
                <w:sz w:val="22"/>
                <w:lang w:val="en-US"/>
              </w:rPr>
              <w:t>1</w:t>
            </w:r>
          </w:p>
        </w:tc>
        <w:tc>
          <w:tcPr>
            <w:tcW w:w="2409" w:type="dxa"/>
          </w:tcPr>
          <w:p w14:paraId="5E781B1F" w14:textId="77777777" w:rsidR="00F34AA2" w:rsidRPr="00794DF8" w:rsidRDefault="00F34AA2" w:rsidP="004D6290">
            <w:pPr>
              <w:spacing w:line="240" w:lineRule="auto"/>
              <w:rPr>
                <w:rFonts w:cs="Times New Roman"/>
                <w:sz w:val="22"/>
                <w:lang w:val="en-US"/>
              </w:rPr>
            </w:pPr>
            <w:r w:rsidRPr="00794DF8">
              <w:rPr>
                <w:rFonts w:cs="Times New Roman"/>
                <w:sz w:val="22"/>
                <w:lang w:val="en-US"/>
              </w:rPr>
              <w:t>Sapi/Kerbau/Kuda</w:t>
            </w:r>
          </w:p>
        </w:tc>
        <w:tc>
          <w:tcPr>
            <w:tcW w:w="2552" w:type="dxa"/>
            <w:vAlign w:val="center"/>
          </w:tcPr>
          <w:p w14:paraId="40B561F5"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40</w:t>
            </w:r>
          </w:p>
        </w:tc>
      </w:tr>
      <w:tr w:rsidR="00F34AA2" w:rsidRPr="00794DF8" w14:paraId="0C1A7D28" w14:textId="77777777" w:rsidTr="00F34AA2">
        <w:trPr>
          <w:jc w:val="center"/>
        </w:trPr>
        <w:tc>
          <w:tcPr>
            <w:tcW w:w="534" w:type="dxa"/>
          </w:tcPr>
          <w:p w14:paraId="6D21AE50" w14:textId="77777777" w:rsidR="00F34AA2" w:rsidRPr="00794DF8" w:rsidRDefault="00F34AA2" w:rsidP="004D6290">
            <w:pPr>
              <w:spacing w:line="240" w:lineRule="auto"/>
              <w:rPr>
                <w:rFonts w:cs="Times New Roman"/>
                <w:sz w:val="22"/>
                <w:lang w:val="en-US"/>
              </w:rPr>
            </w:pPr>
            <w:r w:rsidRPr="00794DF8">
              <w:rPr>
                <w:rFonts w:cs="Times New Roman"/>
                <w:sz w:val="22"/>
                <w:lang w:val="en-US"/>
              </w:rPr>
              <w:t>2</w:t>
            </w:r>
          </w:p>
        </w:tc>
        <w:tc>
          <w:tcPr>
            <w:tcW w:w="2409" w:type="dxa"/>
          </w:tcPr>
          <w:p w14:paraId="402917D7" w14:textId="77777777" w:rsidR="00F34AA2" w:rsidRPr="00794DF8" w:rsidRDefault="00F34AA2" w:rsidP="004D6290">
            <w:pPr>
              <w:spacing w:line="240" w:lineRule="auto"/>
              <w:rPr>
                <w:rFonts w:cs="Times New Roman"/>
                <w:sz w:val="22"/>
                <w:lang w:val="en-US"/>
              </w:rPr>
            </w:pPr>
            <w:r w:rsidRPr="00794DF8">
              <w:rPr>
                <w:rFonts w:cs="Times New Roman"/>
                <w:sz w:val="22"/>
                <w:lang w:val="en-US"/>
              </w:rPr>
              <w:t>Kambing/domba</w:t>
            </w:r>
          </w:p>
        </w:tc>
        <w:tc>
          <w:tcPr>
            <w:tcW w:w="2552" w:type="dxa"/>
            <w:vAlign w:val="center"/>
          </w:tcPr>
          <w:p w14:paraId="038478CA"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5</w:t>
            </w:r>
          </w:p>
        </w:tc>
      </w:tr>
      <w:tr w:rsidR="00F34AA2" w:rsidRPr="00794DF8" w14:paraId="0C959402" w14:textId="77777777" w:rsidTr="00F34AA2">
        <w:trPr>
          <w:jc w:val="center"/>
        </w:trPr>
        <w:tc>
          <w:tcPr>
            <w:tcW w:w="534" w:type="dxa"/>
          </w:tcPr>
          <w:p w14:paraId="6F401B9B" w14:textId="77777777" w:rsidR="00F34AA2" w:rsidRPr="00794DF8" w:rsidRDefault="00F34AA2" w:rsidP="004D6290">
            <w:pPr>
              <w:spacing w:line="240" w:lineRule="auto"/>
              <w:rPr>
                <w:rFonts w:cs="Times New Roman"/>
                <w:sz w:val="22"/>
                <w:lang w:val="en-US"/>
              </w:rPr>
            </w:pPr>
            <w:r w:rsidRPr="00794DF8">
              <w:rPr>
                <w:rFonts w:cs="Times New Roman"/>
                <w:sz w:val="22"/>
                <w:lang w:val="en-US"/>
              </w:rPr>
              <w:t>3</w:t>
            </w:r>
          </w:p>
        </w:tc>
        <w:tc>
          <w:tcPr>
            <w:tcW w:w="2409" w:type="dxa"/>
          </w:tcPr>
          <w:p w14:paraId="096FEC5E" w14:textId="77777777" w:rsidR="00F34AA2" w:rsidRPr="00794DF8" w:rsidRDefault="00F34AA2" w:rsidP="004D6290">
            <w:pPr>
              <w:spacing w:line="240" w:lineRule="auto"/>
              <w:rPr>
                <w:rFonts w:cs="Times New Roman"/>
                <w:sz w:val="22"/>
                <w:lang w:val="en-US"/>
              </w:rPr>
            </w:pPr>
            <w:r w:rsidRPr="00794DF8">
              <w:rPr>
                <w:rFonts w:cs="Times New Roman"/>
                <w:sz w:val="22"/>
                <w:lang w:val="en-US"/>
              </w:rPr>
              <w:t>Babi</w:t>
            </w:r>
          </w:p>
        </w:tc>
        <w:tc>
          <w:tcPr>
            <w:tcW w:w="2552" w:type="dxa"/>
            <w:vAlign w:val="center"/>
          </w:tcPr>
          <w:p w14:paraId="25CB8AB9"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6</w:t>
            </w:r>
          </w:p>
        </w:tc>
      </w:tr>
      <w:tr w:rsidR="00F34AA2" w:rsidRPr="00794DF8" w14:paraId="7ED1EFC4" w14:textId="77777777" w:rsidTr="00F34AA2">
        <w:trPr>
          <w:jc w:val="center"/>
        </w:trPr>
        <w:tc>
          <w:tcPr>
            <w:tcW w:w="534" w:type="dxa"/>
          </w:tcPr>
          <w:p w14:paraId="615BB810" w14:textId="77777777" w:rsidR="00F34AA2" w:rsidRPr="00794DF8" w:rsidRDefault="00F34AA2" w:rsidP="004D6290">
            <w:pPr>
              <w:spacing w:line="240" w:lineRule="auto"/>
              <w:rPr>
                <w:rFonts w:cs="Times New Roman"/>
                <w:sz w:val="22"/>
                <w:lang w:val="en-US"/>
              </w:rPr>
            </w:pPr>
            <w:r w:rsidRPr="00794DF8">
              <w:rPr>
                <w:rFonts w:cs="Times New Roman"/>
                <w:sz w:val="22"/>
                <w:lang w:val="en-US"/>
              </w:rPr>
              <w:t>4</w:t>
            </w:r>
          </w:p>
        </w:tc>
        <w:tc>
          <w:tcPr>
            <w:tcW w:w="2409" w:type="dxa"/>
          </w:tcPr>
          <w:p w14:paraId="16B12584" w14:textId="77777777" w:rsidR="00F34AA2" w:rsidRPr="00794DF8" w:rsidRDefault="008E7EAF" w:rsidP="004D6290">
            <w:pPr>
              <w:spacing w:line="240" w:lineRule="auto"/>
              <w:rPr>
                <w:rFonts w:cs="Times New Roman"/>
                <w:sz w:val="22"/>
                <w:lang w:val="en-US"/>
              </w:rPr>
            </w:pPr>
            <w:r w:rsidRPr="00794DF8">
              <w:rPr>
                <w:rFonts w:cs="Times New Roman"/>
                <w:sz w:val="22"/>
                <w:lang w:val="en-US"/>
              </w:rPr>
              <w:t>Unggas</w:t>
            </w:r>
          </w:p>
        </w:tc>
        <w:tc>
          <w:tcPr>
            <w:tcW w:w="2552" w:type="dxa"/>
            <w:vAlign w:val="center"/>
          </w:tcPr>
          <w:p w14:paraId="24F8FB6B"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0,6</w:t>
            </w:r>
          </w:p>
        </w:tc>
      </w:tr>
    </w:tbl>
    <w:p w14:paraId="56E81F5F" w14:textId="77777777" w:rsidR="00F34AA2" w:rsidRPr="00794DF8" w:rsidRDefault="00F34AA2" w:rsidP="004D6290">
      <w:pPr>
        <w:spacing w:after="0" w:line="276" w:lineRule="auto"/>
        <w:ind w:left="720" w:firstLine="720"/>
        <w:rPr>
          <w:rFonts w:cs="Times New Roman"/>
          <w:i/>
          <w:szCs w:val="24"/>
          <w:lang w:val="en-US"/>
        </w:rPr>
      </w:pPr>
      <w:proofErr w:type="gramStart"/>
      <w:r w:rsidRPr="00794DF8">
        <w:rPr>
          <w:rFonts w:cs="Times New Roman"/>
          <w:i/>
          <w:szCs w:val="24"/>
          <w:lang w:val="en-US"/>
        </w:rPr>
        <w:t>Sumber :</w:t>
      </w:r>
      <w:proofErr w:type="gramEnd"/>
      <w:sdt>
        <w:sdtPr>
          <w:rPr>
            <w:rFonts w:cs="Times New Roman"/>
            <w:i/>
            <w:szCs w:val="24"/>
            <w:lang w:val="en-US"/>
          </w:rPr>
          <w:id w:val="1870102991"/>
          <w:citation/>
        </w:sdtPr>
        <w:sdtContent>
          <w:r w:rsidR="0078028A" w:rsidRPr="00794DF8">
            <w:rPr>
              <w:rFonts w:cs="Times New Roman"/>
              <w:i/>
              <w:szCs w:val="24"/>
              <w:lang w:val="en-US"/>
            </w:rPr>
            <w:fldChar w:fldCharType="begin"/>
          </w:r>
          <w:r w:rsidR="0078028A" w:rsidRPr="00794DF8">
            <w:rPr>
              <w:rFonts w:cs="Times New Roman"/>
              <w:i/>
              <w:szCs w:val="24"/>
              <w:lang w:val="en-US"/>
            </w:rPr>
            <w:instrText xml:space="preserve"> CITATION SNI02 \l 1057 </w:instrText>
          </w:r>
          <w:r w:rsidR="0078028A" w:rsidRPr="00794DF8">
            <w:rPr>
              <w:rFonts w:cs="Times New Roman"/>
              <w:i/>
              <w:szCs w:val="24"/>
              <w:lang w:val="en-US"/>
            </w:rPr>
            <w:fldChar w:fldCharType="separate"/>
          </w:r>
          <w:r w:rsidR="00303226">
            <w:rPr>
              <w:rFonts w:cs="Times New Roman"/>
              <w:i/>
              <w:noProof/>
              <w:szCs w:val="24"/>
              <w:lang w:val="en-US"/>
            </w:rPr>
            <w:t xml:space="preserve"> </w:t>
          </w:r>
          <w:r w:rsidR="00303226" w:rsidRPr="00303226">
            <w:rPr>
              <w:rFonts w:cs="Times New Roman"/>
              <w:noProof/>
              <w:szCs w:val="24"/>
              <w:lang w:val="en-US"/>
            </w:rPr>
            <w:t>(SNI, 2002)</w:t>
          </w:r>
          <w:r w:rsidR="0078028A" w:rsidRPr="00794DF8">
            <w:rPr>
              <w:rFonts w:cs="Times New Roman"/>
              <w:i/>
              <w:szCs w:val="24"/>
              <w:lang w:val="en-US"/>
            </w:rPr>
            <w:fldChar w:fldCharType="end"/>
          </w:r>
        </w:sdtContent>
      </w:sdt>
    </w:p>
    <w:p w14:paraId="202CB681" w14:textId="77777777" w:rsidR="006C3C99" w:rsidRPr="006C3C99" w:rsidRDefault="006C3C99" w:rsidP="004D6290">
      <w:pPr>
        <w:spacing w:after="0" w:line="276" w:lineRule="auto"/>
        <w:ind w:left="720" w:firstLine="720"/>
        <w:rPr>
          <w:rFonts w:cs="Times New Roman"/>
          <w:i/>
          <w:szCs w:val="24"/>
        </w:rPr>
      </w:pPr>
    </w:p>
    <w:p w14:paraId="6E623A0B" w14:textId="77777777" w:rsidR="00F34AA2" w:rsidRPr="00794DF8" w:rsidRDefault="00F34AA2" w:rsidP="00D12FE8">
      <w:pPr>
        <w:numPr>
          <w:ilvl w:val="0"/>
          <w:numId w:val="15"/>
        </w:numPr>
        <w:spacing w:before="240" w:after="0"/>
        <w:ind w:left="993"/>
        <w:contextualSpacing/>
        <w:rPr>
          <w:rFonts w:cs="Times New Roman"/>
          <w:b/>
          <w:szCs w:val="24"/>
          <w:lang w:val="en-US"/>
        </w:rPr>
      </w:pPr>
      <w:r w:rsidRPr="00794DF8">
        <w:rPr>
          <w:rFonts w:cs="Times New Roman"/>
          <w:b/>
          <w:szCs w:val="24"/>
          <w:lang w:val="en-US"/>
        </w:rPr>
        <w:t>Kebutuhan Air perikanan</w:t>
      </w:r>
    </w:p>
    <w:p w14:paraId="4959A744" w14:textId="77777777" w:rsidR="00126DED" w:rsidRPr="00794DF8" w:rsidRDefault="00F34AA2" w:rsidP="004D6290">
      <w:pPr>
        <w:spacing w:after="0"/>
        <w:ind w:left="567" w:firstLine="709"/>
        <w:jc w:val="both"/>
        <w:rPr>
          <w:rFonts w:cs="Times New Roman"/>
          <w:szCs w:val="24"/>
          <w:lang w:val="en-US"/>
        </w:rPr>
      </w:pPr>
      <w:proofErr w:type="gramStart"/>
      <w:r w:rsidRPr="00794DF8">
        <w:rPr>
          <w:rFonts w:cs="Times New Roman"/>
          <w:szCs w:val="24"/>
          <w:lang w:val="en-US"/>
        </w:rPr>
        <w:t>Aspek perikanan adalah kegiatan yang banyak sekali menggunakan air dikarena</w:t>
      </w:r>
      <w:r w:rsidR="008E7EAF" w:rsidRPr="00794DF8">
        <w:rPr>
          <w:rFonts w:cs="Times New Roman"/>
          <w:szCs w:val="24"/>
          <w:lang w:val="en-US"/>
        </w:rPr>
        <w:t>kan</w:t>
      </w:r>
      <w:r w:rsidRPr="00794DF8">
        <w:rPr>
          <w:rFonts w:cs="Times New Roman"/>
          <w:szCs w:val="24"/>
          <w:lang w:val="en-US"/>
        </w:rPr>
        <w:t xml:space="preserve"> tentunya untuk menggena</w:t>
      </w:r>
      <w:r w:rsidR="005574FF" w:rsidRPr="00794DF8">
        <w:rPr>
          <w:rFonts w:cs="Times New Roman"/>
          <w:szCs w:val="24"/>
          <w:lang w:val="en-US"/>
        </w:rPr>
        <w:t>n</w:t>
      </w:r>
      <w:r w:rsidRPr="00794DF8">
        <w:rPr>
          <w:rFonts w:cs="Times New Roman"/>
          <w:szCs w:val="24"/>
          <w:lang w:val="en-US"/>
        </w:rPr>
        <w:t>gi kolam budidaya ikan diperlukan air dalam volume yang cukup besar</w:t>
      </w:r>
      <w:r w:rsidR="005574FF" w:rsidRPr="00794DF8">
        <w:rPr>
          <w:rFonts w:cs="Times New Roman"/>
          <w:szCs w:val="24"/>
          <w:lang w:val="en-US"/>
        </w:rPr>
        <w:t>,</w:t>
      </w:r>
      <w:r w:rsidRPr="00794DF8">
        <w:rPr>
          <w:rFonts w:cs="Times New Roman"/>
          <w:szCs w:val="24"/>
          <w:lang w:val="en-US"/>
        </w:rPr>
        <w:t xml:space="preserve"> agar tercipta tempat hidup yang cocok untuk perkembangan ikan.</w:t>
      </w:r>
      <w:proofErr w:type="gramEnd"/>
      <w:r w:rsidRPr="00794DF8">
        <w:rPr>
          <w:rFonts w:cs="Times New Roman"/>
          <w:szCs w:val="24"/>
          <w:lang w:val="en-US"/>
        </w:rPr>
        <w:t xml:space="preserve"> </w:t>
      </w:r>
      <w:proofErr w:type="gramStart"/>
      <w:r w:rsidRPr="00794DF8">
        <w:rPr>
          <w:rFonts w:cs="Times New Roman"/>
          <w:szCs w:val="24"/>
          <w:lang w:val="en-US"/>
        </w:rPr>
        <w:t>Kebutuhan air untuk perikanan</w:t>
      </w:r>
      <w:r w:rsidR="00E034BB" w:rsidRPr="00794DF8">
        <w:rPr>
          <w:rFonts w:cs="Times New Roman"/>
          <w:szCs w:val="24"/>
          <w:lang w:val="en-US"/>
        </w:rPr>
        <w:t xml:space="preserve"> diperhitungkan hanya untuk tam</w:t>
      </w:r>
      <w:r w:rsidRPr="00794DF8">
        <w:rPr>
          <w:rFonts w:cs="Times New Roman"/>
          <w:szCs w:val="24"/>
          <w:lang w:val="en-US"/>
        </w:rPr>
        <w:t>bak saja, perhitungan air tawar tambak dihitung berdasarkan tambak intensif, setengah intensif dan tambak sederhana</w:t>
      </w:r>
      <w:sdt>
        <w:sdtPr>
          <w:rPr>
            <w:rFonts w:cs="Times New Roman"/>
            <w:szCs w:val="24"/>
            <w:lang w:val="en-US"/>
          </w:rPr>
          <w:id w:val="-1279556706"/>
          <w:citation/>
        </w:sdtPr>
        <w:sdtContent>
          <w:r w:rsidR="0078028A" w:rsidRPr="00794DF8">
            <w:rPr>
              <w:rFonts w:cs="Times New Roman"/>
              <w:szCs w:val="24"/>
              <w:lang w:val="en-US"/>
            </w:rPr>
            <w:fldChar w:fldCharType="begin"/>
          </w:r>
          <w:r w:rsidR="0078028A" w:rsidRPr="00794DF8">
            <w:rPr>
              <w:rFonts w:cs="Times New Roman"/>
              <w:szCs w:val="24"/>
              <w:lang w:val="en-US"/>
            </w:rPr>
            <w:instrText xml:space="preserve"> CITATION SNI02 \l 1057 </w:instrText>
          </w:r>
          <w:r w:rsidR="0078028A" w:rsidRPr="00794DF8">
            <w:rPr>
              <w:rFonts w:cs="Times New Roman"/>
              <w:szCs w:val="24"/>
              <w:lang w:val="en-US"/>
            </w:rPr>
            <w:fldChar w:fldCharType="separate"/>
          </w:r>
          <w:r w:rsidR="00303226">
            <w:rPr>
              <w:rFonts w:cs="Times New Roman"/>
              <w:noProof/>
              <w:szCs w:val="24"/>
              <w:lang w:val="en-US"/>
            </w:rPr>
            <w:t xml:space="preserve"> </w:t>
          </w:r>
          <w:r w:rsidR="00303226" w:rsidRPr="00303226">
            <w:rPr>
              <w:rFonts w:cs="Times New Roman"/>
              <w:noProof/>
              <w:szCs w:val="24"/>
              <w:lang w:val="en-US"/>
            </w:rPr>
            <w:t>(SNI, 2002)</w:t>
          </w:r>
          <w:r w:rsidR="0078028A" w:rsidRPr="00794DF8">
            <w:rPr>
              <w:rFonts w:cs="Times New Roman"/>
              <w:szCs w:val="24"/>
              <w:lang w:val="en-US"/>
            </w:rPr>
            <w:fldChar w:fldCharType="end"/>
          </w:r>
        </w:sdtContent>
      </w:sdt>
      <w:r w:rsidRPr="00794DF8">
        <w:rPr>
          <w:rFonts w:cs="Times New Roman"/>
          <w:szCs w:val="24"/>
          <w:lang w:val="en-US"/>
        </w:rPr>
        <w:t>.</w:t>
      </w:r>
      <w:proofErr w:type="gramEnd"/>
      <w:r w:rsidRPr="00794DF8">
        <w:rPr>
          <w:rFonts w:cs="Times New Roman"/>
          <w:szCs w:val="24"/>
          <w:lang w:val="en-US"/>
        </w:rPr>
        <w:t xml:space="preserve"> </w:t>
      </w:r>
      <w:proofErr w:type="gramStart"/>
      <w:r w:rsidR="00126DED" w:rsidRPr="00794DF8">
        <w:rPr>
          <w:rFonts w:cs="Times New Roman"/>
          <w:szCs w:val="24"/>
          <w:lang w:val="en-US"/>
        </w:rPr>
        <w:t xml:space="preserve">Berdasarkan tingkatan teknologi, </w:t>
      </w:r>
      <w:r w:rsidR="00974D40" w:rsidRPr="00794DF8">
        <w:rPr>
          <w:rFonts w:cs="Times New Roman"/>
          <w:szCs w:val="24"/>
          <w:lang w:val="en-US"/>
        </w:rPr>
        <w:t xml:space="preserve">letak dan operasi </w:t>
      </w:r>
      <w:r w:rsidR="008E7EAF" w:rsidRPr="00794DF8">
        <w:rPr>
          <w:rFonts w:cs="Times New Roman"/>
          <w:szCs w:val="24"/>
          <w:lang w:val="en-US"/>
        </w:rPr>
        <w:t>pelaksanaannya</w:t>
      </w:r>
      <w:r w:rsidR="00974D40" w:rsidRPr="00794DF8">
        <w:rPr>
          <w:rFonts w:cs="Times New Roman"/>
          <w:szCs w:val="24"/>
          <w:lang w:val="en-US"/>
        </w:rPr>
        <w:t>,</w:t>
      </w:r>
      <w:r w:rsidR="00126DED" w:rsidRPr="00794DF8">
        <w:rPr>
          <w:rFonts w:cs="Times New Roman"/>
          <w:szCs w:val="24"/>
          <w:lang w:val="en-US"/>
        </w:rPr>
        <w:t xml:space="preserve"> </w:t>
      </w:r>
      <w:r w:rsidR="00974D40" w:rsidRPr="00794DF8">
        <w:rPr>
          <w:rFonts w:cs="Times New Roman"/>
          <w:szCs w:val="24"/>
          <w:lang w:val="en-US"/>
        </w:rPr>
        <w:t xml:space="preserve">jenis </w:t>
      </w:r>
      <w:r w:rsidR="008E7EAF" w:rsidRPr="00794DF8">
        <w:rPr>
          <w:rFonts w:cs="Times New Roman"/>
          <w:szCs w:val="24"/>
          <w:lang w:val="en-US"/>
        </w:rPr>
        <w:t>tambak</w:t>
      </w:r>
      <w:r w:rsidR="00974D40" w:rsidRPr="00794DF8">
        <w:rPr>
          <w:rFonts w:cs="Times New Roman"/>
          <w:szCs w:val="24"/>
          <w:lang w:val="en-US"/>
        </w:rPr>
        <w:t xml:space="preserve"> dapat</w:t>
      </w:r>
      <w:r w:rsidR="00126DED" w:rsidRPr="00794DF8">
        <w:rPr>
          <w:rFonts w:cs="Times New Roman"/>
          <w:szCs w:val="24"/>
          <w:lang w:val="en-US"/>
        </w:rPr>
        <w:t xml:space="preserve"> dibedakan</w:t>
      </w:r>
      <w:r w:rsidR="00974D40" w:rsidRPr="00794DF8">
        <w:rPr>
          <w:rFonts w:cs="Times New Roman"/>
          <w:szCs w:val="24"/>
          <w:lang w:val="en-US"/>
        </w:rPr>
        <w:t xml:space="preserve"> </w:t>
      </w:r>
      <w:r w:rsidR="00126DED" w:rsidRPr="00794DF8">
        <w:rPr>
          <w:rFonts w:cs="Times New Roman"/>
          <w:szCs w:val="24"/>
          <w:lang w:val="en-US"/>
        </w:rPr>
        <w:lastRenderedPageBreak/>
        <w:t xml:space="preserve">menjadi yaitu ekstensif/tradisional, semi-intensif dan intensif </w:t>
      </w:r>
      <w:sdt>
        <w:sdtPr>
          <w:rPr>
            <w:rFonts w:cs="Times New Roman"/>
            <w:szCs w:val="24"/>
            <w:lang w:val="en-US"/>
          </w:rPr>
          <w:id w:val="-1250893697"/>
          <w:citation/>
        </w:sdtPr>
        <w:sdtContent>
          <w:r w:rsidR="00974D40" w:rsidRPr="00794DF8">
            <w:rPr>
              <w:rFonts w:cs="Times New Roman"/>
              <w:szCs w:val="24"/>
              <w:lang w:val="en-US"/>
            </w:rPr>
            <w:fldChar w:fldCharType="begin"/>
          </w:r>
          <w:r w:rsidR="00974D40" w:rsidRPr="00794DF8">
            <w:rPr>
              <w:rFonts w:cs="Times New Roman"/>
              <w:szCs w:val="24"/>
              <w:lang w:val="en-US"/>
            </w:rPr>
            <w:instrText xml:space="preserve">CITATION Kem00 \l 1057 </w:instrText>
          </w:r>
          <w:r w:rsidR="00974D40" w:rsidRPr="00794DF8">
            <w:rPr>
              <w:rFonts w:cs="Times New Roman"/>
              <w:szCs w:val="24"/>
              <w:lang w:val="en-US"/>
            </w:rPr>
            <w:fldChar w:fldCharType="separate"/>
          </w:r>
          <w:r w:rsidR="00303226" w:rsidRPr="00303226">
            <w:rPr>
              <w:rFonts w:cs="Times New Roman"/>
              <w:noProof/>
              <w:szCs w:val="24"/>
              <w:lang w:val="en-US"/>
            </w:rPr>
            <w:t>(Kemal, 2000)</w:t>
          </w:r>
          <w:r w:rsidR="00974D40" w:rsidRPr="00794DF8">
            <w:rPr>
              <w:rFonts w:cs="Times New Roman"/>
              <w:szCs w:val="24"/>
              <w:lang w:val="en-US"/>
            </w:rPr>
            <w:fldChar w:fldCharType="end"/>
          </w:r>
        </w:sdtContent>
      </w:sdt>
      <w:r w:rsidR="00974D40" w:rsidRPr="00794DF8">
        <w:rPr>
          <w:rFonts w:cs="Times New Roman"/>
          <w:szCs w:val="24"/>
          <w:lang w:val="en-US"/>
        </w:rPr>
        <w:t>, diuraikan sebagai berikut ini.</w:t>
      </w:r>
      <w:proofErr w:type="gramEnd"/>
    </w:p>
    <w:p w14:paraId="0F72AB81" w14:textId="77777777" w:rsidR="00A56181" w:rsidRPr="00794DF8" w:rsidRDefault="00A56181" w:rsidP="00C05E0C">
      <w:pPr>
        <w:numPr>
          <w:ilvl w:val="0"/>
          <w:numId w:val="18"/>
        </w:numPr>
        <w:spacing w:after="0"/>
        <w:ind w:left="1134"/>
        <w:contextualSpacing/>
        <w:jc w:val="both"/>
        <w:rPr>
          <w:rFonts w:cs="Times New Roman"/>
          <w:szCs w:val="24"/>
          <w:lang w:val="en-US"/>
        </w:rPr>
      </w:pPr>
      <w:r w:rsidRPr="00794DF8">
        <w:rPr>
          <w:rFonts w:cs="Times New Roman"/>
          <w:szCs w:val="24"/>
          <w:lang w:val="en-US"/>
        </w:rPr>
        <w:t xml:space="preserve">Tambak </w:t>
      </w:r>
      <w:r w:rsidR="008E7EAF" w:rsidRPr="00794DF8">
        <w:rPr>
          <w:rFonts w:cs="Times New Roman"/>
          <w:szCs w:val="24"/>
          <w:lang w:val="en-US"/>
        </w:rPr>
        <w:t>tradisional</w:t>
      </w:r>
      <w:r w:rsidR="00C05E0C" w:rsidRPr="00794DF8">
        <w:rPr>
          <w:rFonts w:cs="Times New Roman"/>
          <w:szCs w:val="24"/>
          <w:lang w:val="en-US"/>
        </w:rPr>
        <w:t>:</w:t>
      </w:r>
      <w:r w:rsidRPr="00794DF8">
        <w:rPr>
          <w:rFonts w:cs="Times New Roman"/>
          <w:szCs w:val="24"/>
          <w:lang w:val="en-US"/>
        </w:rPr>
        <w:t xml:space="preserve"> </w:t>
      </w:r>
      <w:r w:rsidR="00D24CCE" w:rsidRPr="00794DF8">
        <w:rPr>
          <w:rFonts w:cs="Times New Roman"/>
          <w:szCs w:val="24"/>
          <w:lang w:val="en-US"/>
        </w:rPr>
        <w:t xml:space="preserve">memiliki luas 3-10 ha/petak dengan bentuk tidak teratur, </w:t>
      </w:r>
      <w:r w:rsidRPr="00794DF8">
        <w:rPr>
          <w:rFonts w:cs="Times New Roman"/>
          <w:szCs w:val="24"/>
          <w:lang w:val="en-US"/>
        </w:rPr>
        <w:t xml:space="preserve">pada umumnya </w:t>
      </w:r>
      <w:r w:rsidR="00D24CCE" w:rsidRPr="00794DF8">
        <w:rPr>
          <w:rFonts w:cs="Times New Roman"/>
          <w:szCs w:val="24"/>
          <w:lang w:val="en-US"/>
        </w:rPr>
        <w:t>dibangun pada lahan pasang surut, berupa rawa-rawa bakau, atau rawa pasang surut bersemak dan rerumputan</w:t>
      </w:r>
      <w:r w:rsidR="00974D40" w:rsidRPr="00794DF8">
        <w:rPr>
          <w:rFonts w:cs="Times New Roman"/>
          <w:szCs w:val="24"/>
          <w:lang w:val="en-US"/>
        </w:rPr>
        <w:t>.</w:t>
      </w:r>
      <w:r w:rsidR="004B130A" w:rsidRPr="00794DF8">
        <w:rPr>
          <w:rFonts w:cs="Times New Roman"/>
          <w:szCs w:val="24"/>
          <w:lang w:val="en-US"/>
        </w:rPr>
        <w:t xml:space="preserve"> </w:t>
      </w:r>
    </w:p>
    <w:p w14:paraId="3D2A3880" w14:textId="77777777" w:rsidR="00C05E0C" w:rsidRPr="00794DF8" w:rsidRDefault="00C05E0C" w:rsidP="00C05E0C">
      <w:pPr>
        <w:numPr>
          <w:ilvl w:val="0"/>
          <w:numId w:val="18"/>
        </w:numPr>
        <w:spacing w:after="0"/>
        <w:ind w:left="1134"/>
        <w:contextualSpacing/>
        <w:jc w:val="both"/>
        <w:rPr>
          <w:rFonts w:cs="Times New Roman"/>
          <w:szCs w:val="24"/>
          <w:lang w:val="en-US"/>
        </w:rPr>
      </w:pPr>
      <w:r w:rsidRPr="00794DF8">
        <w:rPr>
          <w:rFonts w:cs="Times New Roman"/>
          <w:szCs w:val="24"/>
          <w:lang w:val="en-US"/>
        </w:rPr>
        <w:t xml:space="preserve">Tambak semi intensif: luas ukuran tambak dalam satu petak </w:t>
      </w:r>
      <w:r w:rsidR="008E7EAF" w:rsidRPr="00794DF8">
        <w:rPr>
          <w:rFonts w:cs="Times New Roman"/>
          <w:szCs w:val="24"/>
          <w:lang w:val="en-US"/>
        </w:rPr>
        <w:t>antara</w:t>
      </w:r>
      <w:r w:rsidRPr="00794DF8">
        <w:rPr>
          <w:rFonts w:cs="Times New Roman"/>
          <w:szCs w:val="24"/>
          <w:lang w:val="en-US"/>
        </w:rPr>
        <w:t xml:space="preserve"> 1-3 ha/petak dengan bentuk persegi panjang. </w:t>
      </w:r>
      <w:r w:rsidR="00D24CCE" w:rsidRPr="00794DF8">
        <w:rPr>
          <w:rFonts w:cs="Times New Roman"/>
          <w:szCs w:val="24"/>
          <w:lang w:val="en-US"/>
        </w:rPr>
        <w:t xml:space="preserve">Tiap petakan mempunyai pintu pemasukan dan pintu pengeluaran yang terpisah untuk keperluan </w:t>
      </w:r>
      <w:r w:rsidR="00E234EA" w:rsidRPr="00794DF8">
        <w:rPr>
          <w:rFonts w:cs="Times New Roman"/>
          <w:szCs w:val="24"/>
          <w:lang w:val="en-US"/>
        </w:rPr>
        <w:t>pergantian</w:t>
      </w:r>
      <w:r w:rsidR="00D24CCE" w:rsidRPr="00794DF8">
        <w:rPr>
          <w:rFonts w:cs="Times New Roman"/>
          <w:szCs w:val="24"/>
          <w:lang w:val="en-US"/>
        </w:rPr>
        <w:t xml:space="preserve"> air. </w:t>
      </w:r>
      <w:r w:rsidRPr="00794DF8">
        <w:rPr>
          <w:rFonts w:cs="Times New Roman"/>
          <w:szCs w:val="24"/>
          <w:lang w:val="en-US"/>
        </w:rPr>
        <w:t>Terdapat caren diagonal dengan lebar 5 -10 m serta kedalaman 30-50 cm dari pelataran,</w:t>
      </w:r>
      <w:r w:rsidR="00D24CCE" w:rsidRPr="00794DF8">
        <w:rPr>
          <w:rFonts w:cs="Times New Roman"/>
          <w:szCs w:val="24"/>
          <w:lang w:val="en-US"/>
        </w:rPr>
        <w:t xml:space="preserve"> dengan</w:t>
      </w:r>
      <w:r w:rsidRPr="00794DF8">
        <w:rPr>
          <w:rFonts w:cs="Times New Roman"/>
          <w:szCs w:val="24"/>
          <w:lang w:val="en-US"/>
        </w:rPr>
        <w:t xml:space="preserve"> Kedalaman air di </w:t>
      </w:r>
      <w:proofErr w:type="spellStart"/>
      <w:r w:rsidR="001D5156" w:rsidRPr="00794DF8">
        <w:rPr>
          <w:rFonts w:cs="Times New Roman"/>
          <w:szCs w:val="24"/>
          <w:lang w:val="en-US"/>
        </w:rPr>
        <w:t>pelataran</w:t>
      </w:r>
      <w:r w:rsidRPr="00794DF8">
        <w:rPr>
          <w:rFonts w:cs="Times New Roman"/>
          <w:szCs w:val="24"/>
          <w:lang w:val="en-US"/>
        </w:rPr>
        <w:t>nya</w:t>
      </w:r>
      <w:proofErr w:type="spellEnd"/>
      <w:r w:rsidRPr="00794DF8">
        <w:rPr>
          <w:rFonts w:cs="Times New Roman"/>
          <w:szCs w:val="24"/>
          <w:lang w:val="en-US"/>
        </w:rPr>
        <w:t xml:space="preserve"> hanya 40-50 cm</w:t>
      </w:r>
      <w:r w:rsidR="00974D40" w:rsidRPr="00794DF8">
        <w:rPr>
          <w:rFonts w:cs="Times New Roman"/>
          <w:szCs w:val="24"/>
          <w:lang w:val="en-US"/>
        </w:rPr>
        <w:t>.</w:t>
      </w:r>
    </w:p>
    <w:p w14:paraId="17C648AA" w14:textId="77777777" w:rsidR="004B130A" w:rsidRPr="00794DF8" w:rsidRDefault="00C05E0C" w:rsidP="004D6290">
      <w:pPr>
        <w:numPr>
          <w:ilvl w:val="0"/>
          <w:numId w:val="18"/>
        </w:numPr>
        <w:spacing w:after="0"/>
        <w:ind w:left="1134"/>
        <w:contextualSpacing/>
        <w:jc w:val="both"/>
        <w:rPr>
          <w:rFonts w:cs="Times New Roman"/>
          <w:color w:val="FF0000"/>
          <w:szCs w:val="24"/>
          <w:lang w:val="en-US"/>
        </w:rPr>
      </w:pPr>
      <w:r w:rsidRPr="00794DF8">
        <w:rPr>
          <w:rFonts w:cs="Times New Roman"/>
          <w:szCs w:val="24"/>
          <w:lang w:val="en-US"/>
        </w:rPr>
        <w:t xml:space="preserve">Tambak </w:t>
      </w:r>
      <w:proofErr w:type="gramStart"/>
      <w:r w:rsidRPr="00794DF8">
        <w:rPr>
          <w:rFonts w:cs="Times New Roman"/>
          <w:szCs w:val="24"/>
          <w:lang w:val="en-US"/>
        </w:rPr>
        <w:t>intensif :</w:t>
      </w:r>
      <w:proofErr w:type="gramEnd"/>
      <w:r w:rsidRPr="00794DF8">
        <w:rPr>
          <w:rFonts w:cs="Times New Roman"/>
          <w:szCs w:val="24"/>
          <w:lang w:val="en-US"/>
        </w:rPr>
        <w:t xml:space="preserve"> me</w:t>
      </w:r>
      <w:r w:rsidR="004B130A" w:rsidRPr="00794DF8">
        <w:rPr>
          <w:rFonts w:cs="Times New Roman"/>
          <w:szCs w:val="24"/>
          <w:lang w:val="en-US"/>
        </w:rPr>
        <w:t>miliki luasan 0,2-0,5 ha/</w:t>
      </w:r>
      <w:r w:rsidR="008E7EAF" w:rsidRPr="00794DF8">
        <w:rPr>
          <w:rFonts w:cs="Times New Roman"/>
          <w:szCs w:val="24"/>
          <w:lang w:val="en-US"/>
        </w:rPr>
        <w:t>petak, petakan</w:t>
      </w:r>
      <w:r w:rsidR="004B130A" w:rsidRPr="00794DF8">
        <w:rPr>
          <w:rFonts w:cs="Times New Roman"/>
          <w:szCs w:val="24"/>
          <w:lang w:val="en-US"/>
        </w:rPr>
        <w:t xml:space="preserve"> kolam secara keseluruhan terbuat dari beton sedangkan dasar tanah masih menggunakan tanah. Petakan tambak berbentuk bujur sangkar yang dilengkapi dengan saluran pembuang </w:t>
      </w:r>
      <w:r w:rsidR="008E7EAF" w:rsidRPr="00794DF8">
        <w:rPr>
          <w:rFonts w:cs="Times New Roman"/>
          <w:szCs w:val="24"/>
          <w:lang w:val="en-US"/>
        </w:rPr>
        <w:t>di</w:t>
      </w:r>
      <w:r w:rsidR="001D5156" w:rsidRPr="00794DF8">
        <w:rPr>
          <w:rFonts w:cs="Times New Roman"/>
          <w:szCs w:val="24"/>
          <w:lang w:val="en-US"/>
        </w:rPr>
        <w:t xml:space="preserve"> </w:t>
      </w:r>
      <w:r w:rsidR="008E7EAF" w:rsidRPr="00794DF8">
        <w:rPr>
          <w:rFonts w:cs="Times New Roman"/>
          <w:szCs w:val="24"/>
          <w:lang w:val="en-US"/>
        </w:rPr>
        <w:t>tengahnya</w:t>
      </w:r>
      <w:r w:rsidR="00974D40" w:rsidRPr="00794DF8">
        <w:rPr>
          <w:rFonts w:cs="Times New Roman"/>
          <w:szCs w:val="24"/>
          <w:lang w:val="en-US"/>
        </w:rPr>
        <w:t>.</w:t>
      </w:r>
    </w:p>
    <w:p w14:paraId="2CDE6425" w14:textId="77777777" w:rsidR="00F34AA2" w:rsidRPr="00794DF8" w:rsidRDefault="00F34AA2" w:rsidP="004D6290">
      <w:pPr>
        <w:spacing w:after="0"/>
        <w:ind w:left="567" w:firstLine="709"/>
        <w:jc w:val="both"/>
        <w:rPr>
          <w:rFonts w:cs="Times New Roman"/>
          <w:szCs w:val="24"/>
          <w:lang w:val="en-US"/>
        </w:rPr>
      </w:pPr>
      <w:r w:rsidRPr="00794DF8">
        <w:rPr>
          <w:rFonts w:cs="Times New Roman"/>
          <w:szCs w:val="24"/>
          <w:lang w:val="en-US"/>
        </w:rPr>
        <w:t>Berikut adalah standar kebutuhan air tawar rata-rata</w:t>
      </w:r>
      <w:r w:rsidR="00E8356C">
        <w:rPr>
          <w:rFonts w:cs="Times New Roman"/>
          <w:szCs w:val="24"/>
        </w:rPr>
        <w:t xml:space="preserve"> </w:t>
      </w:r>
      <w:r w:rsidR="00E8356C" w:rsidRPr="00E8356C">
        <w:rPr>
          <w:rFonts w:cs="Times New Roman"/>
          <w:szCs w:val="24"/>
        </w:rPr>
        <w:t>berdasarkan SNI 2002</w:t>
      </w:r>
      <w:r w:rsidR="00E8356C" w:rsidRPr="00E8356C">
        <w:t xml:space="preserve"> </w:t>
      </w:r>
      <w:r w:rsidR="00E8356C" w:rsidRPr="00E8356C">
        <w:rPr>
          <w:rFonts w:cs="Times New Roman"/>
          <w:szCs w:val="24"/>
          <w:lang w:val="en-US"/>
        </w:rPr>
        <w:t>Tentang Penyusunan Neraca sumber Daya – Bagian 1: Sumber Daya Air Spasial</w:t>
      </w:r>
      <w:r w:rsidRPr="00794DF8">
        <w:rPr>
          <w:rFonts w:cs="Times New Roman"/>
          <w:szCs w:val="24"/>
          <w:lang w:val="en-US"/>
        </w:rPr>
        <w:t xml:space="preserve"> adalah:</w:t>
      </w:r>
    </w:p>
    <w:p w14:paraId="6AB4B6BB" w14:textId="37E1C9F0" w:rsidR="00F34AA2" w:rsidRPr="00794DF8" w:rsidRDefault="00F34AA2" w:rsidP="004D6290">
      <w:pPr>
        <w:spacing w:after="0" w:line="240" w:lineRule="auto"/>
        <w:jc w:val="center"/>
        <w:rPr>
          <w:rFonts w:cs="Times New Roman"/>
          <w:b/>
          <w:bCs/>
          <w:sz w:val="22"/>
          <w:lang w:val="en-US"/>
        </w:rPr>
      </w:pPr>
      <w:bookmarkStart w:id="163" w:name="_Toc32625107"/>
      <w:bookmarkStart w:id="164" w:name="_Toc44495921"/>
      <w:bookmarkStart w:id="165" w:name="_Toc46444365"/>
      <w:bookmarkStart w:id="166" w:name="_Toc46604122"/>
      <w:bookmarkStart w:id="167" w:name="_Toc48254014"/>
      <w:proofErr w:type="gramStart"/>
      <w:r w:rsidRPr="00794DF8">
        <w:rPr>
          <w:rFonts w:cs="Times New Roman"/>
          <w:b/>
          <w:bCs/>
          <w:sz w:val="22"/>
          <w:lang w:val="en-US"/>
        </w:rPr>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7</w:t>
      </w:r>
      <w:r w:rsidRPr="00794DF8">
        <w:rPr>
          <w:rFonts w:cs="Times New Roman"/>
          <w:b/>
          <w:bCs/>
          <w:sz w:val="22"/>
          <w:lang w:val="en-US"/>
        </w:rPr>
        <w:fldChar w:fldCharType="end"/>
      </w:r>
      <w:r w:rsidRPr="00794DF8">
        <w:rPr>
          <w:rFonts w:cs="Times New Roman"/>
          <w:b/>
          <w:bCs/>
          <w:sz w:val="22"/>
          <w:lang w:val="en-US"/>
        </w:rPr>
        <w:t xml:space="preserve"> Kebutuhan Air Tawar Rata-Rata Untuk Perikanan</w:t>
      </w:r>
      <w:bookmarkEnd w:id="163"/>
      <w:bookmarkEnd w:id="164"/>
      <w:bookmarkEnd w:id="165"/>
      <w:bookmarkEnd w:id="166"/>
      <w:bookmarkEnd w:id="167"/>
    </w:p>
    <w:tbl>
      <w:tblPr>
        <w:tblStyle w:val="TableGrid2"/>
        <w:tblW w:w="0" w:type="auto"/>
        <w:jc w:val="center"/>
        <w:tblLook w:val="04A0" w:firstRow="1" w:lastRow="0" w:firstColumn="1" w:lastColumn="0" w:noHBand="0" w:noVBand="1"/>
      </w:tblPr>
      <w:tblGrid>
        <w:gridCol w:w="534"/>
        <w:gridCol w:w="2814"/>
        <w:gridCol w:w="1842"/>
      </w:tblGrid>
      <w:tr w:rsidR="00F34AA2" w:rsidRPr="00794DF8" w14:paraId="200EEFEF" w14:textId="77777777" w:rsidTr="006F6CCA">
        <w:trPr>
          <w:jc w:val="center"/>
        </w:trPr>
        <w:tc>
          <w:tcPr>
            <w:tcW w:w="534" w:type="dxa"/>
            <w:shd w:val="clear" w:color="auto" w:fill="FABF8F" w:themeFill="accent6" w:themeFillTint="99"/>
          </w:tcPr>
          <w:p w14:paraId="31D3153A" w14:textId="77777777" w:rsidR="00F34AA2" w:rsidRPr="00794DF8" w:rsidRDefault="00F34AA2" w:rsidP="004D6290">
            <w:pPr>
              <w:spacing w:line="240" w:lineRule="auto"/>
              <w:rPr>
                <w:rFonts w:cs="Times New Roman"/>
                <w:b/>
                <w:sz w:val="22"/>
                <w:lang w:val="en-US"/>
              </w:rPr>
            </w:pPr>
            <w:r w:rsidRPr="00794DF8">
              <w:rPr>
                <w:rFonts w:cs="Times New Roman"/>
                <w:b/>
                <w:sz w:val="22"/>
                <w:lang w:val="en-US"/>
              </w:rPr>
              <w:t>No</w:t>
            </w:r>
          </w:p>
        </w:tc>
        <w:tc>
          <w:tcPr>
            <w:tcW w:w="2814" w:type="dxa"/>
            <w:shd w:val="clear" w:color="auto" w:fill="FABF8F" w:themeFill="accent6" w:themeFillTint="99"/>
          </w:tcPr>
          <w:p w14:paraId="09E21E20" w14:textId="77777777" w:rsidR="00F34AA2" w:rsidRPr="00794DF8" w:rsidRDefault="00E234EA" w:rsidP="004D6290">
            <w:pPr>
              <w:spacing w:line="240" w:lineRule="auto"/>
              <w:rPr>
                <w:rFonts w:cs="Times New Roman"/>
                <w:b/>
                <w:sz w:val="22"/>
                <w:lang w:val="en-US"/>
              </w:rPr>
            </w:pPr>
            <w:r w:rsidRPr="00794DF8">
              <w:rPr>
                <w:rFonts w:cs="Times New Roman"/>
                <w:b/>
                <w:sz w:val="22"/>
                <w:lang w:val="en-US"/>
              </w:rPr>
              <w:t>Intensitas</w:t>
            </w:r>
            <w:r w:rsidR="00F34AA2" w:rsidRPr="00794DF8">
              <w:rPr>
                <w:rFonts w:cs="Times New Roman"/>
                <w:b/>
                <w:sz w:val="22"/>
                <w:lang w:val="en-US"/>
              </w:rPr>
              <w:t xml:space="preserve"> Tambak</w:t>
            </w:r>
          </w:p>
        </w:tc>
        <w:tc>
          <w:tcPr>
            <w:tcW w:w="1842" w:type="dxa"/>
            <w:shd w:val="clear" w:color="auto" w:fill="FABF8F" w:themeFill="accent6" w:themeFillTint="99"/>
          </w:tcPr>
          <w:p w14:paraId="42AA731D" w14:textId="77777777" w:rsidR="00F34AA2" w:rsidRPr="00794DF8" w:rsidRDefault="00F34AA2" w:rsidP="004D6290">
            <w:pPr>
              <w:spacing w:line="240" w:lineRule="auto"/>
              <w:rPr>
                <w:rFonts w:cs="Times New Roman"/>
                <w:b/>
                <w:sz w:val="22"/>
                <w:lang w:val="en-US"/>
              </w:rPr>
            </w:pPr>
            <w:r w:rsidRPr="00794DF8">
              <w:rPr>
                <w:rFonts w:cs="Times New Roman"/>
                <w:b/>
                <w:sz w:val="22"/>
                <w:lang w:val="en-US"/>
              </w:rPr>
              <w:t>Kebutuhan Air</w:t>
            </w:r>
          </w:p>
        </w:tc>
      </w:tr>
      <w:tr w:rsidR="00F34AA2" w:rsidRPr="00794DF8" w14:paraId="6BBC6573" w14:textId="77777777" w:rsidTr="00F34AA2">
        <w:trPr>
          <w:jc w:val="center"/>
        </w:trPr>
        <w:tc>
          <w:tcPr>
            <w:tcW w:w="534" w:type="dxa"/>
          </w:tcPr>
          <w:p w14:paraId="781779D7" w14:textId="77777777" w:rsidR="00F34AA2" w:rsidRPr="00794DF8" w:rsidRDefault="00F34AA2" w:rsidP="004D6290">
            <w:pPr>
              <w:spacing w:line="240" w:lineRule="auto"/>
              <w:rPr>
                <w:rFonts w:cs="Times New Roman"/>
                <w:sz w:val="22"/>
                <w:lang w:val="en-US"/>
              </w:rPr>
            </w:pPr>
            <w:r w:rsidRPr="00794DF8">
              <w:rPr>
                <w:rFonts w:cs="Times New Roman"/>
                <w:sz w:val="22"/>
                <w:lang w:val="en-US"/>
              </w:rPr>
              <w:t>1</w:t>
            </w:r>
          </w:p>
        </w:tc>
        <w:tc>
          <w:tcPr>
            <w:tcW w:w="2814" w:type="dxa"/>
          </w:tcPr>
          <w:p w14:paraId="37AA1B07" w14:textId="77777777" w:rsidR="00F34AA2" w:rsidRPr="00794DF8" w:rsidRDefault="00E8356C" w:rsidP="004D6290">
            <w:pPr>
              <w:spacing w:line="240" w:lineRule="auto"/>
              <w:rPr>
                <w:rFonts w:cs="Times New Roman"/>
                <w:sz w:val="22"/>
                <w:lang w:val="en-US"/>
              </w:rPr>
            </w:pPr>
            <w:r>
              <w:rPr>
                <w:rFonts w:cs="Times New Roman"/>
                <w:sz w:val="22"/>
                <w:lang w:val="en-US"/>
              </w:rPr>
              <w:t>Tambak</w:t>
            </w:r>
            <w:r>
              <w:rPr>
                <w:rFonts w:cs="Times New Roman"/>
                <w:sz w:val="22"/>
              </w:rPr>
              <w:t xml:space="preserve"> </w:t>
            </w:r>
            <w:r>
              <w:rPr>
                <w:rFonts w:cs="Times New Roman"/>
                <w:sz w:val="22"/>
                <w:lang w:val="en-US"/>
              </w:rPr>
              <w:t>Seder</w:t>
            </w:r>
            <w:r w:rsidR="00F34AA2" w:rsidRPr="00794DF8">
              <w:rPr>
                <w:rFonts w:cs="Times New Roman"/>
                <w:sz w:val="22"/>
                <w:lang w:val="en-US"/>
              </w:rPr>
              <w:t>hana</w:t>
            </w:r>
          </w:p>
        </w:tc>
        <w:tc>
          <w:tcPr>
            <w:tcW w:w="1842" w:type="dxa"/>
            <w:vAlign w:val="center"/>
          </w:tcPr>
          <w:p w14:paraId="13DBA101"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0,8</w:t>
            </w:r>
          </w:p>
        </w:tc>
      </w:tr>
      <w:tr w:rsidR="00F34AA2" w:rsidRPr="00794DF8" w14:paraId="45322C12" w14:textId="77777777" w:rsidTr="00F34AA2">
        <w:trPr>
          <w:jc w:val="center"/>
        </w:trPr>
        <w:tc>
          <w:tcPr>
            <w:tcW w:w="534" w:type="dxa"/>
          </w:tcPr>
          <w:p w14:paraId="358CCE8F" w14:textId="77777777" w:rsidR="00F34AA2" w:rsidRPr="00794DF8" w:rsidRDefault="00F34AA2" w:rsidP="004D6290">
            <w:pPr>
              <w:spacing w:line="240" w:lineRule="auto"/>
              <w:rPr>
                <w:rFonts w:cs="Times New Roman"/>
                <w:sz w:val="22"/>
                <w:lang w:val="en-US"/>
              </w:rPr>
            </w:pPr>
            <w:r w:rsidRPr="00794DF8">
              <w:rPr>
                <w:rFonts w:cs="Times New Roman"/>
                <w:sz w:val="22"/>
                <w:lang w:val="en-US"/>
              </w:rPr>
              <w:t>2</w:t>
            </w:r>
          </w:p>
        </w:tc>
        <w:tc>
          <w:tcPr>
            <w:tcW w:w="2814" w:type="dxa"/>
          </w:tcPr>
          <w:p w14:paraId="75DD1F6F" w14:textId="77777777" w:rsidR="00F34AA2" w:rsidRPr="00794DF8" w:rsidRDefault="00F34AA2" w:rsidP="004D6290">
            <w:pPr>
              <w:spacing w:line="240" w:lineRule="auto"/>
              <w:rPr>
                <w:rFonts w:cs="Times New Roman"/>
                <w:sz w:val="22"/>
                <w:lang w:val="en-US"/>
              </w:rPr>
            </w:pPr>
            <w:r w:rsidRPr="00794DF8">
              <w:rPr>
                <w:rFonts w:cs="Times New Roman"/>
                <w:sz w:val="22"/>
                <w:lang w:val="en-US"/>
              </w:rPr>
              <w:t>Tambang semi Intensif</w:t>
            </w:r>
          </w:p>
        </w:tc>
        <w:tc>
          <w:tcPr>
            <w:tcW w:w="1842" w:type="dxa"/>
            <w:vAlign w:val="center"/>
          </w:tcPr>
          <w:p w14:paraId="3F0BDD36"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3,9</w:t>
            </w:r>
          </w:p>
        </w:tc>
      </w:tr>
      <w:tr w:rsidR="00F34AA2" w:rsidRPr="00794DF8" w14:paraId="5C59945E" w14:textId="77777777" w:rsidTr="00F34AA2">
        <w:trPr>
          <w:jc w:val="center"/>
        </w:trPr>
        <w:tc>
          <w:tcPr>
            <w:tcW w:w="534" w:type="dxa"/>
          </w:tcPr>
          <w:p w14:paraId="30D18502" w14:textId="77777777" w:rsidR="00F34AA2" w:rsidRPr="00794DF8" w:rsidRDefault="00F34AA2" w:rsidP="004D6290">
            <w:pPr>
              <w:spacing w:line="240" w:lineRule="auto"/>
              <w:rPr>
                <w:rFonts w:cs="Times New Roman"/>
                <w:sz w:val="22"/>
                <w:lang w:val="en-US"/>
              </w:rPr>
            </w:pPr>
            <w:r w:rsidRPr="00794DF8">
              <w:rPr>
                <w:rFonts w:cs="Times New Roman"/>
                <w:sz w:val="22"/>
                <w:lang w:val="en-US"/>
              </w:rPr>
              <w:t>3</w:t>
            </w:r>
          </w:p>
        </w:tc>
        <w:tc>
          <w:tcPr>
            <w:tcW w:w="2814" w:type="dxa"/>
          </w:tcPr>
          <w:p w14:paraId="70E868BA" w14:textId="77777777" w:rsidR="00F34AA2" w:rsidRPr="00794DF8" w:rsidRDefault="00F34AA2" w:rsidP="004D6290">
            <w:pPr>
              <w:spacing w:line="240" w:lineRule="auto"/>
              <w:rPr>
                <w:rFonts w:cs="Times New Roman"/>
                <w:sz w:val="22"/>
                <w:lang w:val="en-US"/>
              </w:rPr>
            </w:pPr>
            <w:r w:rsidRPr="00794DF8">
              <w:rPr>
                <w:rFonts w:cs="Times New Roman"/>
                <w:sz w:val="22"/>
                <w:lang w:val="en-US"/>
              </w:rPr>
              <w:t>Tambak Intensif</w:t>
            </w:r>
          </w:p>
        </w:tc>
        <w:tc>
          <w:tcPr>
            <w:tcW w:w="1842" w:type="dxa"/>
            <w:vAlign w:val="center"/>
          </w:tcPr>
          <w:p w14:paraId="1F06A0F5" w14:textId="77777777" w:rsidR="00F34AA2" w:rsidRPr="00794DF8" w:rsidRDefault="00F34AA2" w:rsidP="004D6290">
            <w:pPr>
              <w:spacing w:line="240" w:lineRule="auto"/>
              <w:jc w:val="right"/>
              <w:rPr>
                <w:rFonts w:cs="Times New Roman"/>
                <w:sz w:val="22"/>
                <w:lang w:val="en-US"/>
              </w:rPr>
            </w:pPr>
            <w:r w:rsidRPr="00794DF8">
              <w:rPr>
                <w:rFonts w:cs="Times New Roman"/>
                <w:sz w:val="22"/>
                <w:lang w:val="en-US"/>
              </w:rPr>
              <w:t>5,9</w:t>
            </w:r>
          </w:p>
        </w:tc>
      </w:tr>
    </w:tbl>
    <w:p w14:paraId="739DD148" w14:textId="77777777" w:rsidR="00F34AA2" w:rsidRPr="00794DF8" w:rsidRDefault="00F34AA2" w:rsidP="0004120E">
      <w:pPr>
        <w:spacing w:after="0" w:line="276" w:lineRule="auto"/>
        <w:ind w:left="1701"/>
        <w:rPr>
          <w:rFonts w:cs="Times New Roman"/>
          <w:i/>
          <w:szCs w:val="24"/>
          <w:lang w:val="en-US"/>
        </w:rPr>
      </w:pPr>
      <w:r w:rsidRPr="00794DF8">
        <w:rPr>
          <w:rFonts w:cs="Times New Roman"/>
          <w:i/>
          <w:szCs w:val="24"/>
          <w:lang w:val="en-US"/>
        </w:rPr>
        <w:t>Sumber</w:t>
      </w:r>
      <w:r w:rsidR="00E034BB" w:rsidRPr="00794DF8">
        <w:rPr>
          <w:rFonts w:cs="Times New Roman"/>
          <w:i/>
          <w:szCs w:val="24"/>
          <w:lang w:val="en-US"/>
        </w:rPr>
        <w:t xml:space="preserve">: </w:t>
      </w:r>
      <w:sdt>
        <w:sdtPr>
          <w:rPr>
            <w:rFonts w:cs="Times New Roman"/>
            <w:i/>
            <w:szCs w:val="24"/>
            <w:lang w:val="en-US"/>
          </w:rPr>
          <w:id w:val="654030517"/>
          <w:citation/>
        </w:sdtPr>
        <w:sdtContent>
          <w:r w:rsidR="00E034BB" w:rsidRPr="00794DF8">
            <w:rPr>
              <w:rFonts w:cs="Times New Roman"/>
              <w:i/>
              <w:szCs w:val="24"/>
              <w:lang w:val="en-US"/>
            </w:rPr>
            <w:fldChar w:fldCharType="begin"/>
          </w:r>
          <w:r w:rsidR="00E034BB" w:rsidRPr="00794DF8">
            <w:rPr>
              <w:rFonts w:cs="Times New Roman"/>
              <w:i/>
              <w:szCs w:val="24"/>
              <w:lang w:val="en-US"/>
            </w:rPr>
            <w:instrText xml:space="preserve"> CITATION SNI02 \l 1057 </w:instrText>
          </w:r>
          <w:r w:rsidR="00E034BB" w:rsidRPr="00794DF8">
            <w:rPr>
              <w:rFonts w:cs="Times New Roman"/>
              <w:i/>
              <w:szCs w:val="24"/>
              <w:lang w:val="en-US"/>
            </w:rPr>
            <w:fldChar w:fldCharType="separate"/>
          </w:r>
          <w:r w:rsidR="00303226" w:rsidRPr="00303226">
            <w:rPr>
              <w:rFonts w:cs="Times New Roman"/>
              <w:noProof/>
              <w:szCs w:val="24"/>
              <w:lang w:val="en-US"/>
            </w:rPr>
            <w:t>(SNI, 2002)</w:t>
          </w:r>
          <w:r w:rsidR="00E034BB" w:rsidRPr="00794DF8">
            <w:rPr>
              <w:rFonts w:cs="Times New Roman"/>
              <w:i/>
              <w:szCs w:val="24"/>
              <w:lang w:val="en-US"/>
            </w:rPr>
            <w:fldChar w:fldCharType="end"/>
          </w:r>
        </w:sdtContent>
      </w:sdt>
    </w:p>
    <w:p w14:paraId="0872B005" w14:textId="77777777" w:rsidR="00D24CCE" w:rsidRPr="00794DF8" w:rsidRDefault="00D24CCE" w:rsidP="004D6290">
      <w:pPr>
        <w:spacing w:after="0" w:line="276" w:lineRule="auto"/>
        <w:ind w:left="1440" w:firstLine="720"/>
        <w:rPr>
          <w:rFonts w:cs="Times New Roman"/>
          <w:i/>
          <w:szCs w:val="24"/>
          <w:lang w:val="en-US"/>
        </w:rPr>
      </w:pPr>
    </w:p>
    <w:p w14:paraId="32D762D8" w14:textId="77777777" w:rsidR="00D63691" w:rsidRPr="00794DF8" w:rsidRDefault="00D63691" w:rsidP="008E7EAF">
      <w:pPr>
        <w:keepNext/>
        <w:keepLines/>
        <w:numPr>
          <w:ilvl w:val="0"/>
          <w:numId w:val="7"/>
        </w:numPr>
        <w:spacing w:after="0"/>
        <w:ind w:left="567" w:hanging="425"/>
        <w:outlineLvl w:val="1"/>
        <w:rPr>
          <w:rFonts w:eastAsiaTheme="majorEastAsia" w:cs="Times New Roman"/>
          <w:b/>
          <w:bCs/>
          <w:szCs w:val="24"/>
          <w:lang w:val="en-US"/>
        </w:rPr>
      </w:pPr>
      <w:bookmarkStart w:id="168" w:name="_Toc32624140"/>
      <w:bookmarkStart w:id="169" w:name="_Toc46443724"/>
      <w:bookmarkStart w:id="170" w:name="_Toc46603750"/>
      <w:bookmarkStart w:id="171" w:name="_Toc48253433"/>
      <w:r w:rsidRPr="00794DF8">
        <w:rPr>
          <w:rFonts w:eastAsiaTheme="majorEastAsia" w:cstheme="majorBidi"/>
          <w:b/>
          <w:bCs/>
          <w:szCs w:val="26"/>
          <w:lang w:val="en-US"/>
        </w:rPr>
        <w:t>Tinjauan</w:t>
      </w:r>
      <w:r w:rsidRPr="00794DF8">
        <w:rPr>
          <w:rFonts w:eastAsiaTheme="majorEastAsia" w:cs="Times New Roman"/>
          <w:b/>
          <w:bCs/>
          <w:szCs w:val="24"/>
          <w:lang w:val="en-US"/>
        </w:rPr>
        <w:t xml:space="preserve"> </w:t>
      </w:r>
      <w:bookmarkEnd w:id="168"/>
      <w:r w:rsidR="008E7EAF" w:rsidRPr="00794DF8">
        <w:rPr>
          <w:rFonts w:eastAsiaTheme="majorEastAsia" w:cs="Times New Roman"/>
          <w:b/>
          <w:bCs/>
          <w:szCs w:val="24"/>
          <w:lang w:val="en-US"/>
        </w:rPr>
        <w:t>Kebijakan</w:t>
      </w:r>
      <w:bookmarkEnd w:id="169"/>
      <w:bookmarkEnd w:id="170"/>
      <w:bookmarkEnd w:id="171"/>
    </w:p>
    <w:p w14:paraId="0BF7C6B3" w14:textId="77777777" w:rsidR="00D63691" w:rsidRPr="00794DF8" w:rsidRDefault="00D63691" w:rsidP="008E7EAF">
      <w:pPr>
        <w:keepNext/>
        <w:keepLines/>
        <w:numPr>
          <w:ilvl w:val="2"/>
          <w:numId w:val="12"/>
        </w:numPr>
        <w:spacing w:after="0"/>
        <w:ind w:left="1276"/>
        <w:outlineLvl w:val="2"/>
        <w:rPr>
          <w:rFonts w:eastAsiaTheme="majorEastAsia" w:cstheme="majorBidi"/>
          <w:b/>
          <w:bCs/>
          <w:lang w:val="en-US"/>
        </w:rPr>
      </w:pPr>
      <w:bookmarkStart w:id="172" w:name="_Toc32624141"/>
      <w:bookmarkStart w:id="173" w:name="_Toc46443725"/>
      <w:bookmarkStart w:id="174" w:name="_Toc46603751"/>
      <w:bookmarkStart w:id="175" w:name="_Toc48253434"/>
      <w:r w:rsidRPr="00794DF8">
        <w:rPr>
          <w:rFonts w:eastAsiaTheme="majorEastAsia" w:cstheme="majorBidi"/>
          <w:b/>
          <w:bCs/>
          <w:lang w:val="en-US"/>
        </w:rPr>
        <w:t>Undang-Undang Republik Indonesia No 17 Tahun 2009 Tentang Pengelolaan Sumber Daya Air</w:t>
      </w:r>
      <w:bookmarkEnd w:id="172"/>
      <w:bookmarkEnd w:id="173"/>
      <w:bookmarkEnd w:id="174"/>
      <w:bookmarkEnd w:id="175"/>
    </w:p>
    <w:p w14:paraId="3B8E666B" w14:textId="77777777" w:rsidR="00D63691" w:rsidRPr="00794DF8" w:rsidRDefault="00D63691" w:rsidP="008E7EAF">
      <w:pPr>
        <w:numPr>
          <w:ilvl w:val="0"/>
          <w:numId w:val="38"/>
        </w:numPr>
        <w:spacing w:after="0"/>
        <w:ind w:left="993"/>
        <w:contextualSpacing/>
        <w:rPr>
          <w:rFonts w:cs="Times New Roman"/>
          <w:b/>
          <w:szCs w:val="24"/>
          <w:lang w:val="en-US"/>
        </w:rPr>
      </w:pPr>
      <w:r w:rsidRPr="00794DF8">
        <w:rPr>
          <w:rFonts w:cs="Times New Roman"/>
          <w:b/>
          <w:szCs w:val="24"/>
          <w:lang w:val="en-US"/>
        </w:rPr>
        <w:t>Tujuan</w:t>
      </w:r>
    </w:p>
    <w:p w14:paraId="60FBE2D9" w14:textId="77777777" w:rsidR="00D63691" w:rsidRPr="00794DF8" w:rsidRDefault="00D63691" w:rsidP="004D6290">
      <w:pPr>
        <w:spacing w:after="0"/>
        <w:ind w:left="567" w:firstLine="709"/>
        <w:jc w:val="both"/>
        <w:rPr>
          <w:rFonts w:cs="Times New Roman"/>
          <w:szCs w:val="24"/>
          <w:lang w:val="en-US"/>
        </w:rPr>
      </w:pPr>
      <w:r w:rsidRPr="00794DF8">
        <w:rPr>
          <w:rFonts w:cs="Times New Roman"/>
          <w:szCs w:val="24"/>
          <w:lang w:val="en-US"/>
        </w:rPr>
        <w:t>Pengaturan sumber daya air bertuju</w:t>
      </w:r>
      <w:r w:rsidR="005574FF" w:rsidRPr="00794DF8">
        <w:rPr>
          <w:rFonts w:cs="Times New Roman"/>
          <w:szCs w:val="24"/>
          <w:lang w:val="en-US"/>
        </w:rPr>
        <w:t>a</w:t>
      </w:r>
      <w:r w:rsidRPr="00794DF8">
        <w:rPr>
          <w:rFonts w:cs="Times New Roman"/>
          <w:szCs w:val="24"/>
          <w:lang w:val="en-US"/>
        </w:rPr>
        <w:t>n:</w:t>
      </w:r>
    </w:p>
    <w:p w14:paraId="3A3A7FB7" w14:textId="77777777" w:rsidR="00D63691" w:rsidRPr="00794DF8" w:rsidRDefault="00D63691" w:rsidP="004D6290">
      <w:pPr>
        <w:numPr>
          <w:ilvl w:val="0"/>
          <w:numId w:val="19"/>
        </w:numPr>
        <w:spacing w:after="0"/>
        <w:ind w:left="1134"/>
        <w:contextualSpacing/>
        <w:jc w:val="both"/>
        <w:rPr>
          <w:rFonts w:cs="Times New Roman"/>
          <w:szCs w:val="24"/>
          <w:lang w:val="en-US"/>
        </w:rPr>
      </w:pPr>
      <w:r w:rsidRPr="00794DF8">
        <w:rPr>
          <w:rFonts w:cs="Times New Roman"/>
          <w:szCs w:val="24"/>
          <w:lang w:val="en-US"/>
        </w:rPr>
        <w:t xml:space="preserve">Memberikan perlindungan dan menjamin pemenuhan hak </w:t>
      </w:r>
      <w:r w:rsidR="008E7EAF" w:rsidRPr="00794DF8">
        <w:rPr>
          <w:rFonts w:cs="Times New Roman"/>
          <w:szCs w:val="24"/>
          <w:lang w:val="en-US"/>
        </w:rPr>
        <w:t>rakyat</w:t>
      </w:r>
      <w:r w:rsidRPr="00794DF8">
        <w:rPr>
          <w:rFonts w:cs="Times New Roman"/>
          <w:szCs w:val="24"/>
          <w:lang w:val="en-US"/>
        </w:rPr>
        <w:t xml:space="preserve"> atas air</w:t>
      </w:r>
    </w:p>
    <w:p w14:paraId="714263FF" w14:textId="77777777" w:rsidR="00D63691" w:rsidRPr="00794DF8" w:rsidRDefault="00D63691" w:rsidP="004D6290">
      <w:pPr>
        <w:numPr>
          <w:ilvl w:val="0"/>
          <w:numId w:val="19"/>
        </w:numPr>
        <w:spacing w:after="0"/>
        <w:ind w:left="1134"/>
        <w:contextualSpacing/>
        <w:jc w:val="both"/>
        <w:rPr>
          <w:rFonts w:cs="Times New Roman"/>
          <w:szCs w:val="24"/>
          <w:lang w:val="en-US"/>
        </w:rPr>
      </w:pPr>
      <w:r w:rsidRPr="00794DF8">
        <w:rPr>
          <w:rFonts w:cs="Times New Roman"/>
          <w:szCs w:val="24"/>
          <w:lang w:val="en-US"/>
        </w:rPr>
        <w:t xml:space="preserve">Menjamin keberlanjutan </w:t>
      </w:r>
      <w:r w:rsidR="008E7EAF" w:rsidRPr="00794DF8">
        <w:rPr>
          <w:rFonts w:cs="Times New Roman"/>
          <w:szCs w:val="24"/>
          <w:lang w:val="en-US"/>
        </w:rPr>
        <w:t>ketersediaan</w:t>
      </w:r>
      <w:r w:rsidRPr="00794DF8">
        <w:rPr>
          <w:rFonts w:cs="Times New Roman"/>
          <w:szCs w:val="24"/>
          <w:lang w:val="en-US"/>
        </w:rPr>
        <w:t xml:space="preserve"> air dan  sumber air agar </w:t>
      </w:r>
      <w:r w:rsidR="008E7EAF" w:rsidRPr="00794DF8">
        <w:rPr>
          <w:rFonts w:cs="Times New Roman"/>
          <w:szCs w:val="24"/>
          <w:lang w:val="en-US"/>
        </w:rPr>
        <w:t>memberikan</w:t>
      </w:r>
      <w:r w:rsidRPr="00794DF8">
        <w:rPr>
          <w:rFonts w:cs="Times New Roman"/>
          <w:szCs w:val="24"/>
          <w:lang w:val="en-US"/>
        </w:rPr>
        <w:t xml:space="preserve"> manfaat secara adil bagi masyarakat</w:t>
      </w:r>
    </w:p>
    <w:p w14:paraId="1B0329A5" w14:textId="77777777" w:rsidR="00D63691" w:rsidRPr="008A73DB" w:rsidRDefault="00D63691" w:rsidP="004D6290">
      <w:pPr>
        <w:numPr>
          <w:ilvl w:val="0"/>
          <w:numId w:val="19"/>
        </w:numPr>
        <w:spacing w:after="0"/>
        <w:ind w:left="1134"/>
        <w:contextualSpacing/>
        <w:jc w:val="both"/>
        <w:rPr>
          <w:rFonts w:cs="Times New Roman"/>
          <w:szCs w:val="24"/>
          <w:lang w:val="en-US"/>
        </w:rPr>
      </w:pPr>
      <w:r w:rsidRPr="00794DF8">
        <w:rPr>
          <w:rFonts w:cs="Times New Roman"/>
          <w:szCs w:val="24"/>
          <w:lang w:val="en-US"/>
        </w:rPr>
        <w:lastRenderedPageBreak/>
        <w:t>Mengendalikan daya rusak air secara menyeluruh yang mencakup upaya pencegahan, penanggulangan, dan pemulihan.</w:t>
      </w:r>
    </w:p>
    <w:p w14:paraId="63616A18" w14:textId="77777777" w:rsidR="00D63691" w:rsidRPr="00794DF8" w:rsidRDefault="00D63691" w:rsidP="004D6290">
      <w:pPr>
        <w:numPr>
          <w:ilvl w:val="0"/>
          <w:numId w:val="38"/>
        </w:numPr>
        <w:spacing w:after="0"/>
        <w:ind w:left="993"/>
        <w:contextualSpacing/>
        <w:rPr>
          <w:rFonts w:cs="Times New Roman"/>
          <w:b/>
          <w:szCs w:val="24"/>
          <w:lang w:val="en-US"/>
        </w:rPr>
      </w:pPr>
      <w:r w:rsidRPr="00794DF8">
        <w:rPr>
          <w:rFonts w:cs="Times New Roman"/>
          <w:b/>
          <w:szCs w:val="24"/>
          <w:lang w:val="en-US"/>
        </w:rPr>
        <w:t>Ruang Lingkup</w:t>
      </w:r>
    </w:p>
    <w:p w14:paraId="2B2FFBAD" w14:textId="77777777" w:rsidR="00D63691" w:rsidRPr="00794DF8" w:rsidRDefault="00D63691" w:rsidP="004D6290">
      <w:pPr>
        <w:spacing w:after="0"/>
        <w:ind w:left="567" w:firstLine="709"/>
        <w:jc w:val="both"/>
        <w:rPr>
          <w:rFonts w:cs="Times New Roman"/>
          <w:szCs w:val="24"/>
          <w:lang w:val="en-US"/>
        </w:rPr>
      </w:pPr>
      <w:r w:rsidRPr="00794DF8">
        <w:rPr>
          <w:rFonts w:cs="Times New Roman"/>
          <w:szCs w:val="24"/>
          <w:lang w:val="en-US"/>
        </w:rPr>
        <w:t>Ruang lingkup pengaturan sumber daya air meliputi:</w:t>
      </w:r>
    </w:p>
    <w:p w14:paraId="6AD6F755" w14:textId="77777777" w:rsidR="00D63691" w:rsidRPr="00794DF8" w:rsidRDefault="00D63691" w:rsidP="004D6290">
      <w:pPr>
        <w:numPr>
          <w:ilvl w:val="0"/>
          <w:numId w:val="20"/>
        </w:numPr>
        <w:spacing w:after="0"/>
        <w:ind w:left="1134"/>
        <w:contextualSpacing/>
        <w:jc w:val="both"/>
        <w:rPr>
          <w:rFonts w:cs="Times New Roman"/>
          <w:szCs w:val="24"/>
          <w:lang w:val="en-US"/>
        </w:rPr>
      </w:pPr>
      <w:r w:rsidRPr="00794DF8">
        <w:rPr>
          <w:rFonts w:cs="Times New Roman"/>
          <w:szCs w:val="24"/>
          <w:lang w:val="en-US"/>
        </w:rPr>
        <w:t>Peng</w:t>
      </w:r>
      <w:r w:rsidR="00B73763" w:rsidRPr="00794DF8">
        <w:rPr>
          <w:rFonts w:cs="Times New Roman"/>
          <w:szCs w:val="24"/>
          <w:lang w:val="en-US"/>
        </w:rPr>
        <w:t>u</w:t>
      </w:r>
      <w:r w:rsidRPr="00794DF8">
        <w:rPr>
          <w:rFonts w:cs="Times New Roman"/>
          <w:szCs w:val="24"/>
          <w:lang w:val="en-US"/>
        </w:rPr>
        <w:t>asaan negara dan hak rakyat atas air</w:t>
      </w:r>
    </w:p>
    <w:p w14:paraId="53DB6FC3" w14:textId="77777777" w:rsidR="00D63691" w:rsidRPr="00794DF8" w:rsidRDefault="00E717EE" w:rsidP="004D6290">
      <w:pPr>
        <w:numPr>
          <w:ilvl w:val="0"/>
          <w:numId w:val="21"/>
        </w:numPr>
        <w:spacing w:after="0"/>
        <w:ind w:left="1560"/>
        <w:contextualSpacing/>
        <w:jc w:val="both"/>
        <w:rPr>
          <w:rFonts w:cs="Times New Roman"/>
          <w:szCs w:val="24"/>
          <w:lang w:val="en-US"/>
        </w:rPr>
      </w:pPr>
      <w:r w:rsidRPr="00794DF8">
        <w:rPr>
          <w:rFonts w:cs="Times New Roman"/>
          <w:szCs w:val="24"/>
          <w:lang w:val="en-US"/>
        </w:rPr>
        <w:t>Penguasaan</w:t>
      </w:r>
      <w:r w:rsidR="00D63691" w:rsidRPr="00794DF8">
        <w:rPr>
          <w:rFonts w:cs="Times New Roman"/>
          <w:szCs w:val="24"/>
          <w:lang w:val="en-US"/>
        </w:rPr>
        <w:t xml:space="preserve"> Negara:</w:t>
      </w:r>
    </w:p>
    <w:p w14:paraId="245B7DA8"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Sumber daya air dikuasai oleh negara dan dipergunakan untuk sebesar-besar kemakmuran rakyat</w:t>
      </w:r>
    </w:p>
    <w:p w14:paraId="64F06C7F"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Negara menjamin hak rakyat atas air guna memenuhi kebutuhan pokok minimal sehari-har</w:t>
      </w:r>
      <w:r w:rsidR="00386786" w:rsidRPr="00794DF8">
        <w:rPr>
          <w:rFonts w:cs="Times New Roman"/>
          <w:szCs w:val="24"/>
          <w:lang w:val="en-US"/>
        </w:rPr>
        <w:t>i</w:t>
      </w:r>
      <w:r w:rsidRPr="00794DF8">
        <w:rPr>
          <w:rFonts w:cs="Times New Roman"/>
          <w:szCs w:val="24"/>
          <w:lang w:val="en-US"/>
        </w:rPr>
        <w:t xml:space="preserve"> bagi kehidupan yang sehat dan bersih dengan jumlah yang cukup, kualitas yang baik, aman, terjaga </w:t>
      </w:r>
      <w:proofErr w:type="spellStart"/>
      <w:r w:rsidR="00676453" w:rsidRPr="00794DF8">
        <w:rPr>
          <w:rFonts w:cs="Times New Roman"/>
          <w:szCs w:val="24"/>
          <w:lang w:val="en-US"/>
        </w:rPr>
        <w:t>keberlangsungannya</w:t>
      </w:r>
      <w:proofErr w:type="spellEnd"/>
      <w:r w:rsidRPr="00794DF8">
        <w:rPr>
          <w:rFonts w:cs="Times New Roman"/>
          <w:szCs w:val="24"/>
          <w:lang w:val="en-US"/>
        </w:rPr>
        <w:t xml:space="preserve"> dan terjangkau.</w:t>
      </w:r>
    </w:p>
    <w:p w14:paraId="767F3580"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Sumber daya air tidak dapat dimiliki dan atau dikuasai oleh perseorangan</w:t>
      </w:r>
    </w:p>
    <w:p w14:paraId="093468E3" w14:textId="77777777" w:rsidR="00D63691" w:rsidRPr="00794DF8" w:rsidRDefault="00D63691" w:rsidP="004D6290">
      <w:pPr>
        <w:numPr>
          <w:ilvl w:val="0"/>
          <w:numId w:val="21"/>
        </w:numPr>
        <w:spacing w:after="0"/>
        <w:ind w:left="1560"/>
        <w:contextualSpacing/>
        <w:jc w:val="both"/>
        <w:rPr>
          <w:rFonts w:cs="Times New Roman"/>
          <w:szCs w:val="24"/>
          <w:lang w:val="en-US"/>
        </w:rPr>
      </w:pPr>
      <w:r w:rsidRPr="00794DF8">
        <w:rPr>
          <w:rFonts w:cs="Times New Roman"/>
          <w:szCs w:val="24"/>
          <w:lang w:val="en-US"/>
        </w:rPr>
        <w:t>Hak rakyat atas air:</w:t>
      </w:r>
    </w:p>
    <w:p w14:paraId="3AA889D5"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 xml:space="preserve">Hak rakyat atas Air yang dijamin </w:t>
      </w:r>
      <w:proofErr w:type="spellStart"/>
      <w:r w:rsidRPr="00794DF8">
        <w:rPr>
          <w:rFonts w:cs="Times New Roman"/>
          <w:szCs w:val="24"/>
          <w:lang w:val="en-US"/>
        </w:rPr>
        <w:t>pemenuhannya</w:t>
      </w:r>
      <w:proofErr w:type="spellEnd"/>
      <w:r w:rsidRPr="00794DF8">
        <w:rPr>
          <w:rFonts w:cs="Times New Roman"/>
          <w:szCs w:val="24"/>
          <w:lang w:val="en-US"/>
        </w:rPr>
        <w:t xml:space="preserve"> oleh negara merupakan kebutuhan pokok minimal sehari-hari</w:t>
      </w:r>
    </w:p>
    <w:p w14:paraId="6EBC8126"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 xml:space="preserve">Selain hak rakyat atas air yang dijamin </w:t>
      </w:r>
      <w:proofErr w:type="spellStart"/>
      <w:r w:rsidRPr="00794DF8">
        <w:rPr>
          <w:rFonts w:cs="Times New Roman"/>
          <w:szCs w:val="24"/>
          <w:lang w:val="en-US"/>
        </w:rPr>
        <w:t>pemenuhannya</w:t>
      </w:r>
      <w:proofErr w:type="spellEnd"/>
      <w:r w:rsidRPr="00794DF8">
        <w:rPr>
          <w:rFonts w:cs="Times New Roman"/>
          <w:szCs w:val="24"/>
          <w:lang w:val="en-US"/>
        </w:rPr>
        <w:t xml:space="preserve"> oleh negara, negara m</w:t>
      </w:r>
      <w:r w:rsidR="00386786" w:rsidRPr="00794DF8">
        <w:rPr>
          <w:rFonts w:cs="Times New Roman"/>
          <w:szCs w:val="24"/>
          <w:lang w:val="en-US"/>
        </w:rPr>
        <w:t>emprioritaskan hak rakyat atas a</w:t>
      </w:r>
      <w:r w:rsidRPr="00794DF8">
        <w:rPr>
          <w:rFonts w:cs="Times New Roman"/>
          <w:szCs w:val="24"/>
          <w:lang w:val="en-US"/>
        </w:rPr>
        <w:t>ir sebagai berikut: kebutuhan pokok sehari hari, pertanian rakyat, dan penggunaan sumber daya air untuk kebutuhan usaha guna memenuhi kebutuhan pokok sehari-hari melalui sistem penyediaan air minum</w:t>
      </w:r>
    </w:p>
    <w:p w14:paraId="50B387AA"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Dalam hal ketersediaan air tidak mencukupi untuk prioritas pemenuhan air untuk kebutuhan pokok sehari-hari lebih diprioritaskan dari yang lainnya</w:t>
      </w:r>
    </w:p>
    <w:p w14:paraId="12685E26"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Dalam hal ketersediaan air mencukupi, setelah urutan prioritas pemenuhan urutan prioritas selanjutnya adalah: penggunaan Sumber Daya Air guna memenuhi kegiatan bukan usaha untuk kepentingan publik; dan penggunaan Sumber Daya Air untuk kebutuhan usaha lainnya yang telah ditetapkan izinnya</w:t>
      </w:r>
    </w:p>
    <w:p w14:paraId="48F0A608"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lastRenderedPageBreak/>
        <w:t xml:space="preserve">Pemerintah pusat atau pemerintah daerah menetapkan urutan prioritas pemenuhan air pada wilayah sungai sesuai dengan kewenangannya berdasarkan ketentuan </w:t>
      </w:r>
    </w:p>
    <w:p w14:paraId="531E4CA8"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Dalam menetapkan prioritas pemenuhan air pemerintah pusat atau pemerintah daerah terlebih dahulu memperhitungkan keperluan air untuk pemeliharaan sumber air dan lingkungan hidup.</w:t>
      </w:r>
    </w:p>
    <w:p w14:paraId="4C6FBB5F"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 xml:space="preserve">Hak rakyat atas air bukan merupakan hak kepemilikan atas air, tetapi hanya terbatas pada hak untuk memperoleh dan menggunakan sejumlah kuota air sesuai dengan alokasi yang </w:t>
      </w:r>
      <w:proofErr w:type="spellStart"/>
      <w:r w:rsidRPr="00794DF8">
        <w:rPr>
          <w:rFonts w:cs="Times New Roman"/>
          <w:szCs w:val="24"/>
          <w:lang w:val="en-US"/>
        </w:rPr>
        <w:t>penetapannya</w:t>
      </w:r>
      <w:proofErr w:type="spellEnd"/>
      <w:r w:rsidRPr="00794DF8">
        <w:rPr>
          <w:rFonts w:cs="Times New Roman"/>
          <w:szCs w:val="24"/>
          <w:lang w:val="en-US"/>
        </w:rPr>
        <w:t xml:space="preserve"> diatur dengan peraturan pemerintah</w:t>
      </w:r>
    </w:p>
    <w:p w14:paraId="75740C64" w14:textId="77777777" w:rsidR="00D63691" w:rsidRPr="00794DF8" w:rsidRDefault="00D63691" w:rsidP="004D6290">
      <w:pPr>
        <w:numPr>
          <w:ilvl w:val="0"/>
          <w:numId w:val="22"/>
        </w:numPr>
        <w:spacing w:after="0"/>
        <w:ind w:left="1843"/>
        <w:contextualSpacing/>
        <w:jc w:val="both"/>
        <w:rPr>
          <w:rFonts w:cs="Times New Roman"/>
          <w:szCs w:val="24"/>
          <w:lang w:val="en-US"/>
        </w:rPr>
      </w:pPr>
      <w:r w:rsidRPr="00794DF8">
        <w:rPr>
          <w:rFonts w:cs="Times New Roman"/>
          <w:szCs w:val="24"/>
          <w:lang w:val="en-US"/>
        </w:rPr>
        <w:t xml:space="preserve">Ketentuan lebih lanjut mengenai penggunaan sumber daya air untuk memenuhi kebutuhan pokok sehari-hari, pertanian rakyat, dan kebutuhan usaha guna memenuhi kebutuhan pokok sehari-hari melalui sistem penyediaan air minum, serta untuk memenuhi kegiatan bukan usaha untuk kepentingan publik dan kebutuhan usaha </w:t>
      </w:r>
      <w:r w:rsidR="00E717EE" w:rsidRPr="00794DF8">
        <w:rPr>
          <w:rFonts w:cs="Times New Roman"/>
          <w:szCs w:val="24"/>
          <w:lang w:val="en-US"/>
        </w:rPr>
        <w:t>lainnya diatur</w:t>
      </w:r>
      <w:r w:rsidRPr="00794DF8">
        <w:rPr>
          <w:rFonts w:cs="Times New Roman"/>
          <w:szCs w:val="24"/>
          <w:lang w:val="en-US"/>
        </w:rPr>
        <w:t xml:space="preserve"> dengan peraturan pemerintah.</w:t>
      </w:r>
    </w:p>
    <w:p w14:paraId="000C5337" w14:textId="77777777" w:rsidR="00D63691" w:rsidRPr="00794DF8" w:rsidRDefault="00D63691" w:rsidP="004D6290">
      <w:pPr>
        <w:numPr>
          <w:ilvl w:val="0"/>
          <w:numId w:val="20"/>
        </w:numPr>
        <w:spacing w:after="0"/>
        <w:ind w:left="1134"/>
        <w:contextualSpacing/>
        <w:jc w:val="both"/>
        <w:rPr>
          <w:rFonts w:cs="Times New Roman"/>
          <w:szCs w:val="24"/>
          <w:lang w:val="en-US"/>
        </w:rPr>
      </w:pPr>
      <w:r w:rsidRPr="00794DF8">
        <w:rPr>
          <w:rFonts w:cs="Times New Roman"/>
          <w:szCs w:val="24"/>
          <w:lang w:val="en-US"/>
        </w:rPr>
        <w:t xml:space="preserve">Pengelolaan sumber daya air </w:t>
      </w:r>
      <w:r w:rsidR="00E717EE" w:rsidRPr="00794DF8">
        <w:rPr>
          <w:rFonts w:cs="Times New Roman"/>
          <w:szCs w:val="24"/>
          <w:lang w:val="en-US"/>
        </w:rPr>
        <w:t>meliputi</w:t>
      </w:r>
      <w:r w:rsidRPr="00794DF8">
        <w:rPr>
          <w:rFonts w:cs="Times New Roman"/>
          <w:szCs w:val="24"/>
          <w:lang w:val="en-US"/>
        </w:rPr>
        <w:t>:</w:t>
      </w:r>
    </w:p>
    <w:p w14:paraId="73E11442" w14:textId="77777777" w:rsidR="00D63691" w:rsidRPr="00794DF8" w:rsidRDefault="00D63691" w:rsidP="004D6290">
      <w:pPr>
        <w:numPr>
          <w:ilvl w:val="0"/>
          <w:numId w:val="23"/>
        </w:numPr>
        <w:spacing w:after="0"/>
        <w:ind w:left="1560"/>
        <w:contextualSpacing/>
        <w:jc w:val="both"/>
        <w:rPr>
          <w:rFonts w:cs="Times New Roman"/>
          <w:szCs w:val="24"/>
          <w:lang w:val="en-US"/>
        </w:rPr>
      </w:pPr>
      <w:r w:rsidRPr="00794DF8">
        <w:rPr>
          <w:rFonts w:cs="Times New Roman"/>
          <w:szCs w:val="24"/>
          <w:lang w:val="en-US"/>
        </w:rPr>
        <w:t>Konservasi sumber daya air</w:t>
      </w:r>
    </w:p>
    <w:p w14:paraId="1CD3196C" w14:textId="77777777" w:rsidR="00D63691" w:rsidRPr="00794DF8" w:rsidRDefault="00D63691" w:rsidP="004D6290">
      <w:pPr>
        <w:numPr>
          <w:ilvl w:val="0"/>
          <w:numId w:val="23"/>
        </w:numPr>
        <w:spacing w:after="0"/>
        <w:ind w:left="1560"/>
        <w:contextualSpacing/>
        <w:jc w:val="both"/>
        <w:rPr>
          <w:rFonts w:cs="Times New Roman"/>
          <w:szCs w:val="24"/>
          <w:lang w:val="en-US"/>
        </w:rPr>
      </w:pPr>
      <w:r w:rsidRPr="00794DF8">
        <w:rPr>
          <w:rFonts w:cs="Times New Roman"/>
          <w:szCs w:val="24"/>
          <w:lang w:val="en-US"/>
        </w:rPr>
        <w:t>Pendayagunaan sumber daya air</w:t>
      </w:r>
    </w:p>
    <w:p w14:paraId="698305A5" w14:textId="77777777" w:rsidR="00D63691" w:rsidRPr="00794DF8" w:rsidRDefault="00D63691" w:rsidP="004D6290">
      <w:pPr>
        <w:numPr>
          <w:ilvl w:val="0"/>
          <w:numId w:val="23"/>
        </w:numPr>
        <w:spacing w:after="0"/>
        <w:ind w:left="1560"/>
        <w:contextualSpacing/>
        <w:jc w:val="both"/>
        <w:rPr>
          <w:rFonts w:cs="Times New Roman"/>
          <w:szCs w:val="24"/>
          <w:lang w:val="en-US"/>
        </w:rPr>
      </w:pPr>
      <w:r w:rsidRPr="00794DF8">
        <w:rPr>
          <w:rFonts w:cs="Times New Roman"/>
          <w:szCs w:val="24"/>
          <w:lang w:val="en-US"/>
        </w:rPr>
        <w:t>Pengendalian daya rusak air</w:t>
      </w:r>
    </w:p>
    <w:p w14:paraId="627C7ABC" w14:textId="77777777" w:rsidR="00D63691" w:rsidRPr="00794DF8" w:rsidRDefault="00D63691" w:rsidP="004D6290">
      <w:pPr>
        <w:numPr>
          <w:ilvl w:val="0"/>
          <w:numId w:val="23"/>
        </w:numPr>
        <w:spacing w:after="0"/>
        <w:ind w:left="1560"/>
        <w:contextualSpacing/>
        <w:jc w:val="both"/>
        <w:rPr>
          <w:rFonts w:cs="Times New Roman"/>
          <w:szCs w:val="24"/>
          <w:lang w:val="en-US"/>
        </w:rPr>
      </w:pPr>
      <w:r w:rsidRPr="00794DF8">
        <w:rPr>
          <w:rFonts w:cs="Times New Roman"/>
          <w:szCs w:val="24"/>
          <w:lang w:val="en-US"/>
        </w:rPr>
        <w:t>Tahapan pengelolaan sumber daya air</w:t>
      </w:r>
    </w:p>
    <w:p w14:paraId="5C7D586F" w14:textId="77777777" w:rsidR="00D63691" w:rsidRPr="006C3C99" w:rsidRDefault="00D63691" w:rsidP="004D6290">
      <w:pPr>
        <w:numPr>
          <w:ilvl w:val="0"/>
          <w:numId w:val="24"/>
        </w:numPr>
        <w:spacing w:after="0"/>
        <w:ind w:left="1560"/>
        <w:contextualSpacing/>
        <w:jc w:val="both"/>
        <w:rPr>
          <w:rFonts w:cs="Times New Roman"/>
          <w:szCs w:val="24"/>
          <w:lang w:val="en-US"/>
        </w:rPr>
      </w:pPr>
      <w:r w:rsidRPr="00794DF8">
        <w:rPr>
          <w:rFonts w:cs="Times New Roman"/>
          <w:szCs w:val="24"/>
          <w:lang w:val="en-US"/>
        </w:rPr>
        <w:t>informasi sumber daya air diatur dengan peraturan pemerintah</w:t>
      </w:r>
    </w:p>
    <w:p w14:paraId="28873EEB" w14:textId="77777777" w:rsidR="00D63691" w:rsidRPr="00794DF8" w:rsidRDefault="00D63691" w:rsidP="004D6290">
      <w:pPr>
        <w:numPr>
          <w:ilvl w:val="0"/>
          <w:numId w:val="20"/>
        </w:numPr>
        <w:spacing w:after="0"/>
        <w:ind w:left="1134"/>
        <w:contextualSpacing/>
        <w:jc w:val="both"/>
        <w:rPr>
          <w:rFonts w:cs="Times New Roman"/>
          <w:szCs w:val="24"/>
          <w:lang w:val="en-US"/>
        </w:rPr>
      </w:pPr>
      <w:r w:rsidRPr="00794DF8">
        <w:rPr>
          <w:rFonts w:cs="Times New Roman"/>
          <w:szCs w:val="24"/>
          <w:lang w:val="en-US"/>
        </w:rPr>
        <w:t>Hak dan kewajiban</w:t>
      </w:r>
    </w:p>
    <w:p w14:paraId="67858D18" w14:textId="77777777" w:rsidR="00D63691" w:rsidRPr="00794DF8" w:rsidRDefault="00D63691" w:rsidP="004D6290">
      <w:pPr>
        <w:numPr>
          <w:ilvl w:val="0"/>
          <w:numId w:val="27"/>
        </w:numPr>
        <w:spacing w:after="0"/>
        <w:ind w:left="1560"/>
        <w:contextualSpacing/>
        <w:jc w:val="both"/>
        <w:rPr>
          <w:rFonts w:cs="Times New Roman"/>
          <w:szCs w:val="24"/>
          <w:lang w:val="en-US"/>
        </w:rPr>
      </w:pPr>
      <w:r w:rsidRPr="00794DF8">
        <w:rPr>
          <w:rFonts w:cs="Times New Roman"/>
          <w:szCs w:val="24"/>
          <w:lang w:val="en-US"/>
        </w:rPr>
        <w:t>Dalam melaksanakan Pengelolaan Sumber Daya Air, masyarakat berhak untuk:</w:t>
      </w:r>
    </w:p>
    <w:p w14:paraId="0982B5C0"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 xml:space="preserve">Memperoleh akses untuk memanfaatkan Sumber Daya Air; </w:t>
      </w:r>
    </w:p>
    <w:p w14:paraId="76834D08"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Menggunakan Air bagi pemenuhan kebutuhan pokok minimal sehari-hari, pertanian rakyat, dan kegiatan bukan usaha</w:t>
      </w:r>
    </w:p>
    <w:p w14:paraId="262F1449"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Memperoleh manfaat atas Pengelolaan Sumber Daya Air</w:t>
      </w:r>
    </w:p>
    <w:p w14:paraId="7729E90B"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lastRenderedPageBreak/>
        <w:t>Memperoleh penggantian yang layak atas kerugian yang dialaminya sebagai akibat pelaksanaan Pengelolaan Sumber Daya Air</w:t>
      </w:r>
    </w:p>
    <w:p w14:paraId="1DDE3180"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Memperoleh informasi yang berkaitan dengan Pengelolaan Sumber Daya Air</w:t>
      </w:r>
    </w:p>
    <w:p w14:paraId="701DC18E"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 xml:space="preserve">Menyatakan pendapat terhadap Rencana Pengelolaan Sumber Daya Air yang sudah diumumkan dalam jangka waktu tertentu sesuai dengan kondisi setempat; </w:t>
      </w:r>
    </w:p>
    <w:p w14:paraId="40975E6B"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 xml:space="preserve">Mengajukan laporan dan pengaduan kepada pihak yang berwenang atas kerugian yang menimpa dirinya yang berkaitan dengan penyelenggaraan Pengelolaan Sumber Daya Air; dan/atau </w:t>
      </w:r>
    </w:p>
    <w:p w14:paraId="0A0E1633" w14:textId="77777777" w:rsidR="00D63691" w:rsidRPr="00794DF8" w:rsidRDefault="00D63691" w:rsidP="004D6290">
      <w:pPr>
        <w:numPr>
          <w:ilvl w:val="0"/>
          <w:numId w:val="25"/>
        </w:numPr>
        <w:spacing w:after="0"/>
        <w:ind w:left="1985"/>
        <w:contextualSpacing/>
        <w:jc w:val="both"/>
        <w:rPr>
          <w:rFonts w:cs="Times New Roman"/>
          <w:szCs w:val="24"/>
          <w:lang w:val="en-US"/>
        </w:rPr>
      </w:pPr>
      <w:r w:rsidRPr="00794DF8">
        <w:rPr>
          <w:rFonts w:cs="Times New Roman"/>
          <w:szCs w:val="24"/>
          <w:lang w:val="en-US"/>
        </w:rPr>
        <w:t xml:space="preserve">Mengajukan gugatan kepada pengadilan terhadap berbagai masalah Sumber Daya Air yang merugikan kehidupannya. </w:t>
      </w:r>
    </w:p>
    <w:p w14:paraId="59766882" w14:textId="77777777" w:rsidR="00D63691" w:rsidRPr="00794DF8" w:rsidRDefault="00D63691" w:rsidP="00224C02">
      <w:pPr>
        <w:keepNext/>
        <w:keepLines/>
        <w:numPr>
          <w:ilvl w:val="2"/>
          <w:numId w:val="12"/>
        </w:numPr>
        <w:spacing w:after="0"/>
        <w:ind w:left="1276"/>
        <w:outlineLvl w:val="2"/>
        <w:rPr>
          <w:rFonts w:eastAsiaTheme="majorEastAsia" w:cstheme="majorBidi"/>
          <w:b/>
          <w:bCs/>
          <w:lang w:val="en-US"/>
        </w:rPr>
      </w:pPr>
      <w:bookmarkStart w:id="176" w:name="_Toc32624142"/>
      <w:bookmarkStart w:id="177" w:name="_Toc46443726"/>
      <w:bookmarkStart w:id="178" w:name="_Toc46603752"/>
      <w:bookmarkStart w:id="179" w:name="_Toc48253435"/>
      <w:r w:rsidRPr="00794DF8">
        <w:rPr>
          <w:rFonts w:eastAsiaTheme="majorEastAsia" w:cstheme="majorBidi"/>
          <w:b/>
          <w:bCs/>
          <w:lang w:val="en-US"/>
        </w:rPr>
        <w:t>PERDA No 2 Tahun 2012 Tentang Rencana Tata Ruang Wilayah Kabupaten Sumbawa Barat Tahun 2011-2012</w:t>
      </w:r>
      <w:bookmarkEnd w:id="176"/>
      <w:bookmarkEnd w:id="177"/>
      <w:bookmarkEnd w:id="178"/>
      <w:bookmarkEnd w:id="179"/>
    </w:p>
    <w:p w14:paraId="2E943618" w14:textId="77777777" w:rsidR="00D63691" w:rsidRPr="00794DF8" w:rsidRDefault="00D63691" w:rsidP="00224C02">
      <w:pPr>
        <w:numPr>
          <w:ilvl w:val="0"/>
          <w:numId w:val="28"/>
        </w:numPr>
        <w:spacing w:after="0"/>
        <w:ind w:left="993"/>
        <w:contextualSpacing/>
        <w:rPr>
          <w:rFonts w:cs="Times New Roman"/>
          <w:b/>
          <w:szCs w:val="24"/>
          <w:lang w:val="en-US"/>
        </w:rPr>
      </w:pPr>
      <w:r w:rsidRPr="00794DF8">
        <w:rPr>
          <w:rFonts w:cs="Times New Roman"/>
          <w:b/>
          <w:szCs w:val="24"/>
          <w:lang w:val="en-US"/>
        </w:rPr>
        <w:t xml:space="preserve">Tujuan Tentang Rencana </w:t>
      </w:r>
      <w:r w:rsidR="00224C02" w:rsidRPr="00794DF8">
        <w:rPr>
          <w:rFonts w:cs="Times New Roman"/>
          <w:b/>
          <w:szCs w:val="24"/>
          <w:lang w:val="en-US"/>
        </w:rPr>
        <w:t>Tata</w:t>
      </w:r>
      <w:r w:rsidRPr="00794DF8">
        <w:rPr>
          <w:rFonts w:cs="Times New Roman"/>
          <w:b/>
          <w:szCs w:val="24"/>
          <w:lang w:val="en-US"/>
        </w:rPr>
        <w:t xml:space="preserve"> Ruang Wilayah Kabupaten Sumbawa Barat Tahun 2011-2031</w:t>
      </w:r>
    </w:p>
    <w:p w14:paraId="06EBFBA8" w14:textId="77777777" w:rsidR="00D63691" w:rsidRDefault="00D63691" w:rsidP="004D6290">
      <w:pPr>
        <w:spacing w:after="0"/>
        <w:ind w:left="567" w:firstLine="709"/>
        <w:jc w:val="both"/>
        <w:rPr>
          <w:rFonts w:cs="Times New Roman"/>
          <w:szCs w:val="24"/>
        </w:rPr>
      </w:pPr>
      <w:r w:rsidRPr="00794DF8">
        <w:rPr>
          <w:rFonts w:cs="Times New Roman"/>
          <w:szCs w:val="24"/>
          <w:lang w:val="en-US"/>
        </w:rPr>
        <w:t>Tujuan penataan ruang wilayah Kabupaten Sumbawa Barat adalah mewujudkan ruang wilayah kabupaten yang aman, nyaman, produktif dan merata yang berbasis pembangunan pertanian dengan pendekatan agribisnis dan agroindustri yang didukung oleh pembangunan pariwisata dan pertambangan menuju terwujudnya kesejahteraan wilayah yang berkelanjutan.</w:t>
      </w:r>
    </w:p>
    <w:p w14:paraId="045AB8A9" w14:textId="77777777" w:rsidR="00D63691" w:rsidRPr="00794DF8" w:rsidRDefault="00D63691" w:rsidP="004D6290">
      <w:pPr>
        <w:numPr>
          <w:ilvl w:val="0"/>
          <w:numId w:val="28"/>
        </w:numPr>
        <w:spacing w:after="0"/>
        <w:ind w:left="993"/>
        <w:contextualSpacing/>
        <w:rPr>
          <w:rFonts w:cs="Times New Roman"/>
          <w:b/>
          <w:szCs w:val="24"/>
          <w:lang w:val="en-US"/>
        </w:rPr>
      </w:pPr>
      <w:r w:rsidRPr="00794DF8">
        <w:rPr>
          <w:rFonts w:cs="Times New Roman"/>
          <w:b/>
          <w:szCs w:val="24"/>
          <w:lang w:val="en-US"/>
        </w:rPr>
        <w:t xml:space="preserve">Kebijakan  Tentang Rencana </w:t>
      </w:r>
      <w:r w:rsidR="00224C02" w:rsidRPr="00794DF8">
        <w:rPr>
          <w:rFonts w:cs="Times New Roman"/>
          <w:b/>
          <w:szCs w:val="24"/>
          <w:lang w:val="en-US"/>
        </w:rPr>
        <w:t>Tata</w:t>
      </w:r>
      <w:r w:rsidRPr="00794DF8">
        <w:rPr>
          <w:rFonts w:cs="Times New Roman"/>
          <w:b/>
          <w:szCs w:val="24"/>
          <w:lang w:val="en-US"/>
        </w:rPr>
        <w:t xml:space="preserve"> Ruang Wilayah Kabupaten Sumbawa Barat Tahun 2011-2031</w:t>
      </w:r>
    </w:p>
    <w:p w14:paraId="276ADDD3" w14:textId="77777777" w:rsidR="00D63691" w:rsidRPr="00794DF8" w:rsidRDefault="00D63691" w:rsidP="004D6290">
      <w:pPr>
        <w:spacing w:after="0"/>
        <w:ind w:left="567" w:firstLine="709"/>
        <w:jc w:val="both"/>
        <w:rPr>
          <w:rFonts w:cs="Times New Roman"/>
          <w:szCs w:val="24"/>
          <w:lang w:val="en-US"/>
        </w:rPr>
      </w:pPr>
      <w:r w:rsidRPr="00794DF8">
        <w:rPr>
          <w:rFonts w:cs="Times New Roman"/>
          <w:szCs w:val="24"/>
          <w:lang w:val="en-US"/>
        </w:rPr>
        <w:t>Adapun kebijakan dari penataan ruang Kabupaten Sumbawa Barat adalah:</w:t>
      </w:r>
    </w:p>
    <w:p w14:paraId="49CCA47E" w14:textId="77777777" w:rsidR="00D63691" w:rsidRPr="00794DF8" w:rsidRDefault="00D63691" w:rsidP="004D6290">
      <w:pPr>
        <w:numPr>
          <w:ilvl w:val="0"/>
          <w:numId w:val="29"/>
        </w:numPr>
        <w:spacing w:after="0"/>
        <w:ind w:left="1134"/>
        <w:contextualSpacing/>
        <w:jc w:val="both"/>
        <w:rPr>
          <w:rFonts w:cs="Times New Roman"/>
          <w:szCs w:val="24"/>
          <w:lang w:val="en-US"/>
        </w:rPr>
      </w:pPr>
      <w:r w:rsidRPr="00794DF8">
        <w:rPr>
          <w:rFonts w:cs="Times New Roman"/>
          <w:szCs w:val="24"/>
          <w:lang w:val="en-US"/>
        </w:rPr>
        <w:t>Penataan pusat-pusat pertumbuhan wilayah dan ekonomi perkotaan dan menunjang sistem pemasaran produksi pertanian, perikanan, dan pariwisata</w:t>
      </w:r>
    </w:p>
    <w:p w14:paraId="4ACF627E" w14:textId="77777777" w:rsidR="00D63691" w:rsidRPr="00794DF8" w:rsidRDefault="00D63691" w:rsidP="004D6290">
      <w:pPr>
        <w:numPr>
          <w:ilvl w:val="0"/>
          <w:numId w:val="29"/>
        </w:numPr>
        <w:spacing w:after="0"/>
        <w:ind w:left="1134"/>
        <w:contextualSpacing/>
        <w:jc w:val="both"/>
        <w:rPr>
          <w:rFonts w:cs="Times New Roman"/>
          <w:szCs w:val="24"/>
          <w:lang w:val="en-US"/>
        </w:rPr>
      </w:pPr>
      <w:r w:rsidRPr="00794DF8">
        <w:rPr>
          <w:rFonts w:cs="Times New Roman"/>
          <w:szCs w:val="24"/>
          <w:lang w:val="en-US"/>
        </w:rPr>
        <w:t>Pengembangan sistem prasarana wilayah yang mendukung pemasaran hasil pertanian, perikanan, dan pariwisata</w:t>
      </w:r>
    </w:p>
    <w:p w14:paraId="11026B1F" w14:textId="77777777" w:rsidR="00D63691" w:rsidRPr="00794DF8" w:rsidRDefault="00D63691" w:rsidP="004D6290">
      <w:pPr>
        <w:numPr>
          <w:ilvl w:val="0"/>
          <w:numId w:val="29"/>
        </w:numPr>
        <w:spacing w:after="0"/>
        <w:ind w:left="1134"/>
        <w:contextualSpacing/>
        <w:jc w:val="both"/>
        <w:rPr>
          <w:rFonts w:cs="Times New Roman"/>
          <w:szCs w:val="24"/>
          <w:lang w:val="en-US"/>
        </w:rPr>
      </w:pPr>
      <w:r w:rsidRPr="00794DF8">
        <w:rPr>
          <w:rFonts w:cs="Times New Roman"/>
          <w:szCs w:val="24"/>
          <w:lang w:val="en-US"/>
        </w:rPr>
        <w:t xml:space="preserve">Pemeliharaan kelestarian lingkungan hidup dan pencegahan dampak negatif kegiatan manusia yang dapat menimbulkan kerusakan lingkungan hidup dan </w:t>
      </w:r>
      <w:r w:rsidRPr="00794DF8">
        <w:rPr>
          <w:rFonts w:cs="Times New Roman"/>
          <w:szCs w:val="24"/>
          <w:lang w:val="en-US"/>
        </w:rPr>
        <w:lastRenderedPageBreak/>
        <w:t>pemulihan kerusakan lingkungan hidup dengan memperhatikan mitigasi dan adaptasi kawasan rawan bencana</w:t>
      </w:r>
    </w:p>
    <w:p w14:paraId="24D43498" w14:textId="77777777" w:rsidR="00D63691" w:rsidRPr="00794DF8" w:rsidRDefault="00D63691" w:rsidP="004D6290">
      <w:pPr>
        <w:numPr>
          <w:ilvl w:val="0"/>
          <w:numId w:val="29"/>
        </w:numPr>
        <w:spacing w:after="0"/>
        <w:ind w:left="1134"/>
        <w:contextualSpacing/>
        <w:jc w:val="both"/>
        <w:rPr>
          <w:rFonts w:cs="Times New Roman"/>
          <w:szCs w:val="24"/>
          <w:lang w:val="en-US"/>
        </w:rPr>
      </w:pPr>
      <w:r w:rsidRPr="00794DF8">
        <w:rPr>
          <w:rFonts w:cs="Times New Roman"/>
          <w:szCs w:val="24"/>
          <w:lang w:val="en-US"/>
        </w:rPr>
        <w:t>Pengembangan pemanfaatan ruang pada kawasan strategis baik untuk fungsi pengembangan wilayah maupun guna perlindungan kawasan sesuai fungsi utama kawasan</w:t>
      </w:r>
    </w:p>
    <w:p w14:paraId="7BF264C3" w14:textId="77777777" w:rsidR="00D63691" w:rsidRPr="00794DF8" w:rsidRDefault="00D63691" w:rsidP="004D6290">
      <w:pPr>
        <w:numPr>
          <w:ilvl w:val="0"/>
          <w:numId w:val="28"/>
        </w:numPr>
        <w:spacing w:after="0"/>
        <w:ind w:left="993"/>
        <w:contextualSpacing/>
        <w:rPr>
          <w:rFonts w:cs="Times New Roman"/>
          <w:b/>
          <w:szCs w:val="24"/>
          <w:lang w:val="en-US"/>
        </w:rPr>
      </w:pPr>
      <w:r w:rsidRPr="00794DF8">
        <w:rPr>
          <w:rFonts w:cs="Times New Roman"/>
          <w:b/>
          <w:szCs w:val="24"/>
          <w:lang w:val="en-US"/>
        </w:rPr>
        <w:t xml:space="preserve">Rencana Struktur Ruang Tentang Rencana </w:t>
      </w:r>
      <w:r w:rsidR="00E234EA" w:rsidRPr="00794DF8">
        <w:rPr>
          <w:rFonts w:cs="Times New Roman"/>
          <w:b/>
          <w:szCs w:val="24"/>
          <w:lang w:val="en-US"/>
        </w:rPr>
        <w:t>Tata</w:t>
      </w:r>
      <w:r w:rsidRPr="00794DF8">
        <w:rPr>
          <w:rFonts w:cs="Times New Roman"/>
          <w:b/>
          <w:szCs w:val="24"/>
          <w:lang w:val="en-US"/>
        </w:rPr>
        <w:t xml:space="preserve"> Ruang Wilayah Kabupaten Sumbawa Barat Tahun 2011-2012</w:t>
      </w:r>
    </w:p>
    <w:p w14:paraId="1D1079DD" w14:textId="77777777" w:rsidR="00D63691" w:rsidRPr="00794DF8" w:rsidRDefault="00D63691" w:rsidP="004D6290">
      <w:pPr>
        <w:numPr>
          <w:ilvl w:val="0"/>
          <w:numId w:val="30"/>
        </w:numPr>
        <w:spacing w:after="0"/>
        <w:ind w:left="1134"/>
        <w:contextualSpacing/>
        <w:jc w:val="both"/>
        <w:rPr>
          <w:rFonts w:cs="Times New Roman"/>
          <w:szCs w:val="24"/>
          <w:lang w:val="en-US"/>
        </w:rPr>
      </w:pPr>
      <w:r w:rsidRPr="00794DF8">
        <w:rPr>
          <w:rFonts w:cs="Times New Roman"/>
          <w:szCs w:val="24"/>
          <w:lang w:val="en-US"/>
        </w:rPr>
        <w:t xml:space="preserve">Sistem </w:t>
      </w:r>
      <w:r w:rsidR="00224C02" w:rsidRPr="00794DF8">
        <w:rPr>
          <w:rFonts w:cs="Times New Roman"/>
          <w:szCs w:val="24"/>
          <w:lang w:val="en-US"/>
        </w:rPr>
        <w:t>jaringan</w:t>
      </w:r>
      <w:r w:rsidRPr="00794DF8">
        <w:rPr>
          <w:rFonts w:cs="Times New Roman"/>
          <w:szCs w:val="24"/>
          <w:lang w:val="en-US"/>
        </w:rPr>
        <w:t xml:space="preserve"> sumber daya air meliputi:</w:t>
      </w:r>
    </w:p>
    <w:p w14:paraId="1C1FD1DA" w14:textId="77777777" w:rsidR="00D63691" w:rsidRPr="00794DF8" w:rsidRDefault="00D63691" w:rsidP="004D6290">
      <w:pPr>
        <w:numPr>
          <w:ilvl w:val="0"/>
          <w:numId w:val="31"/>
        </w:numPr>
        <w:spacing w:after="0"/>
        <w:ind w:left="1560"/>
        <w:contextualSpacing/>
        <w:jc w:val="both"/>
        <w:rPr>
          <w:rFonts w:cs="Times New Roman"/>
          <w:szCs w:val="24"/>
          <w:lang w:val="en-US"/>
        </w:rPr>
      </w:pPr>
      <w:r w:rsidRPr="00794DF8">
        <w:rPr>
          <w:rFonts w:cs="Times New Roman"/>
          <w:szCs w:val="24"/>
          <w:lang w:val="en-US"/>
        </w:rPr>
        <w:t xml:space="preserve">Rencana pengembangan wilayah sungai (WS) meliputi WS lintas kabupaten meliputi DAS </w:t>
      </w:r>
      <w:proofErr w:type="spellStart"/>
      <w:r w:rsidRPr="00794DF8">
        <w:rPr>
          <w:rFonts w:cs="Times New Roman"/>
          <w:szCs w:val="24"/>
          <w:lang w:val="en-US"/>
        </w:rPr>
        <w:t>Jereweh</w:t>
      </w:r>
      <w:proofErr w:type="spellEnd"/>
      <w:r w:rsidRPr="00794DF8">
        <w:rPr>
          <w:rFonts w:cs="Times New Roman"/>
          <w:szCs w:val="24"/>
          <w:lang w:val="en-US"/>
        </w:rPr>
        <w:t xml:space="preserve"> dan DAS Rea.</w:t>
      </w:r>
    </w:p>
    <w:p w14:paraId="0BC26560" w14:textId="77777777" w:rsidR="00D63691" w:rsidRPr="00794DF8" w:rsidRDefault="00D63691" w:rsidP="004D6290">
      <w:pPr>
        <w:numPr>
          <w:ilvl w:val="0"/>
          <w:numId w:val="31"/>
        </w:numPr>
        <w:spacing w:after="0"/>
        <w:ind w:left="1560"/>
        <w:contextualSpacing/>
        <w:jc w:val="both"/>
        <w:rPr>
          <w:rFonts w:cs="Times New Roman"/>
          <w:szCs w:val="24"/>
          <w:lang w:val="en-US"/>
        </w:rPr>
      </w:pPr>
      <w:r w:rsidRPr="00794DF8">
        <w:rPr>
          <w:rFonts w:cs="Times New Roman"/>
          <w:szCs w:val="24"/>
          <w:lang w:val="en-US"/>
        </w:rPr>
        <w:t xml:space="preserve">Rencana pengembangan sistem jaringan irigasi sebagaimana dimaksud dalam meliputi: </w:t>
      </w:r>
    </w:p>
    <w:p w14:paraId="3BB7CACC"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rencana pembangunan bendungan/bendung/embung dan sistem jaringan irigasi yang merupakan kewenangan pemerintah meliputi Bendungan Bintang Bano Kecamatan </w:t>
      </w:r>
      <w:proofErr w:type="spellStart"/>
      <w:r w:rsidRPr="00794DF8">
        <w:rPr>
          <w:rFonts w:cs="Times New Roman"/>
          <w:szCs w:val="24"/>
          <w:lang w:val="en-US"/>
        </w:rPr>
        <w:t>Brang</w:t>
      </w:r>
      <w:proofErr w:type="spellEnd"/>
      <w:r w:rsidRPr="00794DF8">
        <w:rPr>
          <w:rFonts w:cs="Times New Roman"/>
          <w:szCs w:val="24"/>
          <w:lang w:val="en-US"/>
        </w:rPr>
        <w:t xml:space="preserve"> Rea, dan Danau Rawa </w:t>
      </w:r>
      <w:proofErr w:type="spellStart"/>
      <w:r w:rsidRPr="00794DF8">
        <w:rPr>
          <w:rFonts w:cs="Times New Roman"/>
          <w:szCs w:val="24"/>
          <w:lang w:val="en-US"/>
        </w:rPr>
        <w:t>Taliwang</w:t>
      </w:r>
      <w:proofErr w:type="spellEnd"/>
      <w:r w:rsidRPr="00794DF8">
        <w:rPr>
          <w:rFonts w:cs="Times New Roman"/>
          <w:szCs w:val="24"/>
          <w:lang w:val="en-US"/>
        </w:rPr>
        <w:t xml:space="preserve">; </w:t>
      </w:r>
    </w:p>
    <w:p w14:paraId="14EBD36C"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rencana operasi dan pemeliharaan bendungan/bendung/ embung dan sistem jaringan irigasi </w:t>
      </w:r>
      <w:proofErr w:type="spellStart"/>
      <w:r w:rsidRPr="00794DF8">
        <w:rPr>
          <w:rFonts w:cs="Times New Roman"/>
          <w:szCs w:val="24"/>
          <w:lang w:val="en-US"/>
        </w:rPr>
        <w:t>Kalimantong</w:t>
      </w:r>
      <w:proofErr w:type="spellEnd"/>
      <w:r w:rsidRPr="00794DF8">
        <w:rPr>
          <w:rFonts w:cs="Times New Roman"/>
          <w:szCs w:val="24"/>
          <w:lang w:val="en-US"/>
        </w:rPr>
        <w:t xml:space="preserve"> II</w:t>
      </w:r>
    </w:p>
    <w:p w14:paraId="361A8B82" w14:textId="77777777" w:rsidR="00D63691" w:rsidRPr="00794DF8" w:rsidRDefault="00224C02"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DI Nasional terdapat di </w:t>
      </w:r>
      <w:proofErr w:type="spellStart"/>
      <w:r w:rsidRPr="00794DF8">
        <w:rPr>
          <w:rFonts w:cs="Times New Roman"/>
          <w:szCs w:val="24"/>
          <w:lang w:val="en-US"/>
        </w:rPr>
        <w:t>d</w:t>
      </w:r>
      <w:r w:rsidR="00D63691" w:rsidRPr="00794DF8">
        <w:rPr>
          <w:rFonts w:cs="Times New Roman"/>
          <w:szCs w:val="24"/>
          <w:lang w:val="en-US"/>
        </w:rPr>
        <w:t>I</w:t>
      </w:r>
      <w:proofErr w:type="spellEnd"/>
      <w:r w:rsidR="00D63691" w:rsidRPr="00794DF8">
        <w:rPr>
          <w:rFonts w:cs="Times New Roman"/>
          <w:szCs w:val="24"/>
          <w:lang w:val="en-US"/>
        </w:rPr>
        <w:t xml:space="preserve"> Bintang Bano </w:t>
      </w:r>
    </w:p>
    <w:p w14:paraId="3366D9B0"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DI Provinsi meliputi SDI Elang Desa seluas sekitar 1300 Ha, DI </w:t>
      </w:r>
      <w:proofErr w:type="spellStart"/>
      <w:r w:rsidRPr="00794DF8">
        <w:rPr>
          <w:rFonts w:cs="Times New Roman"/>
          <w:szCs w:val="24"/>
          <w:lang w:val="en-US"/>
        </w:rPr>
        <w:t>Kalimatong</w:t>
      </w:r>
      <w:proofErr w:type="spellEnd"/>
      <w:r w:rsidRPr="00794DF8">
        <w:rPr>
          <w:rFonts w:cs="Times New Roman"/>
          <w:szCs w:val="24"/>
          <w:lang w:val="en-US"/>
        </w:rPr>
        <w:t xml:space="preserve"> I seluas 1.550 Ha, </w:t>
      </w:r>
    </w:p>
    <w:p w14:paraId="0BB9F827" w14:textId="77777777" w:rsidR="00E8356C" w:rsidRPr="00E8356C"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DI </w:t>
      </w:r>
      <w:proofErr w:type="spellStart"/>
      <w:r w:rsidRPr="00794DF8">
        <w:rPr>
          <w:rFonts w:cs="Times New Roman"/>
          <w:szCs w:val="24"/>
          <w:lang w:val="en-US"/>
        </w:rPr>
        <w:t>Kalimatong</w:t>
      </w:r>
      <w:proofErr w:type="spellEnd"/>
      <w:r w:rsidRPr="00794DF8">
        <w:rPr>
          <w:rFonts w:cs="Times New Roman"/>
          <w:szCs w:val="24"/>
          <w:lang w:val="en-US"/>
        </w:rPr>
        <w:t xml:space="preserve"> II seluas sekitar 2.500 Ha,</w:t>
      </w:r>
      <w:r w:rsidR="00E8356C">
        <w:rPr>
          <w:rFonts w:cs="Times New Roman"/>
          <w:szCs w:val="24"/>
          <w:lang w:val="en-US"/>
        </w:rPr>
        <w:t xml:space="preserve"> DI </w:t>
      </w:r>
      <w:proofErr w:type="spellStart"/>
      <w:r w:rsidR="00E8356C">
        <w:rPr>
          <w:rFonts w:cs="Times New Roman"/>
          <w:szCs w:val="24"/>
          <w:lang w:val="en-US"/>
        </w:rPr>
        <w:t>Plampo’o</w:t>
      </w:r>
      <w:proofErr w:type="spellEnd"/>
      <w:r w:rsidR="00E8356C">
        <w:rPr>
          <w:rFonts w:cs="Times New Roman"/>
          <w:szCs w:val="24"/>
          <w:lang w:val="en-US"/>
        </w:rPr>
        <w:t xml:space="preserve"> seluas 1.060 Ha;</w:t>
      </w:r>
    </w:p>
    <w:p w14:paraId="7871A105"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DI Teknis dan Desa tersebar di seluruh wilayah Kabupaten Sumbawa Barat</w:t>
      </w:r>
    </w:p>
    <w:p w14:paraId="3A3B2724"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Pengembangan Embung meliputi Embung </w:t>
      </w:r>
      <w:proofErr w:type="spellStart"/>
      <w:r w:rsidRPr="00794DF8">
        <w:rPr>
          <w:rFonts w:cs="Times New Roman"/>
          <w:szCs w:val="24"/>
          <w:lang w:val="en-US"/>
        </w:rPr>
        <w:t>Petara</w:t>
      </w:r>
      <w:proofErr w:type="spellEnd"/>
      <w:r w:rsidRPr="00794DF8">
        <w:rPr>
          <w:rFonts w:cs="Times New Roman"/>
          <w:szCs w:val="24"/>
          <w:lang w:val="en-US"/>
        </w:rPr>
        <w:t xml:space="preserve"> di Desa Lampok Kecamatan </w:t>
      </w:r>
      <w:proofErr w:type="spellStart"/>
      <w:r w:rsidRPr="00794DF8">
        <w:rPr>
          <w:rFonts w:cs="Times New Roman"/>
          <w:szCs w:val="24"/>
          <w:lang w:val="en-US"/>
        </w:rPr>
        <w:t>Brang</w:t>
      </w:r>
      <w:proofErr w:type="spellEnd"/>
      <w:r w:rsidRPr="00794DF8">
        <w:rPr>
          <w:rFonts w:cs="Times New Roman"/>
          <w:szCs w:val="24"/>
          <w:lang w:val="en-US"/>
        </w:rPr>
        <w:t xml:space="preserve"> </w:t>
      </w:r>
      <w:proofErr w:type="spellStart"/>
      <w:r w:rsidRPr="00794DF8">
        <w:rPr>
          <w:rFonts w:cs="Times New Roman"/>
          <w:szCs w:val="24"/>
          <w:lang w:val="en-US"/>
        </w:rPr>
        <w:t>Ene</w:t>
      </w:r>
      <w:proofErr w:type="spellEnd"/>
      <w:r w:rsidRPr="00794DF8">
        <w:rPr>
          <w:rFonts w:cs="Times New Roman"/>
          <w:szCs w:val="24"/>
          <w:lang w:val="en-US"/>
        </w:rPr>
        <w:t xml:space="preserve">, Embung Murus di Desa Belo Kecamatan </w:t>
      </w:r>
      <w:proofErr w:type="spellStart"/>
      <w:r w:rsidRPr="00794DF8">
        <w:rPr>
          <w:rFonts w:cs="Times New Roman"/>
          <w:szCs w:val="24"/>
          <w:lang w:val="en-US"/>
        </w:rPr>
        <w:t>Jereweh</w:t>
      </w:r>
      <w:proofErr w:type="spellEnd"/>
      <w:r w:rsidRPr="00794DF8">
        <w:rPr>
          <w:rFonts w:cs="Times New Roman"/>
          <w:szCs w:val="24"/>
          <w:lang w:val="en-US"/>
        </w:rPr>
        <w:t xml:space="preserve">, Embung Ai </w:t>
      </w:r>
      <w:proofErr w:type="spellStart"/>
      <w:r w:rsidRPr="00794DF8">
        <w:rPr>
          <w:rFonts w:cs="Times New Roman"/>
          <w:szCs w:val="24"/>
          <w:lang w:val="en-US"/>
        </w:rPr>
        <w:t>Tabaka</w:t>
      </w:r>
      <w:proofErr w:type="spellEnd"/>
      <w:r w:rsidRPr="00794DF8">
        <w:rPr>
          <w:rFonts w:cs="Times New Roman"/>
          <w:szCs w:val="24"/>
          <w:lang w:val="en-US"/>
        </w:rPr>
        <w:t xml:space="preserve"> di Desa </w:t>
      </w:r>
      <w:proofErr w:type="spellStart"/>
      <w:r w:rsidRPr="00794DF8">
        <w:rPr>
          <w:rFonts w:cs="Times New Roman"/>
          <w:szCs w:val="24"/>
          <w:lang w:val="en-US"/>
        </w:rPr>
        <w:t>Kokar</w:t>
      </w:r>
      <w:proofErr w:type="spellEnd"/>
      <w:r w:rsidRPr="00794DF8">
        <w:rPr>
          <w:rFonts w:cs="Times New Roman"/>
          <w:szCs w:val="24"/>
          <w:lang w:val="en-US"/>
        </w:rPr>
        <w:t xml:space="preserve"> Lian Kecamatan </w:t>
      </w:r>
      <w:proofErr w:type="spellStart"/>
      <w:r w:rsidRPr="00794DF8">
        <w:rPr>
          <w:rFonts w:cs="Times New Roman"/>
          <w:szCs w:val="24"/>
          <w:lang w:val="en-US"/>
        </w:rPr>
        <w:t>Poto</w:t>
      </w:r>
      <w:proofErr w:type="spellEnd"/>
      <w:r w:rsidRPr="00794DF8">
        <w:rPr>
          <w:rFonts w:cs="Times New Roman"/>
          <w:szCs w:val="24"/>
          <w:lang w:val="en-US"/>
        </w:rPr>
        <w:t xml:space="preserve"> </w:t>
      </w:r>
      <w:proofErr w:type="spellStart"/>
      <w:r w:rsidRPr="00794DF8">
        <w:rPr>
          <w:rFonts w:cs="Times New Roman"/>
          <w:szCs w:val="24"/>
          <w:lang w:val="en-US"/>
        </w:rPr>
        <w:t>Tano</w:t>
      </w:r>
      <w:proofErr w:type="spellEnd"/>
      <w:r w:rsidRPr="00794DF8">
        <w:rPr>
          <w:rFonts w:cs="Times New Roman"/>
          <w:szCs w:val="24"/>
          <w:lang w:val="en-US"/>
        </w:rPr>
        <w:t xml:space="preserve"> dan Embung </w:t>
      </w:r>
      <w:proofErr w:type="spellStart"/>
      <w:r w:rsidRPr="00794DF8">
        <w:rPr>
          <w:rFonts w:cs="Times New Roman"/>
          <w:szCs w:val="24"/>
          <w:lang w:val="en-US"/>
        </w:rPr>
        <w:t>Tebo</w:t>
      </w:r>
      <w:proofErr w:type="spellEnd"/>
      <w:r w:rsidRPr="00794DF8">
        <w:rPr>
          <w:rFonts w:cs="Times New Roman"/>
          <w:szCs w:val="24"/>
          <w:lang w:val="en-US"/>
        </w:rPr>
        <w:t xml:space="preserve"> di Desa </w:t>
      </w:r>
      <w:proofErr w:type="spellStart"/>
      <w:r w:rsidRPr="00794DF8">
        <w:rPr>
          <w:rFonts w:cs="Times New Roman"/>
          <w:szCs w:val="24"/>
          <w:lang w:val="en-US"/>
        </w:rPr>
        <w:t>Tebo</w:t>
      </w:r>
      <w:proofErr w:type="spellEnd"/>
      <w:r w:rsidRPr="00794DF8">
        <w:rPr>
          <w:rFonts w:cs="Times New Roman"/>
          <w:szCs w:val="24"/>
          <w:lang w:val="en-US"/>
        </w:rPr>
        <w:t xml:space="preserve"> Kecamatan </w:t>
      </w:r>
      <w:proofErr w:type="spellStart"/>
      <w:r w:rsidRPr="00794DF8">
        <w:rPr>
          <w:rFonts w:cs="Times New Roman"/>
          <w:szCs w:val="24"/>
          <w:lang w:val="en-US"/>
        </w:rPr>
        <w:t>Poto</w:t>
      </w:r>
      <w:proofErr w:type="spellEnd"/>
      <w:r w:rsidRPr="00794DF8">
        <w:rPr>
          <w:rFonts w:cs="Times New Roman"/>
          <w:szCs w:val="24"/>
          <w:lang w:val="en-US"/>
        </w:rPr>
        <w:t xml:space="preserve"> </w:t>
      </w:r>
      <w:proofErr w:type="spellStart"/>
      <w:r w:rsidRPr="00794DF8">
        <w:rPr>
          <w:rFonts w:cs="Times New Roman"/>
          <w:szCs w:val="24"/>
          <w:lang w:val="en-US"/>
        </w:rPr>
        <w:t>Tano</w:t>
      </w:r>
      <w:proofErr w:type="spellEnd"/>
      <w:r w:rsidRPr="00794DF8">
        <w:rPr>
          <w:rFonts w:cs="Times New Roman"/>
          <w:szCs w:val="24"/>
          <w:lang w:val="en-US"/>
        </w:rPr>
        <w:t xml:space="preserve">, pengembangan Embung transmigrasi </w:t>
      </w:r>
      <w:proofErr w:type="spellStart"/>
      <w:r w:rsidRPr="00794DF8">
        <w:rPr>
          <w:rFonts w:cs="Times New Roman"/>
          <w:szCs w:val="24"/>
          <w:lang w:val="en-US"/>
        </w:rPr>
        <w:t>Talonang</w:t>
      </w:r>
      <w:proofErr w:type="spellEnd"/>
      <w:r w:rsidRPr="00794DF8">
        <w:rPr>
          <w:rFonts w:cs="Times New Roman"/>
          <w:szCs w:val="24"/>
          <w:lang w:val="en-US"/>
        </w:rPr>
        <w:t xml:space="preserve"> Kecamatan </w:t>
      </w:r>
      <w:proofErr w:type="spellStart"/>
      <w:r w:rsidRPr="00794DF8">
        <w:rPr>
          <w:rFonts w:cs="Times New Roman"/>
          <w:szCs w:val="24"/>
          <w:lang w:val="en-US"/>
        </w:rPr>
        <w:lastRenderedPageBreak/>
        <w:t>Sekongkang</w:t>
      </w:r>
      <w:proofErr w:type="spellEnd"/>
      <w:r w:rsidRPr="00794DF8">
        <w:rPr>
          <w:rFonts w:cs="Times New Roman"/>
          <w:szCs w:val="24"/>
          <w:lang w:val="en-US"/>
        </w:rPr>
        <w:t xml:space="preserve">, Embung Tiu </w:t>
      </w:r>
      <w:proofErr w:type="spellStart"/>
      <w:r w:rsidRPr="00794DF8">
        <w:rPr>
          <w:rFonts w:cs="Times New Roman"/>
          <w:szCs w:val="24"/>
          <w:lang w:val="en-US"/>
        </w:rPr>
        <w:t>Nisung</w:t>
      </w:r>
      <w:proofErr w:type="spellEnd"/>
      <w:r w:rsidRPr="00794DF8">
        <w:rPr>
          <w:rFonts w:cs="Times New Roman"/>
          <w:szCs w:val="24"/>
          <w:lang w:val="en-US"/>
        </w:rPr>
        <w:t xml:space="preserve"> Kecamatan </w:t>
      </w:r>
      <w:proofErr w:type="spellStart"/>
      <w:r w:rsidRPr="00794DF8">
        <w:rPr>
          <w:rFonts w:cs="Times New Roman"/>
          <w:szCs w:val="24"/>
          <w:lang w:val="en-US"/>
        </w:rPr>
        <w:t>Seteluk</w:t>
      </w:r>
      <w:proofErr w:type="spellEnd"/>
      <w:r w:rsidRPr="00794DF8">
        <w:rPr>
          <w:rFonts w:cs="Times New Roman"/>
          <w:szCs w:val="24"/>
          <w:lang w:val="en-US"/>
        </w:rPr>
        <w:t xml:space="preserve">, Embung Batu Melik Kecamatan </w:t>
      </w:r>
      <w:proofErr w:type="spellStart"/>
      <w:r w:rsidRPr="00794DF8">
        <w:rPr>
          <w:rFonts w:cs="Times New Roman"/>
          <w:szCs w:val="24"/>
          <w:lang w:val="en-US"/>
        </w:rPr>
        <w:t>Brang</w:t>
      </w:r>
      <w:proofErr w:type="spellEnd"/>
      <w:r w:rsidRPr="00794DF8">
        <w:rPr>
          <w:rFonts w:cs="Times New Roman"/>
          <w:szCs w:val="24"/>
          <w:lang w:val="en-US"/>
        </w:rPr>
        <w:t xml:space="preserve"> Rea.</w:t>
      </w:r>
    </w:p>
    <w:p w14:paraId="0A596054" w14:textId="77777777" w:rsidR="00D63691" w:rsidRPr="00794DF8" w:rsidRDefault="00D63691" w:rsidP="004D6290">
      <w:pPr>
        <w:numPr>
          <w:ilvl w:val="0"/>
          <w:numId w:val="31"/>
        </w:numPr>
        <w:spacing w:after="0"/>
        <w:ind w:left="1560"/>
        <w:contextualSpacing/>
        <w:jc w:val="both"/>
        <w:rPr>
          <w:rFonts w:cs="Times New Roman"/>
          <w:szCs w:val="24"/>
          <w:lang w:val="en-US"/>
        </w:rPr>
      </w:pPr>
      <w:r w:rsidRPr="00794DF8">
        <w:rPr>
          <w:rFonts w:cs="Times New Roman"/>
          <w:szCs w:val="24"/>
          <w:lang w:val="en-US"/>
        </w:rPr>
        <w:t>Rencana pengembangan sistem jaringan irigasi bertujuan untuk:</w:t>
      </w:r>
    </w:p>
    <w:p w14:paraId="21D13E99"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Membatasi perubahan alih fungsi sawah irigasi teknis dan setengah teknis menjadi kegiatan budidaya lainnya; </w:t>
      </w:r>
    </w:p>
    <w:p w14:paraId="735B4361"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Mengembangkan prasarana irigasi</w:t>
      </w:r>
    </w:p>
    <w:p w14:paraId="0F34CB3D"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Meningkatkan kualitas jaringan irigasi teknis.</w:t>
      </w:r>
    </w:p>
    <w:p w14:paraId="7765A552" w14:textId="77777777" w:rsidR="00D63691" w:rsidRPr="00794DF8" w:rsidRDefault="00D63691" w:rsidP="004D6290">
      <w:pPr>
        <w:numPr>
          <w:ilvl w:val="0"/>
          <w:numId w:val="31"/>
        </w:numPr>
        <w:spacing w:after="0"/>
        <w:ind w:left="1560"/>
        <w:contextualSpacing/>
        <w:jc w:val="both"/>
        <w:rPr>
          <w:rFonts w:cs="Times New Roman"/>
          <w:szCs w:val="24"/>
          <w:lang w:val="en-US"/>
        </w:rPr>
      </w:pPr>
      <w:r w:rsidRPr="00794DF8">
        <w:rPr>
          <w:rFonts w:cs="Times New Roman"/>
          <w:szCs w:val="24"/>
          <w:lang w:val="en-US"/>
        </w:rPr>
        <w:t>Rencana pengembangan sistem jaringan air minum terdiri atas:</w:t>
      </w:r>
    </w:p>
    <w:p w14:paraId="1184238B"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Rencana pengembangan jaringan perpipaan air bersih meliputi Kecamatan </w:t>
      </w:r>
      <w:proofErr w:type="spellStart"/>
      <w:r w:rsidRPr="00794DF8">
        <w:rPr>
          <w:rFonts w:cs="Times New Roman"/>
          <w:szCs w:val="24"/>
          <w:lang w:val="en-US"/>
        </w:rPr>
        <w:t>Sekongkang</w:t>
      </w:r>
      <w:proofErr w:type="spellEnd"/>
      <w:r w:rsidRPr="00794DF8">
        <w:rPr>
          <w:rFonts w:cs="Times New Roman"/>
          <w:szCs w:val="24"/>
          <w:lang w:val="en-US"/>
        </w:rPr>
        <w:t xml:space="preserve">, </w:t>
      </w:r>
      <w:proofErr w:type="spellStart"/>
      <w:r w:rsidRPr="00794DF8">
        <w:rPr>
          <w:rFonts w:cs="Times New Roman"/>
          <w:szCs w:val="24"/>
          <w:lang w:val="en-US"/>
        </w:rPr>
        <w:t>Maluk</w:t>
      </w:r>
      <w:proofErr w:type="spellEnd"/>
      <w:r w:rsidRPr="00794DF8">
        <w:rPr>
          <w:rFonts w:cs="Times New Roman"/>
          <w:szCs w:val="24"/>
          <w:lang w:val="en-US"/>
        </w:rPr>
        <w:t xml:space="preserve"> dan </w:t>
      </w:r>
      <w:proofErr w:type="spellStart"/>
      <w:r w:rsidRPr="00794DF8">
        <w:rPr>
          <w:rFonts w:cs="Times New Roman"/>
          <w:szCs w:val="24"/>
          <w:lang w:val="en-US"/>
        </w:rPr>
        <w:t>Jereweh</w:t>
      </w:r>
      <w:proofErr w:type="spellEnd"/>
    </w:p>
    <w:p w14:paraId="15543C94"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Saluran perpipaan air baku untuk memenuhi kebutuhan air bersih di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Pr="00794DF8">
        <w:rPr>
          <w:rFonts w:cs="Times New Roman"/>
          <w:szCs w:val="24"/>
          <w:lang w:val="en-US"/>
        </w:rPr>
        <w:t xml:space="preserve"> dan Kecamatan </w:t>
      </w:r>
      <w:proofErr w:type="spellStart"/>
      <w:r w:rsidRPr="00794DF8">
        <w:rPr>
          <w:rFonts w:cs="Times New Roman"/>
          <w:szCs w:val="24"/>
          <w:lang w:val="en-US"/>
        </w:rPr>
        <w:t>Seteluk</w:t>
      </w:r>
      <w:proofErr w:type="spellEnd"/>
    </w:p>
    <w:p w14:paraId="5BA4AC44"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 xml:space="preserve">Instalasi Air Bersih di </w:t>
      </w:r>
      <w:r w:rsidR="002925D0">
        <w:rPr>
          <w:rFonts w:cs="Times New Roman"/>
          <w:szCs w:val="24"/>
          <w:lang w:val="en-US"/>
        </w:rPr>
        <w:t xml:space="preserve">Kecamatan </w:t>
      </w:r>
      <w:proofErr w:type="spellStart"/>
      <w:r w:rsidR="002925D0">
        <w:rPr>
          <w:rFonts w:cs="Times New Roman"/>
          <w:szCs w:val="24"/>
          <w:lang w:val="en-US"/>
        </w:rPr>
        <w:t>Taliwang</w:t>
      </w:r>
      <w:proofErr w:type="spellEnd"/>
      <w:r w:rsidRPr="00794DF8">
        <w:rPr>
          <w:rFonts w:cs="Times New Roman"/>
          <w:szCs w:val="24"/>
          <w:lang w:val="en-US"/>
        </w:rPr>
        <w:t xml:space="preserve">, </w:t>
      </w:r>
      <w:proofErr w:type="spellStart"/>
      <w:r w:rsidRPr="00794DF8">
        <w:rPr>
          <w:rFonts w:cs="Times New Roman"/>
          <w:szCs w:val="24"/>
          <w:lang w:val="en-US"/>
        </w:rPr>
        <w:t>Brang</w:t>
      </w:r>
      <w:proofErr w:type="spellEnd"/>
      <w:r w:rsidRPr="00794DF8">
        <w:rPr>
          <w:rFonts w:cs="Times New Roman"/>
          <w:szCs w:val="24"/>
          <w:lang w:val="en-US"/>
        </w:rPr>
        <w:t xml:space="preserve"> Rea, </w:t>
      </w:r>
      <w:proofErr w:type="spellStart"/>
      <w:r w:rsidRPr="00794DF8">
        <w:rPr>
          <w:rFonts w:cs="Times New Roman"/>
          <w:szCs w:val="24"/>
          <w:lang w:val="en-US"/>
        </w:rPr>
        <w:t>Seteluk</w:t>
      </w:r>
      <w:proofErr w:type="spellEnd"/>
      <w:r w:rsidRPr="00794DF8">
        <w:rPr>
          <w:rFonts w:cs="Times New Roman"/>
          <w:szCs w:val="24"/>
          <w:lang w:val="en-US"/>
        </w:rPr>
        <w:t xml:space="preserve"> dan </w:t>
      </w:r>
      <w:proofErr w:type="spellStart"/>
      <w:r w:rsidRPr="00794DF8">
        <w:rPr>
          <w:rFonts w:cs="Times New Roman"/>
          <w:szCs w:val="24"/>
          <w:lang w:val="en-US"/>
        </w:rPr>
        <w:t>Brang</w:t>
      </w:r>
      <w:proofErr w:type="spellEnd"/>
      <w:r w:rsidRPr="00794DF8">
        <w:rPr>
          <w:rFonts w:cs="Times New Roman"/>
          <w:szCs w:val="24"/>
          <w:lang w:val="en-US"/>
        </w:rPr>
        <w:t xml:space="preserve"> </w:t>
      </w:r>
      <w:proofErr w:type="spellStart"/>
      <w:r w:rsidRPr="00794DF8">
        <w:rPr>
          <w:rFonts w:cs="Times New Roman"/>
          <w:szCs w:val="24"/>
          <w:lang w:val="en-US"/>
        </w:rPr>
        <w:t>Ene</w:t>
      </w:r>
      <w:proofErr w:type="spellEnd"/>
    </w:p>
    <w:p w14:paraId="577196E0" w14:textId="77777777" w:rsidR="00D63691" w:rsidRPr="00794DF8" w:rsidRDefault="00D63691" w:rsidP="004D6290">
      <w:pPr>
        <w:numPr>
          <w:ilvl w:val="0"/>
          <w:numId w:val="32"/>
        </w:numPr>
        <w:spacing w:after="0"/>
        <w:ind w:left="1985"/>
        <w:contextualSpacing/>
        <w:jc w:val="both"/>
        <w:rPr>
          <w:rFonts w:cs="Times New Roman"/>
          <w:szCs w:val="24"/>
          <w:lang w:val="en-US"/>
        </w:rPr>
      </w:pPr>
      <w:r w:rsidRPr="00794DF8">
        <w:rPr>
          <w:rFonts w:cs="Times New Roman"/>
          <w:szCs w:val="24"/>
          <w:lang w:val="en-US"/>
        </w:rPr>
        <w:t>Sumber Air Baku berasal dari danau,  air permukaan dan air tanah di</w:t>
      </w:r>
      <w:r w:rsidR="00C8052C" w:rsidRPr="00794DF8">
        <w:rPr>
          <w:rFonts w:cs="Times New Roman"/>
          <w:szCs w:val="24"/>
          <w:lang w:val="en-US"/>
        </w:rPr>
        <w:t xml:space="preserve"> seluruh kecamatan; dan reservoi</w:t>
      </w:r>
      <w:r w:rsidRPr="00794DF8">
        <w:rPr>
          <w:rFonts w:cs="Times New Roman"/>
          <w:szCs w:val="24"/>
          <w:lang w:val="en-US"/>
        </w:rPr>
        <w:t>r di seluruh kecamatan</w:t>
      </w:r>
    </w:p>
    <w:p w14:paraId="3BB5F7FA" w14:textId="77777777" w:rsidR="00D63691" w:rsidRPr="00794DF8" w:rsidRDefault="00D63691" w:rsidP="004D6290">
      <w:pPr>
        <w:numPr>
          <w:ilvl w:val="0"/>
          <w:numId w:val="32"/>
        </w:numPr>
        <w:spacing w:after="0"/>
        <w:ind w:left="1985"/>
        <w:contextualSpacing/>
        <w:rPr>
          <w:rFonts w:cs="Times New Roman"/>
          <w:szCs w:val="24"/>
          <w:lang w:val="en-US"/>
        </w:rPr>
      </w:pPr>
      <w:r w:rsidRPr="00794DF8">
        <w:rPr>
          <w:rFonts w:cs="Times New Roman"/>
          <w:szCs w:val="24"/>
          <w:lang w:val="en-US"/>
        </w:rPr>
        <w:t>Rencana pengembangan sumber air baku di danau, sungai dan mata air</w:t>
      </w:r>
    </w:p>
    <w:p w14:paraId="4EF6FB2D" w14:textId="77777777" w:rsidR="00D63691" w:rsidRPr="00794DF8" w:rsidRDefault="00D63691" w:rsidP="004D6290">
      <w:pPr>
        <w:numPr>
          <w:ilvl w:val="0"/>
          <w:numId w:val="32"/>
        </w:numPr>
        <w:spacing w:after="0"/>
        <w:ind w:left="1985"/>
        <w:contextualSpacing/>
        <w:rPr>
          <w:rFonts w:cs="Times New Roman"/>
          <w:szCs w:val="24"/>
          <w:lang w:val="en-US"/>
        </w:rPr>
      </w:pPr>
      <w:r w:rsidRPr="00794DF8">
        <w:rPr>
          <w:rFonts w:cs="Times New Roman"/>
          <w:szCs w:val="24"/>
          <w:lang w:val="en-US"/>
        </w:rPr>
        <w:t>Sistem pengendali banjir, erosi dan longsor dan sistem pengamanan abrasi pantai dilakukan dengan sistem vegetatif  dan sipil teknis reservoar di seluruh kecamatan</w:t>
      </w:r>
    </w:p>
    <w:p w14:paraId="740EC084" w14:textId="77777777" w:rsidR="00D63691" w:rsidRPr="00794DF8" w:rsidRDefault="00D63691" w:rsidP="004D6290">
      <w:pPr>
        <w:numPr>
          <w:ilvl w:val="0"/>
          <w:numId w:val="32"/>
        </w:numPr>
        <w:spacing w:after="0"/>
        <w:ind w:left="1985"/>
        <w:contextualSpacing/>
        <w:rPr>
          <w:rFonts w:cs="Times New Roman"/>
          <w:szCs w:val="24"/>
          <w:lang w:val="en-US"/>
        </w:rPr>
      </w:pPr>
      <w:r w:rsidRPr="00794DF8">
        <w:rPr>
          <w:rFonts w:cs="Times New Roman"/>
          <w:szCs w:val="24"/>
          <w:lang w:val="en-US"/>
        </w:rPr>
        <w:t xml:space="preserve">Rencana pengembangan sumber air </w:t>
      </w:r>
      <w:proofErr w:type="gramStart"/>
      <w:r w:rsidRPr="00794DF8">
        <w:rPr>
          <w:rFonts w:cs="Times New Roman"/>
          <w:szCs w:val="24"/>
          <w:lang w:val="en-US"/>
        </w:rPr>
        <w:t>baku</w:t>
      </w:r>
      <w:proofErr w:type="gramEnd"/>
      <w:r w:rsidRPr="00794DF8">
        <w:rPr>
          <w:rFonts w:cs="Times New Roman"/>
          <w:szCs w:val="24"/>
          <w:lang w:val="en-US"/>
        </w:rPr>
        <w:t xml:space="preserve"> di danau, sungai dan mata air. </w:t>
      </w:r>
    </w:p>
    <w:p w14:paraId="74FC799E" w14:textId="77777777" w:rsidR="00D63691" w:rsidRPr="00794DF8" w:rsidRDefault="00D63691" w:rsidP="004D6290">
      <w:pPr>
        <w:keepNext/>
        <w:keepLines/>
        <w:numPr>
          <w:ilvl w:val="2"/>
          <w:numId w:val="12"/>
        </w:numPr>
        <w:spacing w:before="200" w:after="0"/>
        <w:ind w:left="1276"/>
        <w:outlineLvl w:val="2"/>
        <w:rPr>
          <w:rFonts w:eastAsiaTheme="majorEastAsia" w:cstheme="majorBidi"/>
          <w:b/>
          <w:bCs/>
          <w:lang w:val="en-US"/>
        </w:rPr>
      </w:pPr>
      <w:bookmarkStart w:id="180" w:name="_Toc32624143"/>
      <w:bookmarkStart w:id="181" w:name="_Toc46443727"/>
      <w:bookmarkStart w:id="182" w:name="_Toc46603753"/>
      <w:bookmarkStart w:id="183" w:name="_Toc48253436"/>
      <w:r w:rsidRPr="00794DF8">
        <w:rPr>
          <w:rFonts w:eastAsiaTheme="majorEastAsia" w:cstheme="majorBidi"/>
          <w:b/>
          <w:bCs/>
          <w:lang w:val="en-US"/>
        </w:rPr>
        <w:t xml:space="preserve">PERDA No 12 Tahun 2016 Tentang Rencana Detail Tata Ruang &amp; Peraturan Zonasi Perkotaan </w:t>
      </w:r>
      <w:proofErr w:type="spellStart"/>
      <w:r w:rsidRPr="00794DF8">
        <w:rPr>
          <w:rFonts w:eastAsiaTheme="majorEastAsia" w:cstheme="majorBidi"/>
          <w:b/>
          <w:bCs/>
          <w:lang w:val="en-US"/>
        </w:rPr>
        <w:t>Taliwang</w:t>
      </w:r>
      <w:proofErr w:type="spellEnd"/>
      <w:r w:rsidRPr="00794DF8">
        <w:rPr>
          <w:rFonts w:eastAsiaTheme="majorEastAsia" w:cstheme="majorBidi"/>
          <w:b/>
          <w:bCs/>
          <w:lang w:val="en-US"/>
        </w:rPr>
        <w:t xml:space="preserve"> Tahun 2015-2016</w:t>
      </w:r>
      <w:bookmarkEnd w:id="180"/>
      <w:bookmarkEnd w:id="181"/>
      <w:bookmarkEnd w:id="182"/>
      <w:bookmarkEnd w:id="183"/>
      <w:r w:rsidRPr="00794DF8">
        <w:rPr>
          <w:rFonts w:eastAsiaTheme="majorEastAsia" w:cstheme="majorBidi"/>
          <w:b/>
          <w:bCs/>
          <w:lang w:val="en-US"/>
        </w:rPr>
        <w:t xml:space="preserve"> </w:t>
      </w:r>
    </w:p>
    <w:p w14:paraId="14D2915F" w14:textId="77777777" w:rsidR="00D63691" w:rsidRPr="00794DF8" w:rsidRDefault="00D63691" w:rsidP="004D6290">
      <w:pPr>
        <w:numPr>
          <w:ilvl w:val="0"/>
          <w:numId w:val="33"/>
        </w:numPr>
        <w:spacing w:before="240" w:after="0"/>
        <w:ind w:left="993"/>
        <w:contextualSpacing/>
        <w:rPr>
          <w:rFonts w:cs="Times New Roman"/>
          <w:b/>
          <w:szCs w:val="24"/>
          <w:lang w:val="en-US"/>
        </w:rPr>
      </w:pPr>
      <w:r w:rsidRPr="00794DF8">
        <w:rPr>
          <w:rFonts w:cs="Times New Roman"/>
          <w:b/>
          <w:szCs w:val="24"/>
          <w:lang w:val="en-US"/>
        </w:rPr>
        <w:t xml:space="preserve">Tujuan Rencana Detail Tata Ruang &amp; Peraturan Zonasi Perkotaan </w:t>
      </w:r>
      <w:proofErr w:type="spellStart"/>
      <w:r w:rsidRPr="00794DF8">
        <w:rPr>
          <w:rFonts w:cs="Times New Roman"/>
          <w:b/>
          <w:szCs w:val="24"/>
          <w:lang w:val="en-US"/>
        </w:rPr>
        <w:t>Taliwang</w:t>
      </w:r>
      <w:proofErr w:type="spellEnd"/>
      <w:r w:rsidRPr="00794DF8">
        <w:rPr>
          <w:rFonts w:cs="Times New Roman"/>
          <w:b/>
          <w:szCs w:val="24"/>
          <w:lang w:val="en-US"/>
        </w:rPr>
        <w:t xml:space="preserve"> Tahun 2015-2016</w:t>
      </w:r>
    </w:p>
    <w:p w14:paraId="6D1F9D6F" w14:textId="77777777" w:rsidR="00D63691" w:rsidRPr="00794DF8" w:rsidRDefault="00D63691" w:rsidP="004D6290">
      <w:pPr>
        <w:spacing w:after="0"/>
        <w:ind w:left="567" w:firstLine="709"/>
        <w:jc w:val="both"/>
        <w:rPr>
          <w:rFonts w:cs="Times New Roman"/>
          <w:szCs w:val="24"/>
          <w:lang w:val="en-US"/>
        </w:rPr>
      </w:pPr>
      <w:r w:rsidRPr="00794DF8">
        <w:rPr>
          <w:rFonts w:cs="Times New Roman"/>
          <w:szCs w:val="24"/>
          <w:lang w:val="en-US"/>
        </w:rPr>
        <w:t xml:space="preserve">Tujuan penataan BWP </w:t>
      </w:r>
      <w:proofErr w:type="spellStart"/>
      <w:r w:rsidRPr="00794DF8">
        <w:rPr>
          <w:rFonts w:cs="Times New Roman"/>
          <w:szCs w:val="24"/>
          <w:lang w:val="en-US"/>
        </w:rPr>
        <w:t>Taliwang</w:t>
      </w:r>
      <w:proofErr w:type="spellEnd"/>
      <w:r w:rsidRPr="00794DF8">
        <w:rPr>
          <w:rFonts w:cs="Times New Roman"/>
          <w:szCs w:val="24"/>
          <w:lang w:val="en-US"/>
        </w:rPr>
        <w:t xml:space="preserve"> adala</w:t>
      </w:r>
      <w:r w:rsidR="004845EC" w:rsidRPr="00794DF8">
        <w:rPr>
          <w:rFonts w:cs="Times New Roman"/>
          <w:szCs w:val="24"/>
          <w:lang w:val="en-US"/>
        </w:rPr>
        <w:t xml:space="preserve">h mewujudkan kawasan perkotaan </w:t>
      </w:r>
      <w:proofErr w:type="spellStart"/>
      <w:r w:rsidR="004845EC" w:rsidRPr="00794DF8">
        <w:rPr>
          <w:rFonts w:cs="Times New Roman"/>
          <w:szCs w:val="24"/>
          <w:lang w:val="en-US"/>
        </w:rPr>
        <w:t>T</w:t>
      </w:r>
      <w:r w:rsidRPr="00794DF8">
        <w:rPr>
          <w:rFonts w:cs="Times New Roman"/>
          <w:szCs w:val="24"/>
          <w:lang w:val="en-US"/>
        </w:rPr>
        <w:t>aliwang</w:t>
      </w:r>
      <w:proofErr w:type="spellEnd"/>
      <w:r w:rsidR="00E234EA" w:rsidRPr="00794DF8">
        <w:rPr>
          <w:rFonts w:cs="Times New Roman"/>
          <w:szCs w:val="24"/>
          <w:lang w:val="en-US"/>
        </w:rPr>
        <w:t xml:space="preserve"> </w:t>
      </w:r>
      <w:r w:rsidRPr="00794DF8">
        <w:rPr>
          <w:rFonts w:cs="Times New Roman"/>
          <w:szCs w:val="24"/>
          <w:lang w:val="en-US"/>
        </w:rPr>
        <w:t xml:space="preserve">sebagai pusat jasa, pusat agroindustri dan simpul </w:t>
      </w:r>
      <w:r w:rsidR="00E234EA" w:rsidRPr="00794DF8">
        <w:rPr>
          <w:rFonts w:cs="Times New Roman"/>
          <w:szCs w:val="24"/>
          <w:lang w:val="en-US"/>
        </w:rPr>
        <w:t>transportasi</w:t>
      </w:r>
      <w:r w:rsidRPr="00794DF8">
        <w:rPr>
          <w:rFonts w:cs="Times New Roman"/>
          <w:szCs w:val="24"/>
          <w:lang w:val="en-US"/>
        </w:rPr>
        <w:t xml:space="preserve"> Kabupaten </w:t>
      </w:r>
      <w:proofErr w:type="gramStart"/>
      <w:r w:rsidRPr="00794DF8">
        <w:rPr>
          <w:rFonts w:cs="Times New Roman"/>
          <w:szCs w:val="24"/>
          <w:lang w:val="en-US"/>
        </w:rPr>
        <w:t>sumbawa</w:t>
      </w:r>
      <w:proofErr w:type="gramEnd"/>
      <w:r w:rsidRPr="00794DF8">
        <w:rPr>
          <w:rFonts w:cs="Times New Roman"/>
          <w:szCs w:val="24"/>
          <w:lang w:val="en-US"/>
        </w:rPr>
        <w:t xml:space="preserve"> Barat, dengan:</w:t>
      </w:r>
    </w:p>
    <w:p w14:paraId="70E7A6CE" w14:textId="77777777" w:rsidR="00D63691" w:rsidRPr="00794DF8" w:rsidRDefault="00D63691" w:rsidP="004D6290">
      <w:pPr>
        <w:numPr>
          <w:ilvl w:val="0"/>
          <w:numId w:val="34"/>
        </w:numPr>
        <w:spacing w:after="0"/>
        <w:ind w:left="1134"/>
        <w:contextualSpacing/>
        <w:jc w:val="both"/>
        <w:rPr>
          <w:rFonts w:cs="Times New Roman"/>
          <w:szCs w:val="24"/>
          <w:lang w:val="en-US"/>
        </w:rPr>
      </w:pPr>
      <w:r w:rsidRPr="00794DF8">
        <w:rPr>
          <w:rFonts w:cs="Times New Roman"/>
          <w:szCs w:val="24"/>
          <w:lang w:val="en-US"/>
        </w:rPr>
        <w:lastRenderedPageBreak/>
        <w:t xml:space="preserve">Penyediaan </w:t>
      </w:r>
      <w:r w:rsidR="00224C02" w:rsidRPr="00794DF8">
        <w:rPr>
          <w:rFonts w:cs="Times New Roman"/>
          <w:szCs w:val="24"/>
          <w:lang w:val="en-US"/>
        </w:rPr>
        <w:t>aksesibilitas</w:t>
      </w:r>
      <w:r w:rsidRPr="00794DF8">
        <w:rPr>
          <w:rFonts w:cs="Times New Roman"/>
          <w:szCs w:val="24"/>
          <w:lang w:val="en-US"/>
        </w:rPr>
        <w:t xml:space="preserve"> antar wilayah dalam kawasan perkotaan</w:t>
      </w:r>
    </w:p>
    <w:p w14:paraId="01F713DE" w14:textId="77777777" w:rsidR="00D63691" w:rsidRPr="00794DF8" w:rsidRDefault="00D63691" w:rsidP="004D6290">
      <w:pPr>
        <w:numPr>
          <w:ilvl w:val="0"/>
          <w:numId w:val="34"/>
        </w:numPr>
        <w:spacing w:after="0"/>
        <w:ind w:left="1134"/>
        <w:contextualSpacing/>
        <w:jc w:val="both"/>
        <w:rPr>
          <w:rFonts w:cs="Times New Roman"/>
          <w:szCs w:val="24"/>
          <w:lang w:val="en-US"/>
        </w:rPr>
      </w:pPr>
      <w:r w:rsidRPr="00794DF8">
        <w:rPr>
          <w:rFonts w:cs="Times New Roman"/>
          <w:szCs w:val="24"/>
          <w:lang w:val="en-US"/>
        </w:rPr>
        <w:t>Penyediaan sarana dan prasarana pendukung fungsi perdagangan, jasa, perkantoran dan pendidikan</w:t>
      </w:r>
    </w:p>
    <w:p w14:paraId="7EC1D5D4" w14:textId="77777777" w:rsidR="00D63691" w:rsidRPr="00794DF8" w:rsidRDefault="00D63691" w:rsidP="004D6290">
      <w:pPr>
        <w:numPr>
          <w:ilvl w:val="0"/>
          <w:numId w:val="34"/>
        </w:numPr>
        <w:spacing w:after="0"/>
        <w:ind w:left="1134"/>
        <w:contextualSpacing/>
        <w:jc w:val="both"/>
        <w:rPr>
          <w:rFonts w:cs="Times New Roman"/>
          <w:szCs w:val="24"/>
          <w:lang w:val="en-US"/>
        </w:rPr>
      </w:pPr>
      <w:r w:rsidRPr="00794DF8">
        <w:rPr>
          <w:rFonts w:cs="Times New Roman"/>
          <w:szCs w:val="24"/>
          <w:lang w:val="en-US"/>
        </w:rPr>
        <w:t>Penyediaan sarana dan prasarana pengembangan fungsi utama perkotaan sebagai ibukota kabupaten</w:t>
      </w:r>
    </w:p>
    <w:p w14:paraId="6D353055" w14:textId="77777777" w:rsidR="00D63691" w:rsidRPr="00794DF8" w:rsidRDefault="00D63691" w:rsidP="004D6290">
      <w:pPr>
        <w:numPr>
          <w:ilvl w:val="0"/>
          <w:numId w:val="33"/>
        </w:numPr>
        <w:spacing w:after="0"/>
        <w:ind w:left="993"/>
        <w:contextualSpacing/>
        <w:rPr>
          <w:rFonts w:cs="Times New Roman"/>
          <w:b/>
          <w:szCs w:val="24"/>
          <w:lang w:val="en-US"/>
        </w:rPr>
      </w:pPr>
      <w:r w:rsidRPr="00794DF8">
        <w:rPr>
          <w:rFonts w:cs="Times New Roman"/>
          <w:b/>
          <w:szCs w:val="24"/>
          <w:lang w:val="en-US"/>
        </w:rPr>
        <w:t xml:space="preserve">Rencana Struktur Ruang Rencana Detail Tata Ruang &amp; Peraturan Zonasi Perkotaan </w:t>
      </w:r>
      <w:proofErr w:type="spellStart"/>
      <w:r w:rsidRPr="00794DF8">
        <w:rPr>
          <w:rFonts w:cs="Times New Roman"/>
          <w:b/>
          <w:szCs w:val="24"/>
          <w:lang w:val="en-US"/>
        </w:rPr>
        <w:t>Taliwang</w:t>
      </w:r>
      <w:proofErr w:type="spellEnd"/>
      <w:r w:rsidRPr="00794DF8">
        <w:rPr>
          <w:rFonts w:cs="Times New Roman"/>
          <w:b/>
          <w:szCs w:val="24"/>
          <w:lang w:val="en-US"/>
        </w:rPr>
        <w:t xml:space="preserve"> Tahun 2015-2016</w:t>
      </w:r>
    </w:p>
    <w:p w14:paraId="2C8C29A3" w14:textId="77777777" w:rsidR="00D63691" w:rsidRPr="00794DF8" w:rsidRDefault="00D63691" w:rsidP="004D6290">
      <w:pPr>
        <w:numPr>
          <w:ilvl w:val="0"/>
          <w:numId w:val="35"/>
        </w:numPr>
        <w:spacing w:after="0"/>
        <w:ind w:left="1134"/>
        <w:contextualSpacing/>
        <w:jc w:val="both"/>
        <w:rPr>
          <w:rFonts w:cs="Times New Roman"/>
          <w:szCs w:val="24"/>
          <w:lang w:val="en-US"/>
        </w:rPr>
      </w:pPr>
      <w:r w:rsidRPr="00794DF8">
        <w:rPr>
          <w:rFonts w:cs="Times New Roman"/>
          <w:szCs w:val="24"/>
          <w:lang w:val="en-US"/>
        </w:rPr>
        <w:t>Rencana pengembangan jaringan air minum meliputi:</w:t>
      </w:r>
    </w:p>
    <w:p w14:paraId="18261654" w14:textId="77777777" w:rsidR="00D63691" w:rsidRPr="00794DF8" w:rsidRDefault="00D63691" w:rsidP="004D6290">
      <w:pPr>
        <w:numPr>
          <w:ilvl w:val="0"/>
          <w:numId w:val="36"/>
        </w:numPr>
        <w:spacing w:after="0"/>
        <w:ind w:left="1560"/>
        <w:contextualSpacing/>
        <w:jc w:val="both"/>
        <w:rPr>
          <w:rFonts w:cs="Times New Roman"/>
          <w:szCs w:val="24"/>
          <w:lang w:val="en-US"/>
        </w:rPr>
      </w:pPr>
      <w:r w:rsidRPr="00794DF8">
        <w:rPr>
          <w:rFonts w:cs="Times New Roman"/>
          <w:szCs w:val="24"/>
          <w:lang w:val="en-US"/>
        </w:rPr>
        <w:t>Rencana pengembangan jaringan air minum  meliputi:</w:t>
      </w:r>
    </w:p>
    <w:p w14:paraId="08334C44" w14:textId="77777777" w:rsidR="00D63691" w:rsidRPr="00794DF8" w:rsidRDefault="00D63691" w:rsidP="004D6290">
      <w:pPr>
        <w:numPr>
          <w:ilvl w:val="0"/>
          <w:numId w:val="37"/>
        </w:numPr>
        <w:spacing w:after="0"/>
        <w:ind w:left="1985"/>
        <w:contextualSpacing/>
        <w:jc w:val="both"/>
        <w:rPr>
          <w:rFonts w:cs="Times New Roman"/>
          <w:szCs w:val="24"/>
          <w:lang w:val="en-US"/>
        </w:rPr>
      </w:pPr>
      <w:r w:rsidRPr="00794DF8">
        <w:rPr>
          <w:rFonts w:cs="Times New Roman"/>
          <w:szCs w:val="24"/>
          <w:lang w:val="en-US"/>
        </w:rPr>
        <w:t>Bangunan pengolahan air baku</w:t>
      </w:r>
    </w:p>
    <w:p w14:paraId="33018593" w14:textId="77777777" w:rsidR="00D63691" w:rsidRPr="00794DF8" w:rsidRDefault="00D63691" w:rsidP="004D6290">
      <w:pPr>
        <w:numPr>
          <w:ilvl w:val="0"/>
          <w:numId w:val="37"/>
        </w:numPr>
        <w:spacing w:after="0"/>
        <w:ind w:left="1985"/>
        <w:contextualSpacing/>
        <w:jc w:val="both"/>
        <w:rPr>
          <w:rFonts w:cs="Times New Roman"/>
          <w:szCs w:val="24"/>
          <w:lang w:val="en-US"/>
        </w:rPr>
      </w:pPr>
      <w:r w:rsidRPr="00794DF8">
        <w:rPr>
          <w:rFonts w:cs="Times New Roman"/>
          <w:szCs w:val="24"/>
          <w:lang w:val="en-US"/>
        </w:rPr>
        <w:t xml:space="preserve">Jaringan </w:t>
      </w:r>
      <w:r w:rsidR="00224C02" w:rsidRPr="00794DF8">
        <w:rPr>
          <w:rFonts w:cs="Times New Roman"/>
          <w:szCs w:val="24"/>
          <w:lang w:val="en-US"/>
        </w:rPr>
        <w:t>perpipaan</w:t>
      </w:r>
    </w:p>
    <w:p w14:paraId="5C6E2D12" w14:textId="77777777" w:rsidR="00D63691" w:rsidRPr="00794DF8" w:rsidRDefault="00D63691" w:rsidP="004D6290">
      <w:pPr>
        <w:numPr>
          <w:ilvl w:val="0"/>
          <w:numId w:val="36"/>
        </w:numPr>
        <w:spacing w:after="0"/>
        <w:ind w:left="1560"/>
        <w:contextualSpacing/>
        <w:jc w:val="both"/>
        <w:rPr>
          <w:rFonts w:cs="Times New Roman"/>
          <w:szCs w:val="24"/>
          <w:lang w:val="en-US"/>
        </w:rPr>
      </w:pPr>
      <w:r w:rsidRPr="00794DF8">
        <w:rPr>
          <w:rFonts w:cs="Times New Roman"/>
          <w:szCs w:val="24"/>
          <w:lang w:val="en-US"/>
        </w:rPr>
        <w:t>Bangunan pengolahan air baku meliputi pengolahan air baku yang berada di bukit Banjar;</w:t>
      </w:r>
    </w:p>
    <w:p w14:paraId="09C3EF1F" w14:textId="77777777" w:rsidR="00D63691" w:rsidRPr="00794DF8" w:rsidRDefault="00D63691" w:rsidP="004D6290">
      <w:pPr>
        <w:spacing w:after="0"/>
        <w:ind w:left="709" w:firstLine="567"/>
        <w:jc w:val="both"/>
        <w:rPr>
          <w:lang w:val="en-US"/>
        </w:rPr>
      </w:pPr>
      <w:r w:rsidRPr="00794DF8">
        <w:rPr>
          <w:rFonts w:cs="Times New Roman"/>
          <w:szCs w:val="24"/>
          <w:lang w:val="en-US"/>
        </w:rPr>
        <w:t xml:space="preserve">Pengembangan jaringan perpipaan air minum perkotaan berupa sistem jaringan perpipaan yang dikembangkan </w:t>
      </w:r>
      <w:proofErr w:type="gramStart"/>
      <w:r w:rsidRPr="00794DF8">
        <w:rPr>
          <w:rFonts w:cs="Times New Roman"/>
          <w:szCs w:val="24"/>
          <w:lang w:val="en-US"/>
        </w:rPr>
        <w:t>di  seluruh</w:t>
      </w:r>
      <w:proofErr w:type="gramEnd"/>
      <w:r w:rsidRPr="00794DF8">
        <w:rPr>
          <w:rFonts w:cs="Times New Roman"/>
          <w:szCs w:val="24"/>
          <w:lang w:val="en-US"/>
        </w:rPr>
        <w:t xml:space="preserve"> sub BWP.</w:t>
      </w:r>
    </w:p>
    <w:p w14:paraId="3CB93B19" w14:textId="77777777" w:rsidR="00D63691" w:rsidRPr="00794DF8" w:rsidRDefault="00D63691" w:rsidP="004D6290">
      <w:pPr>
        <w:keepNext/>
        <w:keepLines/>
        <w:numPr>
          <w:ilvl w:val="0"/>
          <w:numId w:val="7"/>
        </w:numPr>
        <w:spacing w:before="200" w:after="0" w:line="240" w:lineRule="auto"/>
        <w:ind w:left="567" w:hanging="425"/>
        <w:outlineLvl w:val="1"/>
        <w:rPr>
          <w:rFonts w:eastAsiaTheme="majorEastAsia" w:cstheme="majorBidi"/>
          <w:b/>
          <w:bCs/>
          <w:szCs w:val="26"/>
          <w:lang w:val="en-US"/>
        </w:rPr>
        <w:sectPr w:rsidR="00D63691" w:rsidRPr="00794DF8" w:rsidSect="00A1384A">
          <w:pgSz w:w="11906" w:h="16838"/>
          <w:pgMar w:top="2268" w:right="1701" w:bottom="1701" w:left="1701" w:header="708" w:footer="708" w:gutter="0"/>
          <w:cols w:space="708"/>
          <w:docGrid w:linePitch="360"/>
        </w:sectPr>
      </w:pPr>
      <w:bookmarkStart w:id="184" w:name="_Toc32624144"/>
    </w:p>
    <w:p w14:paraId="291D08D2" w14:textId="77777777" w:rsidR="00D63691" w:rsidRPr="00794DF8" w:rsidRDefault="00D63691" w:rsidP="004D6290">
      <w:pPr>
        <w:keepNext/>
        <w:keepLines/>
        <w:numPr>
          <w:ilvl w:val="0"/>
          <w:numId w:val="7"/>
        </w:numPr>
        <w:spacing w:before="200" w:after="0" w:line="240" w:lineRule="auto"/>
        <w:ind w:left="567" w:hanging="425"/>
        <w:outlineLvl w:val="1"/>
        <w:rPr>
          <w:rFonts w:eastAsiaTheme="majorEastAsia" w:cs="Times New Roman"/>
          <w:b/>
          <w:bCs/>
          <w:szCs w:val="24"/>
          <w:lang w:val="en-US"/>
        </w:rPr>
      </w:pPr>
      <w:bookmarkStart w:id="185" w:name="_Toc46443728"/>
      <w:bookmarkStart w:id="186" w:name="_Toc46603754"/>
      <w:bookmarkStart w:id="187" w:name="_Toc48253437"/>
      <w:r w:rsidRPr="00794DF8">
        <w:rPr>
          <w:rFonts w:eastAsiaTheme="majorEastAsia" w:cstheme="majorBidi"/>
          <w:b/>
          <w:bCs/>
          <w:szCs w:val="26"/>
          <w:lang w:val="en-US"/>
        </w:rPr>
        <w:lastRenderedPageBreak/>
        <w:t>Penelitian</w:t>
      </w:r>
      <w:r w:rsidRPr="00794DF8">
        <w:rPr>
          <w:rFonts w:eastAsiaTheme="majorEastAsia" w:cs="Times New Roman"/>
          <w:b/>
          <w:bCs/>
          <w:szCs w:val="24"/>
          <w:lang w:val="en-US"/>
        </w:rPr>
        <w:t xml:space="preserve"> Terdahulu</w:t>
      </w:r>
      <w:bookmarkEnd w:id="184"/>
      <w:bookmarkEnd w:id="185"/>
      <w:bookmarkEnd w:id="186"/>
      <w:bookmarkEnd w:id="187"/>
    </w:p>
    <w:p w14:paraId="59E838DA" w14:textId="77777777" w:rsidR="00D63691" w:rsidRPr="00794DF8" w:rsidRDefault="00D63691" w:rsidP="004D6290">
      <w:pPr>
        <w:spacing w:after="0"/>
        <w:ind w:left="709" w:firstLine="567"/>
        <w:jc w:val="both"/>
        <w:rPr>
          <w:rFonts w:cs="Times New Roman"/>
          <w:szCs w:val="24"/>
          <w:lang w:val="en-US"/>
        </w:rPr>
      </w:pPr>
      <w:proofErr w:type="gramStart"/>
      <w:r w:rsidRPr="00794DF8">
        <w:rPr>
          <w:rFonts w:cs="Times New Roman"/>
          <w:szCs w:val="24"/>
          <w:lang w:val="en-US"/>
        </w:rPr>
        <w:t xml:space="preserve">Penelitian terdahulu </w:t>
      </w:r>
      <w:r w:rsidR="00E234EA" w:rsidRPr="00794DF8">
        <w:rPr>
          <w:rFonts w:cs="Times New Roman"/>
          <w:szCs w:val="24"/>
          <w:lang w:val="en-US"/>
        </w:rPr>
        <w:t>digunakan</w:t>
      </w:r>
      <w:r w:rsidRPr="00794DF8">
        <w:rPr>
          <w:rFonts w:cs="Times New Roman"/>
          <w:szCs w:val="24"/>
          <w:lang w:val="en-US"/>
        </w:rPr>
        <w:t xml:space="preserve"> sebagai acuan serta untuk </w:t>
      </w:r>
      <w:proofErr w:type="spellStart"/>
      <w:r w:rsidRPr="00794DF8">
        <w:rPr>
          <w:rFonts w:cs="Times New Roman"/>
          <w:szCs w:val="24"/>
          <w:lang w:val="en-US"/>
        </w:rPr>
        <w:t>perbandiang</w:t>
      </w:r>
      <w:proofErr w:type="spellEnd"/>
      <w:r w:rsidRPr="00794DF8">
        <w:rPr>
          <w:rFonts w:cs="Times New Roman"/>
          <w:szCs w:val="24"/>
          <w:lang w:val="en-US"/>
        </w:rPr>
        <w:t xml:space="preserve"> dengan penelitian yang dilakukan oleh peneliti.</w:t>
      </w:r>
      <w:proofErr w:type="gramEnd"/>
    </w:p>
    <w:p w14:paraId="3CD9F7DC" w14:textId="0C96E8EB" w:rsidR="00D63691" w:rsidRPr="00794DF8" w:rsidRDefault="00D63691" w:rsidP="004D6290">
      <w:pPr>
        <w:spacing w:after="0" w:line="240" w:lineRule="auto"/>
        <w:jc w:val="center"/>
        <w:rPr>
          <w:rFonts w:cs="Times New Roman"/>
          <w:b/>
          <w:bCs/>
          <w:sz w:val="22"/>
          <w:lang w:val="en-US"/>
        </w:rPr>
      </w:pPr>
      <w:bookmarkStart w:id="188" w:name="_Toc32625108"/>
      <w:bookmarkStart w:id="189" w:name="_Toc44495923"/>
      <w:bookmarkStart w:id="190" w:name="_Toc46444366"/>
      <w:bookmarkStart w:id="191" w:name="_Toc46604123"/>
      <w:bookmarkStart w:id="192" w:name="_Toc48254015"/>
      <w:proofErr w:type="gramStart"/>
      <w:r w:rsidRPr="00794DF8">
        <w:rPr>
          <w:rFonts w:cs="Times New Roman"/>
          <w:b/>
          <w:bCs/>
          <w:sz w:val="22"/>
          <w:lang w:val="en-US"/>
        </w:rPr>
        <w:t>Tabel 2.</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Tabel_2. \* ARABIC </w:instrText>
      </w:r>
      <w:r w:rsidRPr="00794DF8">
        <w:rPr>
          <w:rFonts w:cs="Times New Roman"/>
          <w:b/>
          <w:bCs/>
          <w:sz w:val="22"/>
          <w:lang w:val="en-US"/>
        </w:rPr>
        <w:fldChar w:fldCharType="separate"/>
      </w:r>
      <w:r w:rsidR="00097AB3">
        <w:rPr>
          <w:rFonts w:cs="Times New Roman"/>
          <w:b/>
          <w:bCs/>
          <w:noProof/>
          <w:sz w:val="22"/>
          <w:lang w:val="en-US"/>
        </w:rPr>
        <w:t>8</w:t>
      </w:r>
      <w:r w:rsidRPr="00794DF8">
        <w:rPr>
          <w:rFonts w:cs="Times New Roman"/>
          <w:b/>
          <w:bCs/>
          <w:sz w:val="22"/>
          <w:lang w:val="en-US"/>
        </w:rPr>
        <w:fldChar w:fldCharType="end"/>
      </w:r>
      <w:r w:rsidRPr="00794DF8">
        <w:rPr>
          <w:rFonts w:cs="Times New Roman"/>
          <w:b/>
          <w:bCs/>
          <w:sz w:val="22"/>
          <w:lang w:val="en-US"/>
        </w:rPr>
        <w:t xml:space="preserve">  Penelitian Terdahulu</w:t>
      </w:r>
      <w:bookmarkEnd w:id="188"/>
      <w:bookmarkEnd w:id="189"/>
      <w:bookmarkEnd w:id="190"/>
      <w:bookmarkEnd w:id="191"/>
      <w:bookmarkEnd w:id="192"/>
    </w:p>
    <w:tbl>
      <w:tblPr>
        <w:tblStyle w:val="TableGrid4"/>
        <w:tblW w:w="0" w:type="auto"/>
        <w:jc w:val="center"/>
        <w:tblLook w:val="04A0" w:firstRow="1" w:lastRow="0" w:firstColumn="1" w:lastColumn="0" w:noHBand="0" w:noVBand="1"/>
      </w:tblPr>
      <w:tblGrid>
        <w:gridCol w:w="534"/>
        <w:gridCol w:w="2059"/>
        <w:gridCol w:w="1804"/>
        <w:gridCol w:w="2528"/>
        <w:gridCol w:w="1830"/>
        <w:gridCol w:w="2126"/>
        <w:gridCol w:w="2771"/>
      </w:tblGrid>
      <w:tr w:rsidR="003853D5" w:rsidRPr="003853D5" w14:paraId="09E50AEA" w14:textId="77777777" w:rsidTr="003853D5">
        <w:trPr>
          <w:trHeight w:val="1150"/>
          <w:tblHeader/>
          <w:jc w:val="center"/>
        </w:trPr>
        <w:tc>
          <w:tcPr>
            <w:tcW w:w="534" w:type="dxa"/>
            <w:shd w:val="clear" w:color="auto" w:fill="FABF8F" w:themeFill="accent6" w:themeFillTint="99"/>
            <w:vAlign w:val="center"/>
          </w:tcPr>
          <w:p w14:paraId="110685A5"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No</w:t>
            </w:r>
          </w:p>
        </w:tc>
        <w:tc>
          <w:tcPr>
            <w:tcW w:w="2059" w:type="dxa"/>
            <w:shd w:val="clear" w:color="auto" w:fill="FABF8F" w:themeFill="accent6" w:themeFillTint="99"/>
            <w:vAlign w:val="center"/>
          </w:tcPr>
          <w:p w14:paraId="4241D2CC"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Judul</w:t>
            </w:r>
          </w:p>
        </w:tc>
        <w:tc>
          <w:tcPr>
            <w:tcW w:w="1804" w:type="dxa"/>
            <w:shd w:val="clear" w:color="auto" w:fill="FABF8F" w:themeFill="accent6" w:themeFillTint="99"/>
            <w:vAlign w:val="center"/>
          </w:tcPr>
          <w:p w14:paraId="7240BD5D"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Peneliti</w:t>
            </w:r>
          </w:p>
        </w:tc>
        <w:tc>
          <w:tcPr>
            <w:tcW w:w="2528" w:type="dxa"/>
            <w:shd w:val="clear" w:color="auto" w:fill="FABF8F" w:themeFill="accent6" w:themeFillTint="99"/>
            <w:vAlign w:val="center"/>
          </w:tcPr>
          <w:p w14:paraId="38AD9026"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Tujuan</w:t>
            </w:r>
          </w:p>
        </w:tc>
        <w:tc>
          <w:tcPr>
            <w:tcW w:w="1830" w:type="dxa"/>
            <w:shd w:val="clear" w:color="auto" w:fill="FABF8F" w:themeFill="accent6" w:themeFillTint="99"/>
            <w:vAlign w:val="center"/>
          </w:tcPr>
          <w:p w14:paraId="757FC2EA"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Variabel</w:t>
            </w:r>
          </w:p>
        </w:tc>
        <w:tc>
          <w:tcPr>
            <w:tcW w:w="2126" w:type="dxa"/>
            <w:shd w:val="clear" w:color="auto" w:fill="FABF8F" w:themeFill="accent6" w:themeFillTint="99"/>
            <w:vAlign w:val="center"/>
          </w:tcPr>
          <w:p w14:paraId="4165854B"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Metode Analisa</w:t>
            </w:r>
          </w:p>
        </w:tc>
        <w:tc>
          <w:tcPr>
            <w:tcW w:w="2771" w:type="dxa"/>
            <w:shd w:val="clear" w:color="auto" w:fill="FABF8F" w:themeFill="accent6" w:themeFillTint="99"/>
            <w:vAlign w:val="center"/>
          </w:tcPr>
          <w:p w14:paraId="6EB75281" w14:textId="77777777" w:rsidR="00D63691" w:rsidRPr="003853D5" w:rsidRDefault="00D63691" w:rsidP="004D6290">
            <w:pPr>
              <w:spacing w:line="240" w:lineRule="auto"/>
              <w:jc w:val="center"/>
              <w:rPr>
                <w:rFonts w:cs="Times New Roman"/>
                <w:b/>
                <w:sz w:val="16"/>
                <w:szCs w:val="16"/>
                <w:lang w:val="en-US"/>
              </w:rPr>
            </w:pPr>
            <w:r w:rsidRPr="003853D5">
              <w:rPr>
                <w:rFonts w:cs="Times New Roman"/>
                <w:b/>
                <w:sz w:val="16"/>
                <w:szCs w:val="16"/>
                <w:lang w:val="en-US"/>
              </w:rPr>
              <w:t>Hasil Penelitian</w:t>
            </w:r>
          </w:p>
        </w:tc>
      </w:tr>
      <w:tr w:rsidR="003853D5" w:rsidRPr="003853D5" w14:paraId="4BACFA30" w14:textId="77777777" w:rsidTr="003853D5">
        <w:trPr>
          <w:trHeight w:val="3776"/>
          <w:jc w:val="center"/>
        </w:trPr>
        <w:tc>
          <w:tcPr>
            <w:tcW w:w="534" w:type="dxa"/>
          </w:tcPr>
          <w:p w14:paraId="32E063CA" w14:textId="77777777" w:rsidR="00D63691" w:rsidRPr="003853D5" w:rsidRDefault="0061690F" w:rsidP="004D6290">
            <w:pPr>
              <w:spacing w:line="240" w:lineRule="auto"/>
              <w:rPr>
                <w:rFonts w:cs="Times New Roman"/>
                <w:sz w:val="16"/>
                <w:szCs w:val="16"/>
              </w:rPr>
            </w:pPr>
            <w:r w:rsidRPr="003853D5">
              <w:rPr>
                <w:rFonts w:cs="Times New Roman"/>
                <w:sz w:val="16"/>
                <w:szCs w:val="16"/>
              </w:rPr>
              <w:t>1</w:t>
            </w:r>
          </w:p>
        </w:tc>
        <w:tc>
          <w:tcPr>
            <w:tcW w:w="2059" w:type="dxa"/>
          </w:tcPr>
          <w:p w14:paraId="6560F95F" w14:textId="77777777" w:rsidR="00D63691" w:rsidRPr="003853D5" w:rsidRDefault="00D63691" w:rsidP="00386786">
            <w:pPr>
              <w:spacing w:line="240" w:lineRule="auto"/>
              <w:jc w:val="both"/>
              <w:rPr>
                <w:rFonts w:cs="Times New Roman"/>
                <w:sz w:val="16"/>
                <w:szCs w:val="16"/>
                <w:lang w:val="en-US"/>
              </w:rPr>
            </w:pPr>
            <w:r w:rsidRPr="003853D5">
              <w:rPr>
                <w:rFonts w:cs="Times New Roman"/>
                <w:sz w:val="16"/>
                <w:szCs w:val="16"/>
                <w:lang w:val="en-US"/>
              </w:rPr>
              <w:t xml:space="preserve">Analisis Kebutuhan Dan Ketersediaan Air Bersih Untuk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Yang Dilayani P</w:t>
            </w:r>
            <w:r w:rsidR="00386786" w:rsidRPr="003853D5">
              <w:rPr>
                <w:rFonts w:cs="Times New Roman"/>
                <w:sz w:val="16"/>
                <w:szCs w:val="16"/>
                <w:lang w:val="en-US"/>
              </w:rPr>
              <w:t>DAM</w:t>
            </w:r>
            <w:r w:rsidRPr="003853D5">
              <w:rPr>
                <w:rFonts w:cs="Times New Roman"/>
                <w:sz w:val="16"/>
                <w:szCs w:val="16"/>
                <w:lang w:val="en-US"/>
              </w:rPr>
              <w:t xml:space="preserve"> Giri Tirta Sari Proyeksi Tahun 2027</w:t>
            </w:r>
          </w:p>
        </w:tc>
        <w:tc>
          <w:tcPr>
            <w:tcW w:w="1804" w:type="dxa"/>
          </w:tcPr>
          <w:p w14:paraId="544BAC2B" w14:textId="77777777" w:rsidR="00D63691" w:rsidRPr="003853D5" w:rsidRDefault="00D63691" w:rsidP="004D6290">
            <w:pPr>
              <w:spacing w:line="240" w:lineRule="auto"/>
              <w:jc w:val="both"/>
              <w:rPr>
                <w:rFonts w:cs="Times New Roman"/>
                <w:sz w:val="16"/>
                <w:szCs w:val="16"/>
                <w:lang w:val="en-US"/>
              </w:rPr>
            </w:pPr>
            <w:r w:rsidRPr="003853D5">
              <w:rPr>
                <w:rFonts w:cs="Times New Roman"/>
                <w:sz w:val="18"/>
                <w:szCs w:val="18"/>
                <w:lang w:val="en-US"/>
              </w:rPr>
              <w:t>Dina</w:t>
            </w:r>
            <w:r w:rsidRPr="003853D5">
              <w:rPr>
                <w:rFonts w:cs="Times New Roman"/>
                <w:sz w:val="16"/>
                <w:szCs w:val="16"/>
                <w:lang w:val="en-US"/>
              </w:rPr>
              <w:t xml:space="preserve"> </w:t>
            </w:r>
            <w:proofErr w:type="spellStart"/>
            <w:r w:rsidRPr="003853D5">
              <w:rPr>
                <w:rFonts w:cs="Times New Roman"/>
                <w:sz w:val="16"/>
                <w:szCs w:val="16"/>
                <w:lang w:val="en-US"/>
              </w:rPr>
              <w:t>Yuliyana</w:t>
            </w:r>
            <w:proofErr w:type="spellEnd"/>
            <w:r w:rsidRPr="003853D5">
              <w:rPr>
                <w:rFonts w:cs="Times New Roman"/>
                <w:sz w:val="16"/>
                <w:szCs w:val="16"/>
                <w:lang w:val="en-US"/>
              </w:rPr>
              <w:t xml:space="preserve"> </w:t>
            </w:r>
            <w:proofErr w:type="spellStart"/>
            <w:r w:rsidRPr="003853D5">
              <w:rPr>
                <w:rFonts w:cs="Times New Roman"/>
                <w:sz w:val="16"/>
                <w:szCs w:val="16"/>
                <w:lang w:val="en-US"/>
              </w:rPr>
              <w:t>Ekawati</w:t>
            </w:r>
            <w:proofErr w:type="spellEnd"/>
          </w:p>
        </w:tc>
        <w:tc>
          <w:tcPr>
            <w:tcW w:w="2528" w:type="dxa"/>
          </w:tcPr>
          <w:p w14:paraId="7618D4B8"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Mengetahui prediksi total kebutuhan air bersih di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pada tahun 2027 menurut pertambahan jumlah penduduk</w:t>
            </w:r>
          </w:p>
          <w:p w14:paraId="31A594A6"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Mengetahui total kebutuhan air bersih masyarakat di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yang harus tersedia pada tahun 2017 (sekarang) dan 2027 menurut pertambahan jumlah pelanggan</w:t>
            </w:r>
          </w:p>
          <w:p w14:paraId="38447D3F"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Mengetahui ketersediaan air bersih untuk wilayah Pelayanan PDAM Giri Tirta Sari di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pada tahun 2027</w:t>
            </w:r>
          </w:p>
        </w:tc>
        <w:tc>
          <w:tcPr>
            <w:tcW w:w="1830" w:type="dxa"/>
          </w:tcPr>
          <w:p w14:paraId="3685A4AB" w14:textId="77777777" w:rsidR="00D63691" w:rsidRPr="003853D5" w:rsidRDefault="00D63691" w:rsidP="004D6290">
            <w:pPr>
              <w:numPr>
                <w:ilvl w:val="0"/>
                <w:numId w:val="39"/>
              </w:numPr>
              <w:spacing w:line="276" w:lineRule="auto"/>
              <w:ind w:left="253" w:hanging="214"/>
              <w:contextualSpacing/>
              <w:jc w:val="both"/>
              <w:rPr>
                <w:rFonts w:cs="Times New Roman"/>
                <w:sz w:val="16"/>
                <w:szCs w:val="16"/>
                <w:lang w:val="en-US"/>
              </w:rPr>
            </w:pPr>
            <w:r w:rsidRPr="003853D5">
              <w:rPr>
                <w:rFonts w:cs="Times New Roman"/>
                <w:sz w:val="16"/>
                <w:szCs w:val="16"/>
                <w:lang w:val="en-US"/>
              </w:rPr>
              <w:t>Kebutuhan air bersih</w:t>
            </w:r>
          </w:p>
          <w:p w14:paraId="400AF23D" w14:textId="77777777" w:rsidR="00D63691" w:rsidRPr="003853D5" w:rsidRDefault="00D63691" w:rsidP="004D6290">
            <w:pPr>
              <w:numPr>
                <w:ilvl w:val="0"/>
                <w:numId w:val="39"/>
              </w:numPr>
              <w:spacing w:line="276" w:lineRule="auto"/>
              <w:ind w:left="253" w:hanging="214"/>
              <w:contextualSpacing/>
              <w:jc w:val="both"/>
              <w:rPr>
                <w:rFonts w:cs="Times New Roman"/>
                <w:sz w:val="16"/>
                <w:szCs w:val="16"/>
                <w:lang w:val="en-US"/>
              </w:rPr>
            </w:pPr>
            <w:r w:rsidRPr="003853D5">
              <w:rPr>
                <w:rFonts w:cs="Times New Roman"/>
                <w:sz w:val="16"/>
                <w:szCs w:val="16"/>
                <w:lang w:val="en-US"/>
              </w:rPr>
              <w:t>Ketersediaan air bersih di PDAM</w:t>
            </w:r>
          </w:p>
        </w:tc>
        <w:tc>
          <w:tcPr>
            <w:tcW w:w="2126" w:type="dxa"/>
          </w:tcPr>
          <w:p w14:paraId="7EFBD7E3" w14:textId="77777777" w:rsidR="00D63691" w:rsidRPr="003853D5" w:rsidRDefault="001C7071" w:rsidP="004D6290">
            <w:pPr>
              <w:spacing w:line="240" w:lineRule="auto"/>
              <w:jc w:val="both"/>
              <w:rPr>
                <w:rFonts w:cs="Times New Roman"/>
                <w:sz w:val="16"/>
                <w:szCs w:val="16"/>
                <w:lang w:val="en-US"/>
              </w:rPr>
            </w:pPr>
            <w:r w:rsidRPr="003853D5">
              <w:rPr>
                <w:rFonts w:cs="Times New Roman"/>
                <w:sz w:val="16"/>
                <w:szCs w:val="16"/>
                <w:lang w:val="en-US"/>
              </w:rPr>
              <w:t xml:space="preserve">Analisis </w:t>
            </w:r>
            <w:r w:rsidR="00D63691" w:rsidRPr="003853D5">
              <w:rPr>
                <w:rFonts w:cs="Times New Roman"/>
                <w:sz w:val="16"/>
                <w:szCs w:val="16"/>
                <w:lang w:val="en-US"/>
              </w:rPr>
              <w:t>kuantitatif  dengan:</w:t>
            </w:r>
          </w:p>
          <w:p w14:paraId="1E96157B"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Menghitung proyeksi pertumbuhan jumlah penduduk hingga tahun 2027 untuk memperkirakan kebutuhan air domestik dan non </w:t>
            </w:r>
            <w:r w:rsidR="00224C02" w:rsidRPr="003853D5">
              <w:rPr>
                <w:rFonts w:cs="Times New Roman"/>
                <w:sz w:val="16"/>
                <w:szCs w:val="16"/>
                <w:lang w:val="en-US"/>
              </w:rPr>
              <w:t>domestik</w:t>
            </w:r>
            <w:r w:rsidRPr="003853D5">
              <w:rPr>
                <w:rFonts w:cs="Times New Roman"/>
                <w:sz w:val="16"/>
                <w:szCs w:val="16"/>
                <w:lang w:val="en-US"/>
              </w:rPr>
              <w:t xml:space="preserve"> </w:t>
            </w:r>
          </w:p>
          <w:p w14:paraId="7EC2C674"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Menghitung ketersediaan air melalui kapasitas produksi air </w:t>
            </w:r>
            <w:r w:rsidR="00224C02" w:rsidRPr="003853D5">
              <w:rPr>
                <w:rFonts w:cs="Times New Roman"/>
                <w:sz w:val="16"/>
                <w:szCs w:val="16"/>
                <w:lang w:val="en-US"/>
              </w:rPr>
              <w:t xml:space="preserve">bersih yang di </w:t>
            </w:r>
            <w:proofErr w:type="spellStart"/>
            <w:r w:rsidR="00224C02" w:rsidRPr="003853D5">
              <w:rPr>
                <w:rFonts w:cs="Times New Roman"/>
                <w:sz w:val="16"/>
                <w:szCs w:val="16"/>
                <w:lang w:val="en-US"/>
              </w:rPr>
              <w:t>ali</w:t>
            </w:r>
            <w:r w:rsidRPr="003853D5">
              <w:rPr>
                <w:rFonts w:cs="Times New Roman"/>
                <w:sz w:val="16"/>
                <w:szCs w:val="16"/>
                <w:lang w:val="en-US"/>
              </w:rPr>
              <w:t>ri</w:t>
            </w:r>
            <w:proofErr w:type="spellEnd"/>
            <w:r w:rsidRPr="003853D5">
              <w:rPr>
                <w:rFonts w:cs="Times New Roman"/>
                <w:sz w:val="16"/>
                <w:szCs w:val="16"/>
                <w:lang w:val="en-US"/>
              </w:rPr>
              <w:t xml:space="preserve"> oleh PDAM.</w:t>
            </w:r>
          </w:p>
        </w:tc>
        <w:tc>
          <w:tcPr>
            <w:tcW w:w="2771" w:type="dxa"/>
          </w:tcPr>
          <w:p w14:paraId="114447E1"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Kebutuhan air bersih daerah pelayanan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tahun 2027 menurut jumlah penduduk sebesar 71, </w:t>
            </w:r>
            <w:proofErr w:type="gramStart"/>
            <w:r w:rsidRPr="003853D5">
              <w:rPr>
                <w:rFonts w:cs="Times New Roman"/>
                <w:sz w:val="16"/>
                <w:szCs w:val="16"/>
                <w:lang w:val="en-US"/>
              </w:rPr>
              <w:t xml:space="preserve">629 </w:t>
            </w:r>
            <w:proofErr w:type="spellStart"/>
            <w:r w:rsidRPr="003853D5">
              <w:rPr>
                <w:rFonts w:cs="Times New Roman"/>
                <w:sz w:val="16"/>
                <w:szCs w:val="16"/>
                <w:lang w:val="en-US"/>
              </w:rPr>
              <w:t>lt</w:t>
            </w:r>
            <w:proofErr w:type="spellEnd"/>
            <w:r w:rsidRPr="003853D5">
              <w:rPr>
                <w:rFonts w:cs="Times New Roman"/>
                <w:sz w:val="16"/>
                <w:szCs w:val="16"/>
                <w:lang w:val="en-US"/>
              </w:rPr>
              <w:t>/detik</w:t>
            </w:r>
            <w:proofErr w:type="gramEnd"/>
            <w:r w:rsidRPr="003853D5">
              <w:rPr>
                <w:rFonts w:cs="Times New Roman"/>
                <w:sz w:val="16"/>
                <w:szCs w:val="16"/>
                <w:lang w:val="en-US"/>
              </w:rPr>
              <w:t>.</w:t>
            </w:r>
          </w:p>
          <w:p w14:paraId="03864069"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Kebutuhan air bersih daerah pelayanan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tahun 2027 menurut prediksi masing-masing jenis pelanggan adalah 21,064 </w:t>
            </w:r>
            <w:proofErr w:type="spellStart"/>
            <w:r w:rsidRPr="003853D5">
              <w:rPr>
                <w:rFonts w:cs="Times New Roman"/>
                <w:sz w:val="16"/>
                <w:szCs w:val="16"/>
                <w:lang w:val="en-US"/>
              </w:rPr>
              <w:t>lt</w:t>
            </w:r>
            <w:proofErr w:type="spellEnd"/>
            <w:r w:rsidRPr="003853D5">
              <w:rPr>
                <w:rFonts w:cs="Times New Roman"/>
                <w:sz w:val="16"/>
                <w:szCs w:val="16"/>
                <w:lang w:val="en-US"/>
              </w:rPr>
              <w:t>/detik</w:t>
            </w:r>
          </w:p>
          <w:p w14:paraId="50619C10" w14:textId="77777777" w:rsidR="00D63691" w:rsidRPr="003853D5" w:rsidRDefault="00D63691" w:rsidP="003853D5">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Kapasitas Produksi Air Bersih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yang di gunakan hingga tahun 2016 hanya menghasilkan sebesar 19 </w:t>
            </w:r>
            <w:proofErr w:type="spellStart"/>
            <w:r w:rsidRPr="003853D5">
              <w:rPr>
                <w:rFonts w:cs="Times New Roman"/>
                <w:sz w:val="16"/>
                <w:szCs w:val="16"/>
                <w:lang w:val="en-US"/>
              </w:rPr>
              <w:t>lt</w:t>
            </w:r>
            <w:proofErr w:type="spellEnd"/>
            <w:r w:rsidRPr="003853D5">
              <w:rPr>
                <w:rFonts w:cs="Times New Roman"/>
                <w:sz w:val="16"/>
                <w:szCs w:val="16"/>
                <w:lang w:val="en-US"/>
              </w:rPr>
              <w:t xml:space="preserve">/detik. Maka untuk mencukupi total Kebutuhan Air Bersih Kecamatan </w:t>
            </w:r>
            <w:proofErr w:type="spellStart"/>
            <w:r w:rsidRPr="003853D5">
              <w:rPr>
                <w:rFonts w:cs="Times New Roman"/>
                <w:sz w:val="16"/>
                <w:szCs w:val="16"/>
                <w:lang w:val="en-US"/>
              </w:rPr>
              <w:t>Pracimantoro</w:t>
            </w:r>
            <w:proofErr w:type="spellEnd"/>
            <w:r w:rsidRPr="003853D5">
              <w:rPr>
                <w:rFonts w:cs="Times New Roman"/>
                <w:sz w:val="16"/>
                <w:szCs w:val="16"/>
                <w:lang w:val="en-US"/>
              </w:rPr>
              <w:t xml:space="preserve"> menurut Pertambahan Jumlah pelanggan tidaklah mencukupi atau tidak tersedia</w:t>
            </w:r>
          </w:p>
        </w:tc>
      </w:tr>
      <w:tr w:rsidR="003853D5" w:rsidRPr="003853D5" w14:paraId="4E837E19" w14:textId="77777777" w:rsidTr="003853D5">
        <w:trPr>
          <w:trHeight w:val="248"/>
          <w:jc w:val="center"/>
        </w:trPr>
        <w:tc>
          <w:tcPr>
            <w:tcW w:w="534" w:type="dxa"/>
          </w:tcPr>
          <w:p w14:paraId="4606DE40" w14:textId="77777777" w:rsidR="00D63691" w:rsidRPr="003853D5" w:rsidRDefault="00D63691" w:rsidP="004D6290">
            <w:pPr>
              <w:spacing w:line="240" w:lineRule="auto"/>
              <w:rPr>
                <w:rFonts w:cs="Times New Roman"/>
                <w:sz w:val="16"/>
                <w:szCs w:val="16"/>
                <w:lang w:val="en-US"/>
              </w:rPr>
            </w:pPr>
            <w:r w:rsidRPr="003853D5">
              <w:rPr>
                <w:rFonts w:cs="Times New Roman"/>
                <w:sz w:val="16"/>
                <w:szCs w:val="16"/>
                <w:lang w:val="en-US"/>
              </w:rPr>
              <w:t>2</w:t>
            </w:r>
          </w:p>
        </w:tc>
        <w:tc>
          <w:tcPr>
            <w:tcW w:w="2059" w:type="dxa"/>
          </w:tcPr>
          <w:p w14:paraId="10891CC9" w14:textId="77777777" w:rsidR="00D63691" w:rsidRPr="003853D5" w:rsidRDefault="0061690F" w:rsidP="004D6290">
            <w:pPr>
              <w:spacing w:line="240" w:lineRule="auto"/>
              <w:jc w:val="both"/>
              <w:rPr>
                <w:rFonts w:cs="Times New Roman"/>
                <w:sz w:val="16"/>
                <w:szCs w:val="16"/>
                <w:lang w:val="en-US"/>
              </w:rPr>
            </w:pPr>
            <w:r w:rsidRPr="003853D5">
              <w:rPr>
                <w:rFonts w:cs="Times New Roman"/>
                <w:sz w:val="16"/>
                <w:szCs w:val="16"/>
                <w:lang w:val="en-US"/>
              </w:rPr>
              <w:t>Studi Kebutuhan Air Perkotaan Banjarmasin Sebagai Ibukota Provinsi Kalimantan Selatan</w:t>
            </w:r>
          </w:p>
        </w:tc>
        <w:tc>
          <w:tcPr>
            <w:tcW w:w="1804" w:type="dxa"/>
          </w:tcPr>
          <w:p w14:paraId="77221532" w14:textId="77777777" w:rsidR="00D63691" w:rsidRPr="003853D5" w:rsidRDefault="0061690F" w:rsidP="00033238">
            <w:pPr>
              <w:spacing w:line="240" w:lineRule="auto"/>
              <w:jc w:val="both"/>
              <w:rPr>
                <w:rFonts w:cs="Times New Roman"/>
                <w:sz w:val="16"/>
                <w:szCs w:val="16"/>
                <w:lang w:val="en-US"/>
              </w:rPr>
            </w:pPr>
            <w:proofErr w:type="spellStart"/>
            <w:r w:rsidRPr="003853D5">
              <w:rPr>
                <w:rFonts w:cs="Times New Roman"/>
                <w:sz w:val="16"/>
                <w:szCs w:val="16"/>
                <w:lang w:val="en-US"/>
              </w:rPr>
              <w:t>Ulfa</w:t>
            </w:r>
            <w:proofErr w:type="spellEnd"/>
            <w:r w:rsidRPr="003853D5">
              <w:rPr>
                <w:rFonts w:cs="Times New Roman"/>
                <w:sz w:val="16"/>
                <w:szCs w:val="16"/>
                <w:lang w:val="en-US"/>
              </w:rPr>
              <w:t xml:space="preserve"> </w:t>
            </w:r>
            <w:proofErr w:type="spellStart"/>
            <w:r w:rsidRPr="003853D5">
              <w:rPr>
                <w:rFonts w:cs="Times New Roman"/>
                <w:sz w:val="16"/>
                <w:szCs w:val="16"/>
                <w:lang w:val="en-US"/>
              </w:rPr>
              <w:t>Fitriati</w:t>
            </w:r>
            <w:proofErr w:type="spellEnd"/>
            <w:r w:rsidRPr="003853D5">
              <w:rPr>
                <w:rFonts w:cs="Times New Roman"/>
                <w:sz w:val="16"/>
                <w:szCs w:val="16"/>
                <w:lang w:val="en-US"/>
              </w:rPr>
              <w:t xml:space="preserve">,  </w:t>
            </w:r>
            <w:proofErr w:type="spellStart"/>
            <w:r w:rsidRPr="003853D5">
              <w:rPr>
                <w:rFonts w:cs="Times New Roman"/>
                <w:sz w:val="16"/>
                <w:szCs w:val="16"/>
                <w:lang w:val="en-US"/>
              </w:rPr>
              <w:t>Novitasari</w:t>
            </w:r>
            <w:proofErr w:type="spellEnd"/>
            <w:r w:rsidRPr="003853D5">
              <w:rPr>
                <w:rFonts w:cs="Times New Roman"/>
                <w:sz w:val="16"/>
                <w:szCs w:val="16"/>
                <w:lang w:val="en-US"/>
              </w:rPr>
              <w:t xml:space="preserve">, dan M. </w:t>
            </w:r>
            <w:proofErr w:type="spellStart"/>
            <w:r w:rsidRPr="003853D5">
              <w:rPr>
                <w:rFonts w:cs="Times New Roman"/>
                <w:sz w:val="16"/>
                <w:szCs w:val="16"/>
                <w:lang w:val="en-US"/>
              </w:rPr>
              <w:t>Robiyan</w:t>
            </w:r>
            <w:proofErr w:type="spellEnd"/>
            <w:r w:rsidRPr="003853D5">
              <w:rPr>
                <w:rFonts w:cs="Times New Roman"/>
                <w:sz w:val="16"/>
                <w:szCs w:val="16"/>
                <w:lang w:val="en-US"/>
              </w:rPr>
              <w:t xml:space="preserve"> Noor M</w:t>
            </w:r>
          </w:p>
        </w:tc>
        <w:tc>
          <w:tcPr>
            <w:tcW w:w="2528" w:type="dxa"/>
          </w:tcPr>
          <w:p w14:paraId="7194189F" w14:textId="77777777" w:rsidR="0061690F" w:rsidRPr="003853D5" w:rsidRDefault="0061690F" w:rsidP="0061690F">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Memproyeksikan jumlah penduduk Kota Banjarmasin selama 5, 10,15, dan 20 tahun</w:t>
            </w:r>
          </w:p>
          <w:p w14:paraId="59817689" w14:textId="77777777" w:rsidR="0061690F" w:rsidRPr="003853D5" w:rsidRDefault="0061690F" w:rsidP="0061690F">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Menghitung kebutuhan air bersih Kota Banjarmasin saat ini hingga 20 tahun ke depan dengan selang waktu 5 tahun</w:t>
            </w:r>
          </w:p>
          <w:p w14:paraId="56AD3977" w14:textId="77777777" w:rsidR="0061690F" w:rsidRPr="003853D5" w:rsidRDefault="0061690F" w:rsidP="0061690F">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Membandingkan kapasitas intake terhadap jumlah </w:t>
            </w:r>
            <w:r w:rsidRPr="003853D5">
              <w:rPr>
                <w:rFonts w:cs="Times New Roman"/>
                <w:sz w:val="16"/>
                <w:szCs w:val="16"/>
                <w:lang w:val="en-US"/>
              </w:rPr>
              <w:lastRenderedPageBreak/>
              <w:t>pemakaian air PDAM Kota Banjarmasin hingga 20 tahun ke depan</w:t>
            </w:r>
          </w:p>
        </w:tc>
        <w:tc>
          <w:tcPr>
            <w:tcW w:w="1830" w:type="dxa"/>
          </w:tcPr>
          <w:p w14:paraId="4E825FF3" w14:textId="77777777" w:rsidR="00D63691" w:rsidRPr="003853D5" w:rsidRDefault="0061690F" w:rsidP="004D6290">
            <w:pPr>
              <w:numPr>
                <w:ilvl w:val="0"/>
                <w:numId w:val="39"/>
              </w:numPr>
              <w:spacing w:line="276" w:lineRule="auto"/>
              <w:ind w:left="253" w:hanging="214"/>
              <w:contextualSpacing/>
              <w:jc w:val="both"/>
              <w:rPr>
                <w:rFonts w:cs="Times New Roman"/>
                <w:sz w:val="16"/>
                <w:szCs w:val="16"/>
                <w:lang w:val="en-US"/>
              </w:rPr>
            </w:pPr>
            <w:r w:rsidRPr="003853D5">
              <w:rPr>
                <w:rFonts w:cs="Times New Roman"/>
                <w:sz w:val="16"/>
                <w:szCs w:val="16"/>
              </w:rPr>
              <w:lastRenderedPageBreak/>
              <w:t>Pertumbuhan jumlah penduduk</w:t>
            </w:r>
          </w:p>
          <w:p w14:paraId="7AA7BF52" w14:textId="77777777" w:rsidR="0061690F" w:rsidRPr="003853D5" w:rsidRDefault="0061690F" w:rsidP="004D6290">
            <w:pPr>
              <w:numPr>
                <w:ilvl w:val="0"/>
                <w:numId w:val="39"/>
              </w:numPr>
              <w:spacing w:line="276" w:lineRule="auto"/>
              <w:ind w:left="253" w:hanging="214"/>
              <w:contextualSpacing/>
              <w:jc w:val="both"/>
              <w:rPr>
                <w:rFonts w:cs="Times New Roman"/>
                <w:sz w:val="16"/>
                <w:szCs w:val="16"/>
                <w:lang w:val="en-US"/>
              </w:rPr>
            </w:pPr>
            <w:r w:rsidRPr="003853D5">
              <w:rPr>
                <w:rFonts w:cs="Times New Roman"/>
                <w:sz w:val="16"/>
                <w:szCs w:val="16"/>
              </w:rPr>
              <w:t xml:space="preserve">Kebutuhan air </w:t>
            </w:r>
          </w:p>
          <w:p w14:paraId="1063A906" w14:textId="77777777" w:rsidR="0061690F" w:rsidRPr="003853D5" w:rsidRDefault="0061690F" w:rsidP="0061690F">
            <w:pPr>
              <w:spacing w:line="276" w:lineRule="auto"/>
              <w:ind w:left="253"/>
              <w:contextualSpacing/>
              <w:jc w:val="both"/>
              <w:rPr>
                <w:rFonts w:cs="Times New Roman"/>
                <w:sz w:val="16"/>
                <w:szCs w:val="16"/>
                <w:lang w:val="en-US"/>
              </w:rPr>
            </w:pPr>
          </w:p>
        </w:tc>
        <w:tc>
          <w:tcPr>
            <w:tcW w:w="2126" w:type="dxa"/>
          </w:tcPr>
          <w:p w14:paraId="5A5804F3" w14:textId="77777777" w:rsidR="00D63691" w:rsidRPr="003853D5" w:rsidRDefault="0061690F" w:rsidP="0061690F">
            <w:pPr>
              <w:spacing w:line="240" w:lineRule="auto"/>
              <w:jc w:val="both"/>
              <w:rPr>
                <w:rFonts w:cs="Times New Roman"/>
                <w:sz w:val="16"/>
                <w:szCs w:val="16"/>
              </w:rPr>
            </w:pPr>
            <w:r w:rsidRPr="003853D5">
              <w:rPr>
                <w:rFonts w:cs="Times New Roman"/>
                <w:sz w:val="16"/>
                <w:szCs w:val="16"/>
                <w:lang w:val="en-US"/>
              </w:rPr>
              <w:t>Analisis kuantitatif  dengan:</w:t>
            </w:r>
          </w:p>
          <w:p w14:paraId="7DC2B9D6" w14:textId="77777777" w:rsidR="0061690F" w:rsidRPr="003853D5" w:rsidRDefault="003853D5" w:rsidP="003853D5">
            <w:pPr>
              <w:numPr>
                <w:ilvl w:val="0"/>
                <w:numId w:val="39"/>
              </w:numPr>
              <w:spacing w:line="240" w:lineRule="auto"/>
              <w:ind w:left="253" w:hanging="214"/>
              <w:contextualSpacing/>
              <w:jc w:val="both"/>
              <w:rPr>
                <w:rFonts w:cs="Times New Roman"/>
                <w:sz w:val="16"/>
                <w:szCs w:val="16"/>
              </w:rPr>
            </w:pPr>
            <w:r w:rsidRPr="003853D5">
              <w:rPr>
                <w:rFonts w:cs="Times New Roman"/>
                <w:sz w:val="16"/>
                <w:szCs w:val="16"/>
              </w:rPr>
              <w:t xml:space="preserve">Menghitung jumlah </w:t>
            </w:r>
            <w:r w:rsidRPr="003853D5">
              <w:rPr>
                <w:rFonts w:cs="Times New Roman"/>
                <w:sz w:val="16"/>
                <w:szCs w:val="16"/>
                <w:lang w:val="en-US"/>
              </w:rPr>
              <w:t>pertambahan</w:t>
            </w:r>
            <w:r w:rsidRPr="003853D5">
              <w:rPr>
                <w:rFonts w:cs="Times New Roman"/>
                <w:sz w:val="16"/>
                <w:szCs w:val="16"/>
              </w:rPr>
              <w:t xml:space="preserve"> penduduk </w:t>
            </w:r>
          </w:p>
          <w:p w14:paraId="32604599" w14:textId="77777777" w:rsidR="003853D5" w:rsidRPr="003853D5" w:rsidRDefault="003853D5" w:rsidP="003853D5">
            <w:pPr>
              <w:numPr>
                <w:ilvl w:val="0"/>
                <w:numId w:val="39"/>
              </w:numPr>
              <w:spacing w:line="240" w:lineRule="auto"/>
              <w:ind w:left="253" w:hanging="214"/>
              <w:contextualSpacing/>
              <w:jc w:val="both"/>
              <w:rPr>
                <w:rFonts w:cs="Times New Roman"/>
                <w:sz w:val="16"/>
                <w:szCs w:val="16"/>
              </w:rPr>
            </w:pPr>
            <w:r w:rsidRPr="003853D5">
              <w:rPr>
                <w:rFonts w:cs="Times New Roman"/>
                <w:sz w:val="16"/>
                <w:szCs w:val="16"/>
              </w:rPr>
              <w:t xml:space="preserve">Menghutung jumlah </w:t>
            </w:r>
            <w:r w:rsidRPr="003853D5">
              <w:rPr>
                <w:rFonts w:cs="Times New Roman"/>
                <w:sz w:val="16"/>
                <w:szCs w:val="16"/>
                <w:lang w:val="en-US"/>
              </w:rPr>
              <w:t>kebutuhan</w:t>
            </w:r>
            <w:r w:rsidRPr="003853D5">
              <w:rPr>
                <w:rFonts w:cs="Times New Roman"/>
                <w:sz w:val="16"/>
                <w:szCs w:val="16"/>
              </w:rPr>
              <w:t xml:space="preserve"> air berdasarkan jumlah pertambahan penduduk</w:t>
            </w:r>
          </w:p>
          <w:p w14:paraId="325AC5FD" w14:textId="77777777" w:rsidR="003853D5" w:rsidRPr="003853D5" w:rsidRDefault="003853D5" w:rsidP="003853D5">
            <w:pPr>
              <w:numPr>
                <w:ilvl w:val="0"/>
                <w:numId w:val="39"/>
              </w:numPr>
              <w:spacing w:line="240" w:lineRule="auto"/>
              <w:ind w:left="253" w:hanging="214"/>
              <w:contextualSpacing/>
              <w:jc w:val="both"/>
              <w:rPr>
                <w:rFonts w:cs="Times New Roman"/>
                <w:sz w:val="16"/>
                <w:szCs w:val="16"/>
              </w:rPr>
            </w:pPr>
            <w:r w:rsidRPr="003853D5">
              <w:rPr>
                <w:rFonts w:cs="Times New Roman"/>
                <w:sz w:val="16"/>
                <w:szCs w:val="16"/>
              </w:rPr>
              <w:t xml:space="preserve">Menghitung kapasitas inteke dengan jumlah </w:t>
            </w:r>
            <w:r w:rsidRPr="003853D5">
              <w:rPr>
                <w:rFonts w:cs="Times New Roman"/>
                <w:sz w:val="16"/>
                <w:szCs w:val="16"/>
              </w:rPr>
              <w:lastRenderedPageBreak/>
              <w:t>kebutuhan air</w:t>
            </w:r>
          </w:p>
        </w:tc>
        <w:tc>
          <w:tcPr>
            <w:tcW w:w="2771" w:type="dxa"/>
          </w:tcPr>
          <w:p w14:paraId="5F6A58B8" w14:textId="77777777" w:rsidR="007A656B" w:rsidRPr="003853D5" w:rsidRDefault="003853D5" w:rsidP="003853D5">
            <w:pPr>
              <w:numPr>
                <w:ilvl w:val="0"/>
                <w:numId w:val="39"/>
              </w:numPr>
              <w:spacing w:line="240" w:lineRule="auto"/>
              <w:ind w:left="253" w:hanging="214"/>
              <w:contextualSpacing/>
              <w:jc w:val="both"/>
              <w:rPr>
                <w:rFonts w:cs="Times New Roman"/>
                <w:sz w:val="16"/>
                <w:szCs w:val="16"/>
              </w:rPr>
            </w:pPr>
            <w:r w:rsidRPr="003853D5">
              <w:rPr>
                <w:rFonts w:cs="Times New Roman"/>
                <w:sz w:val="16"/>
                <w:szCs w:val="16"/>
                <w:lang w:val="en-US"/>
              </w:rPr>
              <w:lastRenderedPageBreak/>
              <w:t xml:space="preserve">Metode proyeksi penduduk yang tepat digunakan untuk memproyeksikan jumlah penduduk Kota Banjarmasin hingga 20 tahun ke depan adalah metode </w:t>
            </w:r>
            <w:proofErr w:type="spellStart"/>
            <w:r w:rsidRPr="003853D5">
              <w:rPr>
                <w:rFonts w:cs="Times New Roman"/>
                <w:sz w:val="16"/>
                <w:szCs w:val="16"/>
                <w:lang w:val="en-US"/>
              </w:rPr>
              <w:t>aritmatik</w:t>
            </w:r>
            <w:proofErr w:type="spellEnd"/>
            <w:r w:rsidRPr="003853D5">
              <w:rPr>
                <w:rFonts w:cs="Times New Roman"/>
                <w:sz w:val="16"/>
                <w:szCs w:val="16"/>
                <w:lang w:val="en-US"/>
              </w:rPr>
              <w:t xml:space="preserve">. Dari hasil perhitungan didapatkan jumlah penduduk proyeksi Kota Banjarmasin per 5 tahun yaitu pada tahun 2018 sebesar 676.542 jiwa, </w:t>
            </w:r>
            <w:r w:rsidRPr="003853D5">
              <w:rPr>
                <w:rFonts w:cs="Times New Roman"/>
                <w:sz w:val="16"/>
                <w:szCs w:val="16"/>
                <w:lang w:val="en-US"/>
              </w:rPr>
              <w:lastRenderedPageBreak/>
              <w:t>tahun 2023 sebesar 707.896 jiwa, tahun 2028  sebesar 740.703 jiwa, dan tahun 2033 sebesar 775.030 jiwa</w:t>
            </w:r>
          </w:p>
          <w:p w14:paraId="0DDA7492" w14:textId="77777777" w:rsidR="003853D5" w:rsidRPr="003853D5" w:rsidRDefault="003853D5" w:rsidP="003853D5">
            <w:pPr>
              <w:numPr>
                <w:ilvl w:val="0"/>
                <w:numId w:val="39"/>
              </w:numPr>
              <w:spacing w:line="240" w:lineRule="auto"/>
              <w:ind w:left="253" w:hanging="214"/>
              <w:contextualSpacing/>
              <w:jc w:val="both"/>
              <w:rPr>
                <w:rFonts w:cs="Times New Roman"/>
                <w:sz w:val="16"/>
                <w:szCs w:val="16"/>
              </w:rPr>
            </w:pPr>
            <w:r w:rsidRPr="003853D5">
              <w:rPr>
                <w:rFonts w:cs="Times New Roman"/>
                <w:sz w:val="16"/>
                <w:szCs w:val="16"/>
              </w:rPr>
              <w:t>Dari perhitungan kebutuhan air bersih Kota Banjarmasin  didapatkan kebutuhan air bersih pada tahun 2013 sebesar 2092,09 liter/detik, tahun 2018 sebesar 2251,23 liter/detik, tahun 2023 sebesar 2318,47 liter/detik, tahun 2028 sebesar 2387,10 liter/</w:t>
            </w:r>
            <w:r w:rsidRPr="003853D5">
              <w:rPr>
                <w:rFonts w:cs="Times New Roman"/>
                <w:sz w:val="16"/>
                <w:szCs w:val="16"/>
                <w:lang w:val="en-US"/>
              </w:rPr>
              <w:t>detik</w:t>
            </w:r>
            <w:r w:rsidRPr="003853D5">
              <w:rPr>
                <w:rFonts w:cs="Times New Roman"/>
                <w:sz w:val="16"/>
                <w:szCs w:val="16"/>
              </w:rPr>
              <w:t>, dan tahun 2033 sebesar 2436,81 liter/detik</w:t>
            </w:r>
          </w:p>
          <w:p w14:paraId="10B6C3D5" w14:textId="77777777" w:rsidR="003853D5" w:rsidRPr="003853D5" w:rsidRDefault="003853D5" w:rsidP="003853D5">
            <w:pPr>
              <w:numPr>
                <w:ilvl w:val="0"/>
                <w:numId w:val="39"/>
              </w:numPr>
              <w:spacing w:line="240" w:lineRule="auto"/>
              <w:ind w:left="253" w:hanging="214"/>
              <w:contextualSpacing/>
              <w:jc w:val="both"/>
              <w:rPr>
                <w:rFonts w:cs="Times New Roman"/>
                <w:sz w:val="16"/>
                <w:szCs w:val="16"/>
              </w:rPr>
            </w:pPr>
            <w:r w:rsidRPr="003853D5">
              <w:rPr>
                <w:rFonts w:cs="Times New Roman"/>
                <w:sz w:val="16"/>
                <w:szCs w:val="16"/>
              </w:rPr>
              <w:t>Kapasitas intake sebesar 3.500 liter/detik maka PDAM Bandarmasih sudah memenuhi untuk kebutuhan air bersih jam puncak. Tapi dengan pengolahan IPA PDAM Bandarmasih hanya sebesar 2.100 liter/detik, maka PDAM bandarmasih hanya mampu memenuhi kebutuhan jam puncak pada tahun 2013</w:t>
            </w:r>
          </w:p>
        </w:tc>
      </w:tr>
      <w:tr w:rsidR="003853D5" w:rsidRPr="003853D5" w14:paraId="1ADCEAE1" w14:textId="77777777" w:rsidTr="003853D5">
        <w:trPr>
          <w:trHeight w:val="248"/>
          <w:jc w:val="center"/>
        </w:trPr>
        <w:tc>
          <w:tcPr>
            <w:tcW w:w="534" w:type="dxa"/>
          </w:tcPr>
          <w:p w14:paraId="25895602" w14:textId="77777777" w:rsidR="00D63691" w:rsidRPr="003853D5" w:rsidRDefault="00D63691" w:rsidP="004D6290">
            <w:pPr>
              <w:spacing w:line="240" w:lineRule="auto"/>
              <w:rPr>
                <w:rFonts w:cs="Times New Roman"/>
                <w:sz w:val="16"/>
                <w:szCs w:val="16"/>
                <w:lang w:val="en-US"/>
              </w:rPr>
            </w:pPr>
            <w:r w:rsidRPr="003853D5">
              <w:rPr>
                <w:rFonts w:cs="Times New Roman"/>
                <w:sz w:val="16"/>
                <w:szCs w:val="16"/>
                <w:lang w:val="en-US"/>
              </w:rPr>
              <w:lastRenderedPageBreak/>
              <w:t>3</w:t>
            </w:r>
          </w:p>
        </w:tc>
        <w:tc>
          <w:tcPr>
            <w:tcW w:w="2059" w:type="dxa"/>
          </w:tcPr>
          <w:p w14:paraId="20B544CC" w14:textId="77777777" w:rsidR="00D63691" w:rsidRPr="003853D5" w:rsidRDefault="00D63691" w:rsidP="004D6290">
            <w:pPr>
              <w:spacing w:line="240" w:lineRule="auto"/>
              <w:jc w:val="both"/>
              <w:rPr>
                <w:rFonts w:cs="Times New Roman"/>
                <w:sz w:val="16"/>
                <w:szCs w:val="16"/>
                <w:lang w:val="en-US"/>
              </w:rPr>
            </w:pPr>
            <w:r w:rsidRPr="003853D5">
              <w:rPr>
                <w:rFonts w:cs="Times New Roman"/>
                <w:sz w:val="16"/>
                <w:szCs w:val="16"/>
                <w:lang w:val="en-US"/>
              </w:rPr>
              <w:t xml:space="preserve">Evaluasi Ketersediaan Dan Kebutuhan Air Untuk Pertanian  Daerah Irigasi Boro Kabupaten </w:t>
            </w:r>
            <w:proofErr w:type="spellStart"/>
            <w:r w:rsidRPr="003853D5">
              <w:rPr>
                <w:rFonts w:cs="Times New Roman"/>
                <w:sz w:val="16"/>
                <w:szCs w:val="16"/>
                <w:lang w:val="en-US"/>
              </w:rPr>
              <w:t>Purworejo</w:t>
            </w:r>
            <w:proofErr w:type="spellEnd"/>
            <w:r w:rsidRPr="003853D5">
              <w:rPr>
                <w:rFonts w:cs="Times New Roman"/>
                <w:sz w:val="16"/>
                <w:szCs w:val="16"/>
                <w:lang w:val="en-US"/>
              </w:rPr>
              <w:t xml:space="preserve"> Provinsi Jawa Tengah</w:t>
            </w:r>
          </w:p>
        </w:tc>
        <w:tc>
          <w:tcPr>
            <w:tcW w:w="1804" w:type="dxa"/>
          </w:tcPr>
          <w:p w14:paraId="651D172E" w14:textId="77777777" w:rsidR="00D63691" w:rsidRPr="003853D5" w:rsidRDefault="00D63691" w:rsidP="004D6290">
            <w:pPr>
              <w:spacing w:line="240" w:lineRule="auto"/>
              <w:jc w:val="both"/>
              <w:rPr>
                <w:rFonts w:cs="Times New Roman"/>
                <w:sz w:val="16"/>
                <w:szCs w:val="16"/>
                <w:lang w:val="en-US"/>
              </w:rPr>
            </w:pPr>
            <w:proofErr w:type="spellStart"/>
            <w:r w:rsidRPr="003853D5">
              <w:rPr>
                <w:rFonts w:cs="Times New Roman"/>
                <w:sz w:val="16"/>
                <w:szCs w:val="16"/>
                <w:lang w:val="en-US"/>
              </w:rPr>
              <w:t>Akhmaf</w:t>
            </w:r>
            <w:proofErr w:type="spellEnd"/>
            <w:r w:rsidRPr="003853D5">
              <w:rPr>
                <w:rFonts w:cs="Times New Roman"/>
                <w:sz w:val="16"/>
                <w:szCs w:val="16"/>
                <w:lang w:val="en-US"/>
              </w:rPr>
              <w:t xml:space="preserve"> Faisal dan Suyono</w:t>
            </w:r>
          </w:p>
        </w:tc>
        <w:tc>
          <w:tcPr>
            <w:tcW w:w="2528" w:type="dxa"/>
          </w:tcPr>
          <w:p w14:paraId="280F2E15"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Mengetahui jumlah ketersediaan air di Bendungan Boro</w:t>
            </w:r>
          </w:p>
          <w:p w14:paraId="6967A475"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Mengetahui Jumlah Kebutuhan air </w:t>
            </w:r>
            <w:r w:rsidR="00224C02" w:rsidRPr="003853D5">
              <w:rPr>
                <w:rFonts w:cs="Times New Roman"/>
                <w:sz w:val="16"/>
                <w:szCs w:val="16"/>
                <w:lang w:val="en-US"/>
              </w:rPr>
              <w:t>pertanian</w:t>
            </w:r>
            <w:r w:rsidRPr="003853D5">
              <w:rPr>
                <w:rFonts w:cs="Times New Roman"/>
                <w:sz w:val="16"/>
                <w:szCs w:val="16"/>
                <w:lang w:val="en-US"/>
              </w:rPr>
              <w:t xml:space="preserve"> di  Daerah Irigasi Boro</w:t>
            </w:r>
          </w:p>
          <w:p w14:paraId="481D0B9F"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Mengevaluasi imbang air antara kebutuhan air pertanian dengan </w:t>
            </w:r>
            <w:r w:rsidR="00224C02" w:rsidRPr="003853D5">
              <w:rPr>
                <w:rFonts w:cs="Times New Roman"/>
                <w:sz w:val="16"/>
                <w:szCs w:val="16"/>
                <w:lang w:val="en-US"/>
              </w:rPr>
              <w:t>ketersediaan</w:t>
            </w:r>
            <w:r w:rsidRPr="003853D5">
              <w:rPr>
                <w:rFonts w:cs="Times New Roman"/>
                <w:sz w:val="16"/>
                <w:szCs w:val="16"/>
                <w:lang w:val="en-US"/>
              </w:rPr>
              <w:t xml:space="preserve"> air di Daerah irigasi boro</w:t>
            </w:r>
          </w:p>
        </w:tc>
        <w:tc>
          <w:tcPr>
            <w:tcW w:w="1830" w:type="dxa"/>
          </w:tcPr>
          <w:p w14:paraId="1D53BAEA"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Ketersediaan air di bendungan Boro</w:t>
            </w:r>
          </w:p>
          <w:p w14:paraId="303668EB"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Kebutuhan air pertanian</w:t>
            </w:r>
          </w:p>
        </w:tc>
        <w:tc>
          <w:tcPr>
            <w:tcW w:w="2126" w:type="dxa"/>
          </w:tcPr>
          <w:p w14:paraId="3263C4E8" w14:textId="77777777" w:rsidR="00D63691" w:rsidRPr="003853D5" w:rsidRDefault="001C7071" w:rsidP="004D6290">
            <w:pPr>
              <w:spacing w:line="240" w:lineRule="auto"/>
              <w:ind w:left="39"/>
              <w:jc w:val="both"/>
              <w:rPr>
                <w:rFonts w:cs="Times New Roman"/>
                <w:sz w:val="16"/>
                <w:szCs w:val="16"/>
                <w:lang w:val="en-US"/>
              </w:rPr>
            </w:pPr>
            <w:r w:rsidRPr="003853D5">
              <w:rPr>
                <w:rFonts w:cs="Times New Roman"/>
                <w:sz w:val="16"/>
                <w:szCs w:val="16"/>
                <w:lang w:val="en-US"/>
              </w:rPr>
              <w:t xml:space="preserve">Analisis </w:t>
            </w:r>
            <w:r w:rsidR="00D63691" w:rsidRPr="003853D5">
              <w:rPr>
                <w:rFonts w:cs="Times New Roman"/>
                <w:sz w:val="16"/>
                <w:szCs w:val="16"/>
                <w:lang w:val="en-US"/>
              </w:rPr>
              <w:t xml:space="preserve">kuantitatif dengan: </w:t>
            </w:r>
          </w:p>
          <w:p w14:paraId="3885C156"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Menghitung jumlah ketersediaan air berdasarkan debit harian bendungan tahun 2010-2011</w:t>
            </w:r>
          </w:p>
          <w:p w14:paraId="7E56DDE6"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 xml:space="preserve">Menghitung </w:t>
            </w:r>
            <w:r w:rsidR="00224C02" w:rsidRPr="003853D5">
              <w:rPr>
                <w:rFonts w:cs="Times New Roman"/>
                <w:sz w:val="16"/>
                <w:szCs w:val="16"/>
                <w:lang w:val="en-US"/>
              </w:rPr>
              <w:t>Ketersediaan</w:t>
            </w:r>
            <w:r w:rsidRPr="003853D5">
              <w:rPr>
                <w:rFonts w:cs="Times New Roman"/>
                <w:sz w:val="16"/>
                <w:szCs w:val="16"/>
                <w:lang w:val="en-US"/>
              </w:rPr>
              <w:t xml:space="preserve"> air pertanian dengan  </w:t>
            </w:r>
            <w:r w:rsidR="00224C02" w:rsidRPr="003853D5">
              <w:rPr>
                <w:rFonts w:cs="Times New Roman"/>
                <w:sz w:val="16"/>
                <w:szCs w:val="16"/>
                <w:lang w:val="en-US"/>
              </w:rPr>
              <w:t>memperhitungkan</w:t>
            </w:r>
            <w:r w:rsidRPr="003853D5">
              <w:rPr>
                <w:rFonts w:cs="Times New Roman"/>
                <w:sz w:val="16"/>
                <w:szCs w:val="16"/>
                <w:lang w:val="en-US"/>
              </w:rPr>
              <w:t xml:space="preserve"> kebutuhan air konsumtif, kebutuhan air petak </w:t>
            </w:r>
            <w:r w:rsidRPr="003853D5">
              <w:rPr>
                <w:rFonts w:cs="Times New Roman"/>
                <w:sz w:val="16"/>
                <w:szCs w:val="16"/>
                <w:lang w:val="en-US"/>
              </w:rPr>
              <w:lastRenderedPageBreak/>
              <w:t>sawah dan kebutuhan air untuk seluruh pertanian</w:t>
            </w:r>
          </w:p>
          <w:p w14:paraId="658BC2B4"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Membandingkan jumlah ketersediaan air dengan jumlah kebutuhan air pertanian</w:t>
            </w:r>
          </w:p>
        </w:tc>
        <w:tc>
          <w:tcPr>
            <w:tcW w:w="2771" w:type="dxa"/>
          </w:tcPr>
          <w:p w14:paraId="3DB960DC"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lastRenderedPageBreak/>
              <w:t>Jumlah ketersediaan air di Bendung Boro meningkat pada musim hujan dan menurun pada musim kemarau dengan debit terbesar terjadi pada bulan Februari II sebesar 26517,71 liter/detik dan debit terkecil terjadi pada bulan Agustus II sebesar 355,12 liter/detik.</w:t>
            </w:r>
          </w:p>
          <w:p w14:paraId="0BC5C03A"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Kebutuhan air pertanian tertinggi terjadi pada musim tanam padi masa tanam II bulan Mei I sebesar 5804</w:t>
            </w:r>
            <w:proofErr w:type="gramStart"/>
            <w:r w:rsidRPr="003853D5">
              <w:rPr>
                <w:rFonts w:cs="Times New Roman"/>
                <w:sz w:val="16"/>
                <w:szCs w:val="16"/>
                <w:lang w:val="en-US"/>
              </w:rPr>
              <w:t>,24</w:t>
            </w:r>
            <w:proofErr w:type="gramEnd"/>
            <w:r w:rsidRPr="003853D5">
              <w:rPr>
                <w:rFonts w:cs="Times New Roman"/>
                <w:sz w:val="16"/>
                <w:szCs w:val="16"/>
                <w:lang w:val="en-US"/>
              </w:rPr>
              <w:t xml:space="preserve"> liter/detik dan terendah </w:t>
            </w:r>
            <w:r w:rsidRPr="003853D5">
              <w:rPr>
                <w:rFonts w:cs="Times New Roman"/>
                <w:sz w:val="16"/>
                <w:szCs w:val="16"/>
                <w:lang w:val="en-US"/>
              </w:rPr>
              <w:lastRenderedPageBreak/>
              <w:t>terjadi saat musim tanam palawija masa tanam III pada bulan September II sebesar 67,68 liter/detik.</w:t>
            </w:r>
          </w:p>
          <w:p w14:paraId="3C6C1E8D" w14:textId="77777777" w:rsidR="00D63691" w:rsidRPr="003853D5" w:rsidRDefault="00D63691" w:rsidP="004D6290">
            <w:pPr>
              <w:numPr>
                <w:ilvl w:val="0"/>
                <w:numId w:val="39"/>
              </w:numPr>
              <w:spacing w:line="240" w:lineRule="auto"/>
              <w:ind w:left="253" w:hanging="214"/>
              <w:contextualSpacing/>
              <w:jc w:val="both"/>
              <w:rPr>
                <w:rFonts w:cs="Times New Roman"/>
                <w:sz w:val="16"/>
                <w:szCs w:val="16"/>
                <w:lang w:val="en-US"/>
              </w:rPr>
            </w:pPr>
            <w:r w:rsidRPr="003853D5">
              <w:rPr>
                <w:rFonts w:cs="Times New Roman"/>
                <w:sz w:val="16"/>
                <w:szCs w:val="16"/>
                <w:lang w:val="en-US"/>
              </w:rPr>
              <w:t>Ketersediaan air di Bendung Boro tidak dapat mencukupi seluruh kebutuhan air pertanian sepanjang tahun dimana terjadi kekurangan air pada bulan Oktober I sebesar 1372,59 liter/detik, bulan Oktober II 1044,12 liter/detik, bulan Mei II 969,27 liter/detik, bulan Juni I 2215,11 liter/detik dan bulan Juni II 465,95 liter/detik</w:t>
            </w:r>
          </w:p>
        </w:tc>
      </w:tr>
    </w:tbl>
    <w:p w14:paraId="282B838B" w14:textId="77777777" w:rsidR="00D63691" w:rsidRPr="00794DF8" w:rsidRDefault="00D63691" w:rsidP="004D6290">
      <w:pPr>
        <w:spacing w:after="0" w:line="240" w:lineRule="auto"/>
        <w:jc w:val="center"/>
        <w:rPr>
          <w:rFonts w:cs="Times New Roman"/>
          <w:b/>
          <w:bCs/>
          <w:sz w:val="22"/>
          <w:lang w:val="en-US"/>
        </w:rPr>
      </w:pPr>
    </w:p>
    <w:p w14:paraId="2862421D" w14:textId="77777777" w:rsidR="00D63691" w:rsidRPr="00794DF8" w:rsidRDefault="00D63691" w:rsidP="004D6290">
      <w:pPr>
        <w:spacing w:after="0"/>
        <w:ind w:left="567" w:firstLine="709"/>
        <w:jc w:val="both"/>
        <w:rPr>
          <w:lang w:val="en-US"/>
        </w:rPr>
        <w:sectPr w:rsidR="00D63691" w:rsidRPr="00794DF8" w:rsidSect="00D63691">
          <w:pgSz w:w="16838" w:h="11906" w:orient="landscape"/>
          <w:pgMar w:top="2268" w:right="1701" w:bottom="1701" w:left="1701" w:header="709" w:footer="709" w:gutter="0"/>
          <w:cols w:space="708"/>
          <w:docGrid w:linePitch="360"/>
        </w:sectPr>
      </w:pPr>
    </w:p>
    <w:p w14:paraId="5C8F2B79" w14:textId="77777777" w:rsidR="00046832" w:rsidRPr="00794DF8" w:rsidRDefault="00046832" w:rsidP="004D6290">
      <w:pPr>
        <w:keepNext/>
        <w:keepLines/>
        <w:spacing w:after="0" w:line="480" w:lineRule="auto"/>
        <w:jc w:val="center"/>
        <w:outlineLvl w:val="0"/>
        <w:rPr>
          <w:rFonts w:eastAsiaTheme="majorEastAsia" w:cstheme="majorBidi"/>
          <w:b/>
          <w:bCs/>
          <w:szCs w:val="28"/>
          <w:lang w:val="en-US"/>
        </w:rPr>
      </w:pPr>
      <w:bookmarkStart w:id="193" w:name="_Toc32624821"/>
      <w:bookmarkStart w:id="194" w:name="_Toc46443729"/>
      <w:bookmarkStart w:id="195" w:name="_Toc46603755"/>
      <w:bookmarkStart w:id="196" w:name="_Toc48253438"/>
      <w:r w:rsidRPr="00794DF8">
        <w:rPr>
          <w:rFonts w:eastAsiaTheme="majorEastAsia" w:cstheme="majorBidi"/>
          <w:b/>
          <w:bCs/>
          <w:szCs w:val="28"/>
          <w:lang w:val="en-US"/>
        </w:rPr>
        <w:lastRenderedPageBreak/>
        <w:t>BAB III</w:t>
      </w:r>
      <w:bookmarkEnd w:id="193"/>
      <w:bookmarkEnd w:id="194"/>
      <w:bookmarkEnd w:id="195"/>
      <w:bookmarkEnd w:id="196"/>
    </w:p>
    <w:p w14:paraId="7B83B218" w14:textId="77777777" w:rsidR="00046832" w:rsidRPr="00794DF8" w:rsidRDefault="00046832" w:rsidP="004D6290">
      <w:pPr>
        <w:keepNext/>
        <w:keepLines/>
        <w:spacing w:after="0" w:line="480" w:lineRule="auto"/>
        <w:jc w:val="center"/>
        <w:outlineLvl w:val="0"/>
        <w:rPr>
          <w:rFonts w:eastAsiaTheme="majorEastAsia" w:cstheme="majorBidi"/>
          <w:b/>
          <w:bCs/>
          <w:szCs w:val="28"/>
          <w:lang w:val="en-US"/>
        </w:rPr>
      </w:pPr>
      <w:bookmarkStart w:id="197" w:name="_Toc32624822"/>
      <w:bookmarkStart w:id="198" w:name="_Toc46443730"/>
      <w:bookmarkStart w:id="199" w:name="_Toc46603756"/>
      <w:bookmarkStart w:id="200" w:name="_Toc48253439"/>
      <w:r w:rsidRPr="00794DF8">
        <w:rPr>
          <w:rFonts w:eastAsiaTheme="majorEastAsia" w:cstheme="majorBidi"/>
          <w:b/>
          <w:bCs/>
          <w:szCs w:val="28"/>
          <w:lang w:val="en-US"/>
        </w:rPr>
        <w:t>METODELOGI PENELITIAN</w:t>
      </w:r>
      <w:bookmarkEnd w:id="197"/>
      <w:bookmarkEnd w:id="198"/>
      <w:bookmarkEnd w:id="199"/>
      <w:bookmarkEnd w:id="200"/>
    </w:p>
    <w:p w14:paraId="06544D91" w14:textId="77777777" w:rsidR="00046832" w:rsidRPr="00794DF8" w:rsidRDefault="00046832"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01" w:name="_Toc32624823"/>
      <w:bookmarkStart w:id="202" w:name="_Toc46443731"/>
      <w:bookmarkStart w:id="203" w:name="_Toc46603757"/>
      <w:bookmarkStart w:id="204" w:name="_Toc48253440"/>
      <w:r w:rsidRPr="00794DF8">
        <w:rPr>
          <w:rFonts w:eastAsiaTheme="majorEastAsia" w:cstheme="majorBidi"/>
          <w:b/>
          <w:bCs/>
          <w:szCs w:val="26"/>
          <w:lang w:val="en-US"/>
        </w:rPr>
        <w:t>Lokasi Penelitian</w:t>
      </w:r>
      <w:bookmarkEnd w:id="201"/>
      <w:bookmarkEnd w:id="202"/>
      <w:bookmarkEnd w:id="203"/>
      <w:bookmarkEnd w:id="204"/>
    </w:p>
    <w:p w14:paraId="6B30571D" w14:textId="77777777" w:rsidR="00046832" w:rsidRPr="00794DF8" w:rsidRDefault="00046832" w:rsidP="004D6290">
      <w:pPr>
        <w:spacing w:after="0"/>
        <w:ind w:left="567" w:firstLine="491"/>
        <w:contextualSpacing/>
        <w:jc w:val="both"/>
        <w:rPr>
          <w:rFonts w:eastAsia="Calibri" w:cs="Times New Roman"/>
          <w:szCs w:val="24"/>
          <w:lang w:val="en-US"/>
        </w:rPr>
      </w:pPr>
      <w:r w:rsidRPr="00794DF8">
        <w:rPr>
          <w:rFonts w:eastAsia="Calibri" w:cs="Times New Roman"/>
          <w:szCs w:val="24"/>
          <w:lang w:val="en-US"/>
        </w:rPr>
        <w:t xml:space="preserve">Ruang lingkup lokasi atau wilayah studi yang dijadikan objek penelitian adalah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yang berada di Kabupaten Sumbawa Barat,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merupakan ibukota dari Kabupaten Sumbawa Barat yang wilayahnya terbagi menjadi 15 desa yang 7 diantaranya merupakan kelurahan. Adapun nama desa/kelurahan adalah Batu Putih, Banjar, Lalar Liang, Labuhan Lalar, Labuhan </w:t>
      </w:r>
      <w:proofErr w:type="spellStart"/>
      <w:r w:rsidRPr="00794DF8">
        <w:rPr>
          <w:rFonts w:eastAsia="Calibri" w:cs="Times New Roman"/>
          <w:szCs w:val="24"/>
          <w:lang w:val="en-US"/>
        </w:rPr>
        <w:t>Kertasari</w:t>
      </w:r>
      <w:proofErr w:type="spellEnd"/>
      <w:r w:rsidRPr="00794DF8">
        <w:rPr>
          <w:rFonts w:eastAsia="Calibri" w:cs="Times New Roman"/>
          <w:szCs w:val="24"/>
          <w:lang w:val="en-US"/>
        </w:rPr>
        <w:t xml:space="preserve">, Telaga </w:t>
      </w:r>
      <w:proofErr w:type="spellStart"/>
      <w:r w:rsidRPr="00794DF8">
        <w:rPr>
          <w:rFonts w:eastAsia="Calibri" w:cs="Times New Roman"/>
          <w:szCs w:val="24"/>
          <w:lang w:val="en-US"/>
        </w:rPr>
        <w:t>Bertong</w:t>
      </w:r>
      <w:proofErr w:type="spellEnd"/>
      <w:r w:rsidRPr="00794DF8">
        <w:rPr>
          <w:rFonts w:eastAsia="Calibri" w:cs="Times New Roman"/>
          <w:szCs w:val="24"/>
          <w:lang w:val="en-US"/>
        </w:rPr>
        <w:t xml:space="preserve">, Kuang, Bugis, Karang Dalam, Menala, Sampir, </w:t>
      </w:r>
      <w:proofErr w:type="spellStart"/>
      <w:r w:rsidRPr="00794DF8">
        <w:rPr>
          <w:rFonts w:eastAsia="Calibri" w:cs="Times New Roman"/>
          <w:szCs w:val="24"/>
          <w:lang w:val="en-US"/>
        </w:rPr>
        <w:t>Tamekan</w:t>
      </w:r>
      <w:proofErr w:type="spellEnd"/>
      <w:r w:rsidRPr="00794DF8">
        <w:rPr>
          <w:rFonts w:eastAsia="Calibri" w:cs="Times New Roman"/>
          <w:szCs w:val="24"/>
          <w:lang w:val="en-US"/>
        </w:rPr>
        <w:t xml:space="preserve">, </w:t>
      </w:r>
      <w:proofErr w:type="spellStart"/>
      <w:r w:rsidRPr="00794DF8">
        <w:rPr>
          <w:rFonts w:eastAsia="Calibri" w:cs="Times New Roman"/>
          <w:szCs w:val="24"/>
          <w:lang w:val="en-US"/>
        </w:rPr>
        <w:t>Seloto</w:t>
      </w:r>
      <w:proofErr w:type="spellEnd"/>
      <w:r w:rsidRPr="00794DF8">
        <w:rPr>
          <w:rFonts w:eastAsia="Calibri" w:cs="Times New Roman"/>
          <w:szCs w:val="24"/>
          <w:lang w:val="en-US"/>
        </w:rPr>
        <w:t xml:space="preserve">, </w:t>
      </w:r>
      <w:proofErr w:type="spellStart"/>
      <w:r w:rsidRPr="00794DF8">
        <w:rPr>
          <w:rFonts w:eastAsia="Calibri" w:cs="Times New Roman"/>
          <w:szCs w:val="24"/>
          <w:lang w:val="en-US"/>
        </w:rPr>
        <w:t>Sermong</w:t>
      </w:r>
      <w:proofErr w:type="spellEnd"/>
      <w:r w:rsidRPr="00794DF8">
        <w:rPr>
          <w:rFonts w:eastAsia="Calibri" w:cs="Times New Roman"/>
          <w:szCs w:val="24"/>
          <w:lang w:val="en-US"/>
        </w:rPr>
        <w:t>,  dan arab kena</w:t>
      </w:r>
      <w:r w:rsidR="00224C02" w:rsidRPr="00794DF8">
        <w:rPr>
          <w:rFonts w:eastAsia="Calibri" w:cs="Times New Roman"/>
          <w:szCs w:val="24"/>
          <w:lang w:val="en-US"/>
        </w:rPr>
        <w:t>n</w:t>
      </w:r>
      <w:r w:rsidRPr="00794DF8">
        <w:rPr>
          <w:rFonts w:eastAsia="Calibri" w:cs="Times New Roman"/>
          <w:szCs w:val="24"/>
          <w:lang w:val="en-US"/>
        </w:rPr>
        <w:t xml:space="preserve">gan dengan total luas keseluruhan wilayahnya adalah </w:t>
      </w:r>
      <w:r w:rsidR="00D53C2D" w:rsidRPr="00794DF8">
        <w:rPr>
          <w:rFonts w:eastAsia="Calibri" w:cs="Times New Roman"/>
          <w:szCs w:val="24"/>
          <w:lang w:val="en-US"/>
        </w:rPr>
        <w:t>147,4</w:t>
      </w:r>
      <w:r w:rsidRPr="00794DF8">
        <w:rPr>
          <w:rFonts w:eastAsia="Calibri" w:cs="Times New Roman"/>
          <w:szCs w:val="24"/>
          <w:lang w:val="en-US"/>
        </w:rPr>
        <w:t xml:space="preserve"> km2. Secara administratif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berbatasan </w:t>
      </w:r>
      <w:r w:rsidR="00E234EA" w:rsidRPr="00794DF8">
        <w:rPr>
          <w:rFonts w:eastAsia="Calibri" w:cs="Times New Roman"/>
          <w:szCs w:val="24"/>
          <w:lang w:val="en-US"/>
        </w:rPr>
        <w:t>dengan</w:t>
      </w:r>
      <w:r w:rsidRPr="00794DF8">
        <w:rPr>
          <w:rFonts w:eastAsia="Calibri" w:cs="Times New Roman"/>
          <w:szCs w:val="24"/>
          <w:lang w:val="en-US"/>
        </w:rPr>
        <w:t>:</w:t>
      </w:r>
    </w:p>
    <w:p w14:paraId="388AF084" w14:textId="77777777" w:rsidR="00046832" w:rsidRPr="00794DF8" w:rsidRDefault="00046832" w:rsidP="004D6290">
      <w:pPr>
        <w:spacing w:after="0"/>
        <w:ind w:left="567"/>
        <w:contextualSpacing/>
        <w:jc w:val="both"/>
        <w:rPr>
          <w:rFonts w:eastAsia="Calibri" w:cs="Times New Roman"/>
          <w:szCs w:val="24"/>
          <w:lang w:val="en-US"/>
        </w:rPr>
      </w:pPr>
      <w:r w:rsidRPr="00794DF8">
        <w:rPr>
          <w:rFonts w:eastAsia="Calibri" w:cs="Times New Roman"/>
          <w:szCs w:val="24"/>
          <w:lang w:val="en-US"/>
        </w:rPr>
        <w:t>Sebelah Utara</w:t>
      </w:r>
      <w:r w:rsidRPr="00794DF8">
        <w:rPr>
          <w:rFonts w:eastAsia="Calibri" w:cs="Times New Roman"/>
          <w:szCs w:val="24"/>
          <w:lang w:val="en-US"/>
        </w:rPr>
        <w:tab/>
      </w:r>
      <w:r w:rsidRPr="00794DF8">
        <w:rPr>
          <w:rFonts w:eastAsia="Calibri" w:cs="Times New Roman"/>
          <w:szCs w:val="24"/>
          <w:lang w:val="en-US"/>
        </w:rPr>
        <w:tab/>
        <w:t xml:space="preserve">: Kecamatan </w:t>
      </w:r>
      <w:proofErr w:type="spellStart"/>
      <w:r w:rsidR="00C1244D" w:rsidRPr="00794DF8">
        <w:rPr>
          <w:rFonts w:eastAsia="Calibri" w:cs="Times New Roman"/>
          <w:szCs w:val="24"/>
          <w:lang w:val="en-US"/>
        </w:rPr>
        <w:t>Sateluk</w:t>
      </w:r>
      <w:proofErr w:type="spellEnd"/>
      <w:r w:rsidRPr="00794DF8">
        <w:rPr>
          <w:rFonts w:eastAsia="Calibri" w:cs="Times New Roman"/>
          <w:szCs w:val="24"/>
          <w:lang w:val="en-US"/>
        </w:rPr>
        <w:tab/>
      </w:r>
      <w:r w:rsidRPr="00794DF8">
        <w:rPr>
          <w:rFonts w:eastAsia="Calibri" w:cs="Times New Roman"/>
          <w:szCs w:val="24"/>
          <w:lang w:val="en-US"/>
        </w:rPr>
        <w:tab/>
      </w:r>
    </w:p>
    <w:p w14:paraId="4539D0E5" w14:textId="77777777" w:rsidR="00046832" w:rsidRPr="00794DF8" w:rsidRDefault="00046832" w:rsidP="004D6290">
      <w:pPr>
        <w:tabs>
          <w:tab w:val="left" w:pos="720"/>
          <w:tab w:val="left" w:pos="1440"/>
          <w:tab w:val="left" w:pos="2160"/>
          <w:tab w:val="left" w:pos="2880"/>
          <w:tab w:val="left" w:pos="3600"/>
          <w:tab w:val="left" w:pos="4320"/>
          <w:tab w:val="left" w:pos="5308"/>
        </w:tabs>
        <w:spacing w:after="0"/>
        <w:ind w:left="567"/>
        <w:contextualSpacing/>
        <w:jc w:val="both"/>
        <w:rPr>
          <w:rFonts w:eastAsia="Calibri" w:cs="Times New Roman"/>
          <w:szCs w:val="24"/>
          <w:lang w:val="en-US"/>
        </w:rPr>
      </w:pPr>
      <w:r w:rsidRPr="00794DF8">
        <w:rPr>
          <w:rFonts w:eastAsia="Calibri" w:cs="Times New Roman"/>
          <w:szCs w:val="24"/>
          <w:lang w:val="en-US"/>
        </w:rPr>
        <w:t>Sebelah Selatan</w:t>
      </w:r>
      <w:r w:rsidRPr="00794DF8">
        <w:rPr>
          <w:rFonts w:eastAsia="Calibri" w:cs="Times New Roman"/>
          <w:szCs w:val="24"/>
          <w:lang w:val="en-US"/>
        </w:rPr>
        <w:tab/>
      </w:r>
      <w:r w:rsidRPr="00794DF8">
        <w:rPr>
          <w:rFonts w:eastAsia="Calibri" w:cs="Times New Roman"/>
          <w:szCs w:val="24"/>
          <w:lang w:val="en-US"/>
        </w:rPr>
        <w:tab/>
        <w:t xml:space="preserve">: Kecamatan </w:t>
      </w:r>
      <w:proofErr w:type="spellStart"/>
      <w:r w:rsidRPr="00794DF8">
        <w:rPr>
          <w:rFonts w:eastAsia="Calibri" w:cs="Times New Roman"/>
          <w:szCs w:val="24"/>
          <w:lang w:val="en-US"/>
        </w:rPr>
        <w:t>Jereweh</w:t>
      </w:r>
      <w:proofErr w:type="spellEnd"/>
      <w:r w:rsidRPr="00794DF8">
        <w:rPr>
          <w:rFonts w:eastAsia="Calibri" w:cs="Times New Roman"/>
          <w:szCs w:val="24"/>
          <w:lang w:val="en-US"/>
        </w:rPr>
        <w:tab/>
      </w:r>
    </w:p>
    <w:p w14:paraId="560FABF8" w14:textId="77777777" w:rsidR="00046832" w:rsidRPr="00794DF8" w:rsidRDefault="00046832" w:rsidP="004D6290">
      <w:pPr>
        <w:spacing w:after="0"/>
        <w:ind w:left="567"/>
        <w:contextualSpacing/>
        <w:jc w:val="both"/>
        <w:rPr>
          <w:rFonts w:eastAsia="Calibri" w:cs="Times New Roman"/>
          <w:szCs w:val="24"/>
          <w:lang w:val="en-US"/>
        </w:rPr>
      </w:pPr>
      <w:r w:rsidRPr="00794DF8">
        <w:rPr>
          <w:rFonts w:eastAsia="Calibri" w:cs="Times New Roman"/>
          <w:szCs w:val="24"/>
          <w:lang w:val="en-US"/>
        </w:rPr>
        <w:t>Sebelah Barat</w:t>
      </w:r>
      <w:r w:rsidRPr="00794DF8">
        <w:rPr>
          <w:rFonts w:eastAsia="Calibri" w:cs="Times New Roman"/>
          <w:szCs w:val="24"/>
          <w:lang w:val="en-US"/>
        </w:rPr>
        <w:tab/>
      </w:r>
      <w:r w:rsidRPr="00794DF8">
        <w:rPr>
          <w:rFonts w:eastAsia="Calibri" w:cs="Times New Roman"/>
          <w:szCs w:val="24"/>
          <w:lang w:val="en-US"/>
        </w:rPr>
        <w:tab/>
        <w:t xml:space="preserve">: </w:t>
      </w:r>
      <w:r w:rsidR="00C1244D" w:rsidRPr="00794DF8">
        <w:rPr>
          <w:rFonts w:eastAsia="Calibri" w:cs="Times New Roman"/>
          <w:szCs w:val="24"/>
          <w:lang w:val="en-US"/>
        </w:rPr>
        <w:t>Selat Alas</w:t>
      </w:r>
    </w:p>
    <w:p w14:paraId="32452D93" w14:textId="77777777" w:rsidR="00046832" w:rsidRPr="00794DF8" w:rsidRDefault="00046832" w:rsidP="004D6290">
      <w:pPr>
        <w:spacing w:after="0"/>
        <w:ind w:left="567"/>
        <w:contextualSpacing/>
        <w:jc w:val="both"/>
        <w:rPr>
          <w:rFonts w:eastAsia="Calibri" w:cs="Times New Roman"/>
          <w:szCs w:val="24"/>
          <w:lang w:val="en-US"/>
        </w:rPr>
      </w:pPr>
      <w:r w:rsidRPr="00794DF8">
        <w:rPr>
          <w:rFonts w:eastAsia="Calibri" w:cs="Times New Roman"/>
          <w:szCs w:val="24"/>
          <w:lang w:val="en-US"/>
        </w:rPr>
        <w:t>Sebelah Timur</w:t>
      </w:r>
      <w:r w:rsidRPr="00794DF8">
        <w:rPr>
          <w:rFonts w:eastAsia="Calibri" w:cs="Times New Roman"/>
          <w:szCs w:val="24"/>
          <w:lang w:val="en-US"/>
        </w:rPr>
        <w:tab/>
      </w:r>
      <w:r w:rsidRPr="00794DF8">
        <w:rPr>
          <w:rFonts w:eastAsia="Calibri" w:cs="Times New Roman"/>
          <w:szCs w:val="24"/>
          <w:lang w:val="en-US"/>
        </w:rPr>
        <w:tab/>
        <w:t xml:space="preserve">: Kecamatan Barang </w:t>
      </w:r>
      <w:proofErr w:type="spellStart"/>
      <w:proofErr w:type="gramStart"/>
      <w:r w:rsidRPr="00794DF8">
        <w:rPr>
          <w:rFonts w:eastAsia="Calibri" w:cs="Times New Roman"/>
          <w:szCs w:val="24"/>
          <w:lang w:val="en-US"/>
        </w:rPr>
        <w:t>Ene</w:t>
      </w:r>
      <w:proofErr w:type="spellEnd"/>
      <w:proofErr w:type="gramEnd"/>
      <w:r w:rsidRPr="00794DF8">
        <w:rPr>
          <w:rFonts w:eastAsia="Calibri" w:cs="Times New Roman"/>
          <w:szCs w:val="24"/>
          <w:lang w:val="en-US"/>
        </w:rPr>
        <w:t xml:space="preserve"> dan </w:t>
      </w:r>
      <w:proofErr w:type="spellStart"/>
      <w:r w:rsidRPr="00794DF8">
        <w:rPr>
          <w:rFonts w:eastAsia="Calibri" w:cs="Times New Roman"/>
          <w:szCs w:val="24"/>
          <w:lang w:val="en-US"/>
        </w:rPr>
        <w:t>Brang</w:t>
      </w:r>
      <w:proofErr w:type="spellEnd"/>
      <w:r w:rsidRPr="00794DF8">
        <w:rPr>
          <w:rFonts w:eastAsia="Calibri" w:cs="Times New Roman"/>
          <w:szCs w:val="24"/>
          <w:lang w:val="en-US"/>
        </w:rPr>
        <w:t xml:space="preserve"> Rea</w:t>
      </w:r>
    </w:p>
    <w:p w14:paraId="22F22A22" w14:textId="77777777" w:rsidR="00046832" w:rsidRPr="00794DF8" w:rsidRDefault="00046832" w:rsidP="004D6290">
      <w:pPr>
        <w:spacing w:after="0"/>
        <w:ind w:left="567"/>
        <w:contextualSpacing/>
        <w:jc w:val="both"/>
        <w:rPr>
          <w:rFonts w:eastAsia="Calibri" w:cs="Times New Roman"/>
          <w:szCs w:val="24"/>
          <w:lang w:val="en-US"/>
        </w:rPr>
      </w:pPr>
      <w:r w:rsidRPr="00794DF8">
        <w:rPr>
          <w:rFonts w:eastAsia="Calibri" w:cs="Times New Roman"/>
          <w:szCs w:val="24"/>
          <w:lang w:val="en-US"/>
        </w:rPr>
        <w:t xml:space="preserve">Desa/Kelurahan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memiliki luasan yang berbeda-beda, </w:t>
      </w:r>
      <w:r w:rsidR="00D53C2D" w:rsidRPr="00794DF8">
        <w:rPr>
          <w:rFonts w:eastAsia="Calibri" w:cs="Times New Roman"/>
          <w:szCs w:val="24"/>
          <w:lang w:val="en-US"/>
        </w:rPr>
        <w:t>wilayah desa/</w:t>
      </w:r>
      <w:proofErr w:type="spellStart"/>
      <w:r w:rsidR="00D53C2D" w:rsidRPr="00794DF8">
        <w:rPr>
          <w:rFonts w:eastAsia="Calibri" w:cs="Times New Roman"/>
          <w:szCs w:val="24"/>
          <w:lang w:val="en-US"/>
        </w:rPr>
        <w:t>kelura</w:t>
      </w:r>
      <w:proofErr w:type="spellEnd"/>
      <w:r w:rsidR="00676453">
        <w:rPr>
          <w:rFonts w:eastAsia="Calibri" w:cs="Times New Roman"/>
          <w:szCs w:val="24"/>
        </w:rPr>
        <w:t>ha</w:t>
      </w:r>
      <w:r w:rsidR="00D53C2D" w:rsidRPr="00794DF8">
        <w:rPr>
          <w:rFonts w:eastAsia="Calibri" w:cs="Times New Roman"/>
          <w:szCs w:val="24"/>
          <w:lang w:val="en-US"/>
        </w:rPr>
        <w:t xml:space="preserve">n paling luas adalah Kelurahan Telaga </w:t>
      </w:r>
      <w:proofErr w:type="spellStart"/>
      <w:r w:rsidR="00D53C2D" w:rsidRPr="00794DF8">
        <w:rPr>
          <w:rFonts w:eastAsia="Calibri" w:cs="Times New Roman"/>
          <w:szCs w:val="24"/>
          <w:lang w:val="en-US"/>
        </w:rPr>
        <w:t>Bertong</w:t>
      </w:r>
      <w:proofErr w:type="spellEnd"/>
      <w:r w:rsidRPr="00794DF8">
        <w:rPr>
          <w:rFonts w:eastAsia="Calibri" w:cs="Times New Roman"/>
          <w:szCs w:val="24"/>
          <w:lang w:val="en-US"/>
        </w:rPr>
        <w:t xml:space="preserve"> ditandai dengan luas wilayahnya mencapai </w:t>
      </w:r>
      <w:r w:rsidR="00D53C2D" w:rsidRPr="00794DF8">
        <w:rPr>
          <w:rFonts w:eastAsia="Calibri" w:cs="Times New Roman"/>
          <w:szCs w:val="24"/>
          <w:lang w:val="en-US"/>
        </w:rPr>
        <w:t>22,36</w:t>
      </w:r>
      <w:r w:rsidRPr="00794DF8">
        <w:rPr>
          <w:rFonts w:eastAsia="Calibri" w:cs="Times New Roman"/>
          <w:szCs w:val="24"/>
          <w:lang w:val="en-US"/>
        </w:rPr>
        <w:t xml:space="preserve"> Km</w:t>
      </w:r>
      <w:r w:rsidRPr="00794DF8">
        <w:rPr>
          <w:rFonts w:eastAsia="Calibri" w:cs="Times New Roman"/>
          <w:szCs w:val="24"/>
          <w:vertAlign w:val="superscript"/>
          <w:lang w:val="en-US"/>
        </w:rPr>
        <w:t>2</w:t>
      </w:r>
      <w:r w:rsidRPr="00794DF8">
        <w:rPr>
          <w:rFonts w:eastAsia="Calibri" w:cs="Times New Roman"/>
          <w:szCs w:val="24"/>
          <w:lang w:val="en-US"/>
        </w:rPr>
        <w:t xml:space="preserve"> sedangkan Desa/Kelurahan yang terkecil adalah Arab Kenangan dengan luas wilayahnya hanya mencapai 0,22</w:t>
      </w:r>
      <w:r w:rsidR="00D53C2D" w:rsidRPr="00794DF8">
        <w:rPr>
          <w:rFonts w:eastAsia="Calibri" w:cs="Times New Roman"/>
          <w:szCs w:val="24"/>
          <w:lang w:val="en-US"/>
        </w:rPr>
        <w:t xml:space="preserve"> </w:t>
      </w:r>
      <w:r w:rsidRPr="00794DF8">
        <w:rPr>
          <w:rFonts w:eastAsia="Calibri" w:cs="Times New Roman"/>
          <w:szCs w:val="24"/>
          <w:lang w:val="en-US"/>
        </w:rPr>
        <w:t>Km</w:t>
      </w:r>
      <w:r w:rsidRPr="00794DF8">
        <w:rPr>
          <w:rFonts w:eastAsia="Calibri" w:cs="Times New Roman"/>
          <w:szCs w:val="24"/>
          <w:vertAlign w:val="superscript"/>
          <w:lang w:val="en-US"/>
        </w:rPr>
        <w:t>2</w:t>
      </w:r>
      <w:r w:rsidRPr="00794DF8">
        <w:rPr>
          <w:rFonts w:eastAsia="Calibri" w:cs="Times New Roman"/>
          <w:szCs w:val="24"/>
          <w:lang w:val="en-US"/>
        </w:rPr>
        <w:t xml:space="preserve">. Berikut disajikan nama desa/kelurahan di </w:t>
      </w:r>
      <w:r w:rsidR="002925D0">
        <w:rPr>
          <w:rFonts w:eastAsia="Calibri" w:cs="Times New Roman"/>
          <w:szCs w:val="24"/>
          <w:lang w:val="en-US"/>
        </w:rPr>
        <w:t xml:space="preserve">Kecamatan </w:t>
      </w:r>
      <w:proofErr w:type="spellStart"/>
      <w:r w:rsidR="002925D0">
        <w:rPr>
          <w:rFonts w:eastAsia="Calibri" w:cs="Times New Roman"/>
          <w:szCs w:val="24"/>
          <w:lang w:val="en-US"/>
        </w:rPr>
        <w:t>Taliwang</w:t>
      </w:r>
      <w:proofErr w:type="spellEnd"/>
      <w:r w:rsidRPr="00794DF8">
        <w:rPr>
          <w:rFonts w:eastAsia="Calibri" w:cs="Times New Roman"/>
          <w:szCs w:val="24"/>
          <w:lang w:val="en-US"/>
        </w:rPr>
        <w:t xml:space="preserve"> beserta luas wila</w:t>
      </w:r>
      <w:r w:rsidR="00027A1E" w:rsidRPr="00794DF8">
        <w:rPr>
          <w:rFonts w:eastAsia="Calibri" w:cs="Times New Roman"/>
          <w:szCs w:val="24"/>
          <w:lang w:val="en-US"/>
        </w:rPr>
        <w:t>yah</w:t>
      </w:r>
      <w:r w:rsidRPr="00794DF8">
        <w:rPr>
          <w:rFonts w:eastAsia="Calibri" w:cs="Times New Roman"/>
          <w:szCs w:val="24"/>
          <w:lang w:val="en-US"/>
        </w:rPr>
        <w:t>nya.</w:t>
      </w:r>
    </w:p>
    <w:p w14:paraId="3F472A00" w14:textId="618C0CA8" w:rsidR="00046832" w:rsidRPr="00794DF8" w:rsidRDefault="00046832" w:rsidP="004D6290">
      <w:pPr>
        <w:spacing w:after="0" w:line="240" w:lineRule="auto"/>
        <w:jc w:val="center"/>
        <w:rPr>
          <w:rFonts w:cs="Times New Roman"/>
          <w:b/>
          <w:bCs/>
          <w:sz w:val="22"/>
          <w:lang w:val="en-US"/>
        </w:rPr>
      </w:pPr>
      <w:bookmarkStart w:id="205" w:name="_Toc32625187"/>
      <w:bookmarkStart w:id="206" w:name="_Toc44495937"/>
      <w:bookmarkStart w:id="207" w:name="_Toc46444378"/>
      <w:bookmarkStart w:id="208" w:name="_Toc46604136"/>
      <w:bookmarkStart w:id="209" w:name="_Toc48254028"/>
      <w:proofErr w:type="gramStart"/>
      <w:r w:rsidRPr="00794DF8">
        <w:rPr>
          <w:rFonts w:cs="Times New Roman"/>
          <w:b/>
          <w:bCs/>
          <w:sz w:val="22"/>
          <w:lang w:val="en-US"/>
        </w:rPr>
        <w:t>Tabel 3.</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Tabel_3. \* ARABIC </w:instrText>
      </w:r>
      <w:r w:rsidRPr="00794DF8">
        <w:rPr>
          <w:rFonts w:cs="Times New Roman"/>
          <w:b/>
          <w:bCs/>
          <w:sz w:val="22"/>
          <w:lang w:val="en-US"/>
        </w:rPr>
        <w:fldChar w:fldCharType="separate"/>
      </w:r>
      <w:r w:rsidR="00097AB3">
        <w:rPr>
          <w:rFonts w:cs="Times New Roman"/>
          <w:b/>
          <w:bCs/>
          <w:noProof/>
          <w:sz w:val="22"/>
          <w:lang w:val="en-US"/>
        </w:rPr>
        <w:t>1</w:t>
      </w:r>
      <w:r w:rsidRPr="00794DF8">
        <w:rPr>
          <w:rFonts w:cs="Times New Roman"/>
          <w:b/>
          <w:bCs/>
          <w:sz w:val="22"/>
          <w:lang w:val="en-US"/>
        </w:rPr>
        <w:fldChar w:fldCharType="end"/>
      </w:r>
      <w:r w:rsidRPr="00794DF8">
        <w:rPr>
          <w:rFonts w:cs="Times New Roman"/>
          <w:b/>
          <w:bCs/>
          <w:sz w:val="22"/>
          <w:lang w:val="en-US"/>
        </w:rPr>
        <w:t xml:space="preserve"> Luas Tiap Desa Di </w:t>
      </w:r>
      <w:r w:rsidR="002925D0">
        <w:rPr>
          <w:rFonts w:cs="Times New Roman"/>
          <w:b/>
          <w:bCs/>
          <w:sz w:val="22"/>
          <w:lang w:val="en-US"/>
        </w:rPr>
        <w:t xml:space="preserve">Kecamatan </w:t>
      </w:r>
      <w:proofErr w:type="spellStart"/>
      <w:r w:rsidR="002925D0">
        <w:rPr>
          <w:rFonts w:cs="Times New Roman"/>
          <w:b/>
          <w:bCs/>
          <w:sz w:val="22"/>
          <w:lang w:val="en-US"/>
        </w:rPr>
        <w:t>Taliwang</w:t>
      </w:r>
      <w:bookmarkEnd w:id="205"/>
      <w:bookmarkEnd w:id="206"/>
      <w:bookmarkEnd w:id="207"/>
      <w:bookmarkEnd w:id="208"/>
      <w:bookmarkEnd w:id="209"/>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147"/>
        <w:gridCol w:w="1701"/>
        <w:gridCol w:w="1701"/>
        <w:gridCol w:w="1559"/>
      </w:tblGrid>
      <w:tr w:rsidR="00D53C2D" w:rsidRPr="00794DF8" w14:paraId="7A9DDC05" w14:textId="77777777" w:rsidTr="00565622">
        <w:trPr>
          <w:trHeight w:val="745"/>
          <w:jc w:val="center"/>
        </w:trPr>
        <w:tc>
          <w:tcPr>
            <w:tcW w:w="655" w:type="dxa"/>
            <w:shd w:val="clear" w:color="auto" w:fill="FABF8F" w:themeFill="accent6" w:themeFillTint="99"/>
            <w:vAlign w:val="center"/>
          </w:tcPr>
          <w:p w14:paraId="28231F10" w14:textId="77777777" w:rsidR="00D53C2D" w:rsidRPr="00794DF8" w:rsidRDefault="00D53C2D" w:rsidP="00565622">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No</w:t>
            </w:r>
          </w:p>
        </w:tc>
        <w:tc>
          <w:tcPr>
            <w:tcW w:w="2147" w:type="dxa"/>
            <w:shd w:val="clear" w:color="auto" w:fill="FABF8F" w:themeFill="accent6" w:themeFillTint="99"/>
            <w:vAlign w:val="center"/>
          </w:tcPr>
          <w:p w14:paraId="666B7337" w14:textId="77777777" w:rsidR="00D53C2D" w:rsidRPr="00794DF8" w:rsidRDefault="00D53C2D" w:rsidP="00565622">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Desa/Kelurahan</w:t>
            </w:r>
          </w:p>
        </w:tc>
        <w:tc>
          <w:tcPr>
            <w:tcW w:w="1701" w:type="dxa"/>
            <w:shd w:val="clear" w:color="auto" w:fill="FABF8F" w:themeFill="accent6" w:themeFillTint="99"/>
          </w:tcPr>
          <w:p w14:paraId="432FECFB" w14:textId="77777777" w:rsidR="00D53C2D" w:rsidRPr="00794DF8" w:rsidRDefault="00D53C2D" w:rsidP="00565622">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Luas Wilayah (Ha)</w:t>
            </w:r>
          </w:p>
        </w:tc>
        <w:tc>
          <w:tcPr>
            <w:tcW w:w="1701" w:type="dxa"/>
            <w:shd w:val="clear" w:color="auto" w:fill="FABF8F" w:themeFill="accent6" w:themeFillTint="99"/>
            <w:vAlign w:val="center"/>
          </w:tcPr>
          <w:p w14:paraId="20A33785" w14:textId="77777777" w:rsidR="00D53C2D" w:rsidRPr="00794DF8" w:rsidRDefault="00D53C2D" w:rsidP="00565622">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Luas Wilayah (Km</w:t>
            </w:r>
            <w:r w:rsidRPr="00794DF8">
              <w:rPr>
                <w:rFonts w:eastAsia="Calibri" w:cs="Times New Roman"/>
                <w:b/>
                <w:sz w:val="20"/>
                <w:szCs w:val="20"/>
                <w:vertAlign w:val="superscript"/>
                <w:lang w:val="en-US"/>
              </w:rPr>
              <w:t>2</w:t>
            </w:r>
            <w:r w:rsidRPr="00794DF8">
              <w:rPr>
                <w:rFonts w:eastAsia="Calibri" w:cs="Times New Roman"/>
                <w:b/>
                <w:sz w:val="20"/>
                <w:szCs w:val="20"/>
                <w:lang w:val="en-US"/>
              </w:rPr>
              <w:t>)</w:t>
            </w:r>
          </w:p>
        </w:tc>
        <w:tc>
          <w:tcPr>
            <w:tcW w:w="1559" w:type="dxa"/>
            <w:shd w:val="clear" w:color="auto" w:fill="FABF8F" w:themeFill="accent6" w:themeFillTint="99"/>
            <w:vAlign w:val="center"/>
          </w:tcPr>
          <w:p w14:paraId="3095B718" w14:textId="77777777" w:rsidR="00D53C2D" w:rsidRPr="00794DF8" w:rsidRDefault="00D53C2D" w:rsidP="00565622">
            <w:pPr>
              <w:spacing w:after="0" w:line="240" w:lineRule="auto"/>
              <w:jc w:val="center"/>
              <w:rPr>
                <w:rFonts w:eastAsia="Calibri" w:cs="Times New Roman"/>
                <w:b/>
                <w:sz w:val="20"/>
                <w:szCs w:val="20"/>
                <w:lang w:val="en-US"/>
              </w:rPr>
            </w:pPr>
            <w:r w:rsidRPr="00794DF8">
              <w:rPr>
                <w:rFonts w:eastAsia="Calibri" w:cs="Times New Roman"/>
                <w:b/>
                <w:sz w:val="20"/>
                <w:szCs w:val="20"/>
                <w:lang w:val="en-US"/>
              </w:rPr>
              <w:t>Persentase (%)</w:t>
            </w:r>
          </w:p>
        </w:tc>
      </w:tr>
      <w:tr w:rsidR="00D53C2D" w:rsidRPr="00794DF8" w14:paraId="31239ADA" w14:textId="77777777" w:rsidTr="00565622">
        <w:trPr>
          <w:trHeight w:val="77"/>
          <w:jc w:val="center"/>
        </w:trPr>
        <w:tc>
          <w:tcPr>
            <w:tcW w:w="655" w:type="dxa"/>
            <w:shd w:val="clear" w:color="auto" w:fill="auto"/>
            <w:vAlign w:val="center"/>
          </w:tcPr>
          <w:p w14:paraId="150EB6E3"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1</w:t>
            </w:r>
          </w:p>
        </w:tc>
        <w:tc>
          <w:tcPr>
            <w:tcW w:w="2147" w:type="dxa"/>
            <w:shd w:val="clear" w:color="auto" w:fill="auto"/>
            <w:vAlign w:val="center"/>
          </w:tcPr>
          <w:p w14:paraId="708ADABC"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Lalar Liang</w:t>
            </w:r>
          </w:p>
        </w:tc>
        <w:tc>
          <w:tcPr>
            <w:tcW w:w="1701" w:type="dxa"/>
            <w:shd w:val="clear" w:color="auto" w:fill="auto"/>
            <w:vAlign w:val="center"/>
          </w:tcPr>
          <w:p w14:paraId="19F647F3"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1.222,23</w:t>
            </w:r>
          </w:p>
        </w:tc>
        <w:tc>
          <w:tcPr>
            <w:tcW w:w="1701" w:type="dxa"/>
            <w:shd w:val="clear" w:color="auto" w:fill="auto"/>
            <w:vAlign w:val="center"/>
          </w:tcPr>
          <w:p w14:paraId="1832ED40"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12,22</w:t>
            </w:r>
          </w:p>
        </w:tc>
        <w:tc>
          <w:tcPr>
            <w:tcW w:w="1559" w:type="dxa"/>
            <w:shd w:val="clear" w:color="auto" w:fill="auto"/>
            <w:vAlign w:val="bottom"/>
          </w:tcPr>
          <w:p w14:paraId="74C47E06"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8,29</w:t>
            </w:r>
          </w:p>
        </w:tc>
      </w:tr>
      <w:tr w:rsidR="00D53C2D" w:rsidRPr="00794DF8" w14:paraId="50FD869F" w14:textId="77777777" w:rsidTr="00565622">
        <w:trPr>
          <w:trHeight w:val="267"/>
          <w:jc w:val="center"/>
        </w:trPr>
        <w:tc>
          <w:tcPr>
            <w:tcW w:w="655" w:type="dxa"/>
            <w:shd w:val="clear" w:color="auto" w:fill="auto"/>
            <w:vAlign w:val="center"/>
          </w:tcPr>
          <w:p w14:paraId="3DF85B9C"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2</w:t>
            </w:r>
          </w:p>
        </w:tc>
        <w:tc>
          <w:tcPr>
            <w:tcW w:w="2147" w:type="dxa"/>
            <w:shd w:val="clear" w:color="auto" w:fill="auto"/>
            <w:vAlign w:val="center"/>
          </w:tcPr>
          <w:p w14:paraId="7BDF5545"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Labuhan Lalar</w:t>
            </w:r>
          </w:p>
        </w:tc>
        <w:tc>
          <w:tcPr>
            <w:tcW w:w="1701" w:type="dxa"/>
            <w:shd w:val="clear" w:color="auto" w:fill="auto"/>
            <w:vAlign w:val="center"/>
          </w:tcPr>
          <w:p w14:paraId="41D743F5"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448,35</w:t>
            </w:r>
          </w:p>
        </w:tc>
        <w:tc>
          <w:tcPr>
            <w:tcW w:w="1701" w:type="dxa"/>
            <w:shd w:val="clear" w:color="auto" w:fill="auto"/>
            <w:vAlign w:val="center"/>
          </w:tcPr>
          <w:p w14:paraId="7A56ECA3"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4,48</w:t>
            </w:r>
          </w:p>
        </w:tc>
        <w:tc>
          <w:tcPr>
            <w:tcW w:w="1559" w:type="dxa"/>
            <w:shd w:val="clear" w:color="auto" w:fill="auto"/>
            <w:vAlign w:val="bottom"/>
          </w:tcPr>
          <w:p w14:paraId="73C112DC"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3,04</w:t>
            </w:r>
          </w:p>
        </w:tc>
      </w:tr>
      <w:tr w:rsidR="00D53C2D" w:rsidRPr="00794DF8" w14:paraId="4A32098B" w14:textId="77777777" w:rsidTr="00565622">
        <w:trPr>
          <w:trHeight w:val="273"/>
          <w:jc w:val="center"/>
        </w:trPr>
        <w:tc>
          <w:tcPr>
            <w:tcW w:w="655" w:type="dxa"/>
            <w:shd w:val="clear" w:color="auto" w:fill="auto"/>
            <w:vAlign w:val="center"/>
          </w:tcPr>
          <w:p w14:paraId="29224F9D"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3</w:t>
            </w:r>
          </w:p>
        </w:tc>
        <w:tc>
          <w:tcPr>
            <w:tcW w:w="2147" w:type="dxa"/>
            <w:shd w:val="clear" w:color="auto" w:fill="auto"/>
            <w:vAlign w:val="center"/>
          </w:tcPr>
          <w:p w14:paraId="24550950"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Kuang</w:t>
            </w:r>
          </w:p>
        </w:tc>
        <w:tc>
          <w:tcPr>
            <w:tcW w:w="1701" w:type="dxa"/>
            <w:shd w:val="clear" w:color="auto" w:fill="auto"/>
            <w:vAlign w:val="center"/>
          </w:tcPr>
          <w:p w14:paraId="6D52FC48"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372,15</w:t>
            </w:r>
          </w:p>
        </w:tc>
        <w:tc>
          <w:tcPr>
            <w:tcW w:w="1701" w:type="dxa"/>
            <w:shd w:val="clear" w:color="auto" w:fill="auto"/>
            <w:vAlign w:val="center"/>
          </w:tcPr>
          <w:p w14:paraId="23A5352B"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3,72</w:t>
            </w:r>
          </w:p>
        </w:tc>
        <w:tc>
          <w:tcPr>
            <w:tcW w:w="1559" w:type="dxa"/>
            <w:shd w:val="clear" w:color="auto" w:fill="auto"/>
            <w:vAlign w:val="bottom"/>
          </w:tcPr>
          <w:p w14:paraId="13F57263"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2,52</w:t>
            </w:r>
          </w:p>
        </w:tc>
      </w:tr>
      <w:tr w:rsidR="00D53C2D" w:rsidRPr="00794DF8" w14:paraId="5B1E0BD8" w14:textId="77777777" w:rsidTr="00565622">
        <w:trPr>
          <w:trHeight w:val="77"/>
          <w:jc w:val="center"/>
        </w:trPr>
        <w:tc>
          <w:tcPr>
            <w:tcW w:w="655" w:type="dxa"/>
            <w:shd w:val="clear" w:color="auto" w:fill="auto"/>
            <w:vAlign w:val="center"/>
          </w:tcPr>
          <w:p w14:paraId="7CA50191"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4</w:t>
            </w:r>
          </w:p>
        </w:tc>
        <w:tc>
          <w:tcPr>
            <w:tcW w:w="2147" w:type="dxa"/>
            <w:shd w:val="clear" w:color="auto" w:fill="auto"/>
            <w:vAlign w:val="center"/>
          </w:tcPr>
          <w:p w14:paraId="613A2357"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 xml:space="preserve">Labuhan </w:t>
            </w:r>
            <w:proofErr w:type="spellStart"/>
            <w:r w:rsidRPr="00794DF8">
              <w:rPr>
                <w:rFonts w:eastAsia="Calibri" w:cs="Times New Roman"/>
                <w:sz w:val="20"/>
                <w:szCs w:val="20"/>
                <w:lang w:val="en-US"/>
              </w:rPr>
              <w:t>Kertasari</w:t>
            </w:r>
            <w:proofErr w:type="spellEnd"/>
          </w:p>
        </w:tc>
        <w:tc>
          <w:tcPr>
            <w:tcW w:w="1701" w:type="dxa"/>
            <w:shd w:val="clear" w:color="auto" w:fill="auto"/>
            <w:vAlign w:val="center"/>
          </w:tcPr>
          <w:p w14:paraId="0E6AB0A0"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2.085,02</w:t>
            </w:r>
          </w:p>
        </w:tc>
        <w:tc>
          <w:tcPr>
            <w:tcW w:w="1701" w:type="dxa"/>
            <w:shd w:val="clear" w:color="auto" w:fill="auto"/>
            <w:vAlign w:val="center"/>
          </w:tcPr>
          <w:p w14:paraId="2E06B2CF"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20,85</w:t>
            </w:r>
          </w:p>
        </w:tc>
        <w:tc>
          <w:tcPr>
            <w:tcW w:w="1559" w:type="dxa"/>
            <w:shd w:val="clear" w:color="auto" w:fill="auto"/>
            <w:vAlign w:val="bottom"/>
          </w:tcPr>
          <w:p w14:paraId="52066A04"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14,15</w:t>
            </w:r>
          </w:p>
        </w:tc>
      </w:tr>
      <w:tr w:rsidR="00D53C2D" w:rsidRPr="00794DF8" w14:paraId="5469DB0F" w14:textId="77777777" w:rsidTr="00565622">
        <w:trPr>
          <w:trHeight w:val="129"/>
          <w:jc w:val="center"/>
        </w:trPr>
        <w:tc>
          <w:tcPr>
            <w:tcW w:w="655" w:type="dxa"/>
            <w:shd w:val="clear" w:color="auto" w:fill="auto"/>
            <w:vAlign w:val="center"/>
          </w:tcPr>
          <w:p w14:paraId="2AB948FE"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5</w:t>
            </w:r>
          </w:p>
        </w:tc>
        <w:tc>
          <w:tcPr>
            <w:tcW w:w="2147" w:type="dxa"/>
            <w:shd w:val="clear" w:color="auto" w:fill="auto"/>
            <w:vAlign w:val="center"/>
          </w:tcPr>
          <w:p w14:paraId="213204DA"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Bugis</w:t>
            </w:r>
          </w:p>
        </w:tc>
        <w:tc>
          <w:tcPr>
            <w:tcW w:w="1701" w:type="dxa"/>
            <w:shd w:val="clear" w:color="auto" w:fill="auto"/>
            <w:vAlign w:val="center"/>
          </w:tcPr>
          <w:p w14:paraId="16F0EB1A"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217,24</w:t>
            </w:r>
          </w:p>
        </w:tc>
        <w:tc>
          <w:tcPr>
            <w:tcW w:w="1701" w:type="dxa"/>
            <w:shd w:val="clear" w:color="auto" w:fill="auto"/>
            <w:vAlign w:val="center"/>
          </w:tcPr>
          <w:p w14:paraId="3377F7FF"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2,17</w:t>
            </w:r>
          </w:p>
        </w:tc>
        <w:tc>
          <w:tcPr>
            <w:tcW w:w="1559" w:type="dxa"/>
            <w:shd w:val="clear" w:color="auto" w:fill="auto"/>
            <w:vAlign w:val="bottom"/>
          </w:tcPr>
          <w:p w14:paraId="1C71CA48"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1,47</w:t>
            </w:r>
          </w:p>
        </w:tc>
      </w:tr>
      <w:tr w:rsidR="00D53C2D" w:rsidRPr="00794DF8" w14:paraId="6315B5A4" w14:textId="77777777" w:rsidTr="00565622">
        <w:trPr>
          <w:trHeight w:val="77"/>
          <w:jc w:val="center"/>
        </w:trPr>
        <w:tc>
          <w:tcPr>
            <w:tcW w:w="655" w:type="dxa"/>
            <w:shd w:val="clear" w:color="auto" w:fill="auto"/>
            <w:vAlign w:val="center"/>
          </w:tcPr>
          <w:p w14:paraId="7C05C369"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6</w:t>
            </w:r>
          </w:p>
        </w:tc>
        <w:tc>
          <w:tcPr>
            <w:tcW w:w="2147" w:type="dxa"/>
            <w:shd w:val="clear" w:color="auto" w:fill="auto"/>
            <w:vAlign w:val="center"/>
          </w:tcPr>
          <w:p w14:paraId="042681BE"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Dalam</w:t>
            </w:r>
          </w:p>
        </w:tc>
        <w:tc>
          <w:tcPr>
            <w:tcW w:w="1701" w:type="dxa"/>
            <w:shd w:val="clear" w:color="auto" w:fill="auto"/>
            <w:vAlign w:val="center"/>
          </w:tcPr>
          <w:p w14:paraId="544C0D65"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309,58</w:t>
            </w:r>
          </w:p>
        </w:tc>
        <w:tc>
          <w:tcPr>
            <w:tcW w:w="1701" w:type="dxa"/>
            <w:shd w:val="clear" w:color="auto" w:fill="auto"/>
            <w:vAlign w:val="center"/>
          </w:tcPr>
          <w:p w14:paraId="04AABE73"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3,10</w:t>
            </w:r>
          </w:p>
        </w:tc>
        <w:tc>
          <w:tcPr>
            <w:tcW w:w="1559" w:type="dxa"/>
            <w:shd w:val="clear" w:color="auto" w:fill="auto"/>
            <w:vAlign w:val="bottom"/>
          </w:tcPr>
          <w:p w14:paraId="255904B1"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2,10</w:t>
            </w:r>
          </w:p>
        </w:tc>
      </w:tr>
      <w:tr w:rsidR="00D53C2D" w:rsidRPr="00794DF8" w14:paraId="4E0880E6" w14:textId="77777777" w:rsidTr="00565622">
        <w:trPr>
          <w:trHeight w:val="77"/>
          <w:jc w:val="center"/>
        </w:trPr>
        <w:tc>
          <w:tcPr>
            <w:tcW w:w="655" w:type="dxa"/>
            <w:shd w:val="clear" w:color="auto" w:fill="auto"/>
            <w:vAlign w:val="center"/>
          </w:tcPr>
          <w:p w14:paraId="52E64F62"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7</w:t>
            </w:r>
          </w:p>
        </w:tc>
        <w:tc>
          <w:tcPr>
            <w:tcW w:w="2147" w:type="dxa"/>
            <w:shd w:val="clear" w:color="auto" w:fill="auto"/>
            <w:vAlign w:val="center"/>
          </w:tcPr>
          <w:p w14:paraId="688057A3"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Menala</w:t>
            </w:r>
          </w:p>
        </w:tc>
        <w:tc>
          <w:tcPr>
            <w:tcW w:w="1701" w:type="dxa"/>
            <w:shd w:val="clear" w:color="auto" w:fill="auto"/>
            <w:vAlign w:val="center"/>
          </w:tcPr>
          <w:p w14:paraId="1EAEFDC8"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551,38</w:t>
            </w:r>
          </w:p>
        </w:tc>
        <w:tc>
          <w:tcPr>
            <w:tcW w:w="1701" w:type="dxa"/>
            <w:shd w:val="clear" w:color="auto" w:fill="auto"/>
            <w:vAlign w:val="center"/>
          </w:tcPr>
          <w:p w14:paraId="3A4A94E8"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5,51</w:t>
            </w:r>
          </w:p>
        </w:tc>
        <w:tc>
          <w:tcPr>
            <w:tcW w:w="1559" w:type="dxa"/>
            <w:shd w:val="clear" w:color="auto" w:fill="auto"/>
            <w:vAlign w:val="bottom"/>
          </w:tcPr>
          <w:p w14:paraId="5A3F6B69"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3,74</w:t>
            </w:r>
          </w:p>
        </w:tc>
      </w:tr>
      <w:tr w:rsidR="00D53C2D" w:rsidRPr="00794DF8" w14:paraId="32828D6A" w14:textId="77777777" w:rsidTr="00565622">
        <w:trPr>
          <w:trHeight w:val="77"/>
          <w:jc w:val="center"/>
        </w:trPr>
        <w:tc>
          <w:tcPr>
            <w:tcW w:w="655" w:type="dxa"/>
            <w:shd w:val="clear" w:color="auto" w:fill="auto"/>
            <w:vAlign w:val="center"/>
          </w:tcPr>
          <w:p w14:paraId="3745C4A8"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8</w:t>
            </w:r>
          </w:p>
        </w:tc>
        <w:tc>
          <w:tcPr>
            <w:tcW w:w="2147" w:type="dxa"/>
            <w:shd w:val="clear" w:color="auto" w:fill="auto"/>
            <w:vAlign w:val="center"/>
          </w:tcPr>
          <w:p w14:paraId="0A96375A"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Sampir</w:t>
            </w:r>
          </w:p>
        </w:tc>
        <w:tc>
          <w:tcPr>
            <w:tcW w:w="1701" w:type="dxa"/>
            <w:shd w:val="clear" w:color="auto" w:fill="auto"/>
            <w:vAlign w:val="center"/>
          </w:tcPr>
          <w:p w14:paraId="3FD634C3"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2.040,46</w:t>
            </w:r>
          </w:p>
        </w:tc>
        <w:tc>
          <w:tcPr>
            <w:tcW w:w="1701" w:type="dxa"/>
            <w:shd w:val="clear" w:color="auto" w:fill="auto"/>
            <w:vAlign w:val="center"/>
          </w:tcPr>
          <w:p w14:paraId="17B2F81B"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 xml:space="preserve">20,40 </w:t>
            </w:r>
          </w:p>
        </w:tc>
        <w:tc>
          <w:tcPr>
            <w:tcW w:w="1559" w:type="dxa"/>
            <w:shd w:val="clear" w:color="auto" w:fill="auto"/>
            <w:vAlign w:val="bottom"/>
          </w:tcPr>
          <w:p w14:paraId="47E4E06D"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13,84</w:t>
            </w:r>
          </w:p>
        </w:tc>
      </w:tr>
      <w:tr w:rsidR="00D53C2D" w:rsidRPr="00794DF8" w14:paraId="67670FC6" w14:textId="77777777" w:rsidTr="00565622">
        <w:trPr>
          <w:trHeight w:val="77"/>
          <w:jc w:val="center"/>
        </w:trPr>
        <w:tc>
          <w:tcPr>
            <w:tcW w:w="655" w:type="dxa"/>
            <w:shd w:val="clear" w:color="auto" w:fill="auto"/>
            <w:vAlign w:val="center"/>
          </w:tcPr>
          <w:p w14:paraId="5577F0DA"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9</w:t>
            </w:r>
          </w:p>
        </w:tc>
        <w:tc>
          <w:tcPr>
            <w:tcW w:w="2147" w:type="dxa"/>
            <w:shd w:val="clear" w:color="auto" w:fill="auto"/>
            <w:vAlign w:val="center"/>
          </w:tcPr>
          <w:p w14:paraId="755FB0C3" w14:textId="77777777" w:rsidR="00D53C2D" w:rsidRPr="00794DF8" w:rsidRDefault="00D53C2D" w:rsidP="00565622">
            <w:pPr>
              <w:spacing w:after="0" w:line="240" w:lineRule="auto"/>
              <w:rPr>
                <w:rFonts w:eastAsia="Calibri" w:cs="Times New Roman"/>
                <w:sz w:val="20"/>
                <w:szCs w:val="20"/>
                <w:lang w:val="en-US"/>
              </w:rPr>
            </w:pPr>
            <w:proofErr w:type="spellStart"/>
            <w:r w:rsidRPr="00794DF8">
              <w:rPr>
                <w:rFonts w:eastAsia="Calibri" w:cs="Times New Roman"/>
                <w:sz w:val="20"/>
                <w:szCs w:val="20"/>
                <w:lang w:val="en-US"/>
              </w:rPr>
              <w:t>Seloto</w:t>
            </w:r>
            <w:proofErr w:type="spellEnd"/>
          </w:p>
        </w:tc>
        <w:tc>
          <w:tcPr>
            <w:tcW w:w="1701" w:type="dxa"/>
            <w:shd w:val="clear" w:color="auto" w:fill="auto"/>
            <w:vAlign w:val="center"/>
          </w:tcPr>
          <w:p w14:paraId="730D134F"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1.997,23</w:t>
            </w:r>
          </w:p>
        </w:tc>
        <w:tc>
          <w:tcPr>
            <w:tcW w:w="1701" w:type="dxa"/>
            <w:shd w:val="clear" w:color="auto" w:fill="auto"/>
            <w:vAlign w:val="center"/>
          </w:tcPr>
          <w:p w14:paraId="57AAC23F"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19,97</w:t>
            </w:r>
          </w:p>
        </w:tc>
        <w:tc>
          <w:tcPr>
            <w:tcW w:w="1559" w:type="dxa"/>
            <w:shd w:val="clear" w:color="auto" w:fill="auto"/>
            <w:vAlign w:val="bottom"/>
          </w:tcPr>
          <w:p w14:paraId="4CEAD12A"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13,55</w:t>
            </w:r>
          </w:p>
        </w:tc>
      </w:tr>
      <w:tr w:rsidR="00D53C2D" w:rsidRPr="00794DF8" w14:paraId="75AA784D" w14:textId="77777777" w:rsidTr="00565622">
        <w:trPr>
          <w:trHeight w:val="77"/>
          <w:jc w:val="center"/>
        </w:trPr>
        <w:tc>
          <w:tcPr>
            <w:tcW w:w="655" w:type="dxa"/>
            <w:shd w:val="clear" w:color="auto" w:fill="auto"/>
            <w:vAlign w:val="center"/>
          </w:tcPr>
          <w:p w14:paraId="77D4FEC3"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10</w:t>
            </w:r>
          </w:p>
        </w:tc>
        <w:tc>
          <w:tcPr>
            <w:tcW w:w="2147" w:type="dxa"/>
            <w:shd w:val="clear" w:color="auto" w:fill="auto"/>
            <w:vAlign w:val="center"/>
          </w:tcPr>
          <w:p w14:paraId="413E64E4" w14:textId="77777777" w:rsidR="00D53C2D" w:rsidRPr="00794DF8" w:rsidRDefault="00D53C2D" w:rsidP="00565622">
            <w:pPr>
              <w:spacing w:after="0" w:line="240" w:lineRule="auto"/>
              <w:rPr>
                <w:rFonts w:eastAsia="Calibri" w:cs="Times New Roman"/>
                <w:sz w:val="20"/>
                <w:szCs w:val="20"/>
                <w:lang w:val="en-US"/>
              </w:rPr>
            </w:pPr>
            <w:proofErr w:type="spellStart"/>
            <w:r w:rsidRPr="00794DF8">
              <w:rPr>
                <w:rFonts w:eastAsia="Calibri" w:cs="Times New Roman"/>
                <w:sz w:val="20"/>
                <w:szCs w:val="20"/>
                <w:lang w:val="en-US"/>
              </w:rPr>
              <w:t>Tamekan</w:t>
            </w:r>
            <w:proofErr w:type="spellEnd"/>
          </w:p>
        </w:tc>
        <w:tc>
          <w:tcPr>
            <w:tcW w:w="1701" w:type="dxa"/>
            <w:shd w:val="clear" w:color="auto" w:fill="auto"/>
            <w:vAlign w:val="center"/>
          </w:tcPr>
          <w:p w14:paraId="11B167F5"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305,05</w:t>
            </w:r>
          </w:p>
        </w:tc>
        <w:tc>
          <w:tcPr>
            <w:tcW w:w="1701" w:type="dxa"/>
            <w:shd w:val="clear" w:color="auto" w:fill="auto"/>
            <w:vAlign w:val="center"/>
          </w:tcPr>
          <w:p w14:paraId="5DEDCF69"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3,05</w:t>
            </w:r>
          </w:p>
        </w:tc>
        <w:tc>
          <w:tcPr>
            <w:tcW w:w="1559" w:type="dxa"/>
            <w:shd w:val="clear" w:color="auto" w:fill="auto"/>
            <w:vAlign w:val="bottom"/>
          </w:tcPr>
          <w:p w14:paraId="073ACBD6"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2,07</w:t>
            </w:r>
          </w:p>
        </w:tc>
      </w:tr>
      <w:tr w:rsidR="00D53C2D" w:rsidRPr="00794DF8" w14:paraId="1ABCF087" w14:textId="77777777" w:rsidTr="00565622">
        <w:trPr>
          <w:trHeight w:val="77"/>
          <w:jc w:val="center"/>
        </w:trPr>
        <w:tc>
          <w:tcPr>
            <w:tcW w:w="655" w:type="dxa"/>
            <w:shd w:val="clear" w:color="auto" w:fill="auto"/>
            <w:vAlign w:val="center"/>
          </w:tcPr>
          <w:p w14:paraId="27D61E95"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lastRenderedPageBreak/>
              <w:t>11</w:t>
            </w:r>
          </w:p>
        </w:tc>
        <w:tc>
          <w:tcPr>
            <w:tcW w:w="2147" w:type="dxa"/>
            <w:shd w:val="clear" w:color="auto" w:fill="auto"/>
            <w:vAlign w:val="center"/>
          </w:tcPr>
          <w:p w14:paraId="5C5FF04D"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Banjar</w:t>
            </w:r>
          </w:p>
        </w:tc>
        <w:tc>
          <w:tcPr>
            <w:tcW w:w="1701" w:type="dxa"/>
            <w:shd w:val="clear" w:color="auto" w:fill="auto"/>
            <w:vAlign w:val="center"/>
          </w:tcPr>
          <w:p w14:paraId="6792A053"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862,98</w:t>
            </w:r>
          </w:p>
        </w:tc>
        <w:tc>
          <w:tcPr>
            <w:tcW w:w="1701" w:type="dxa"/>
            <w:shd w:val="clear" w:color="auto" w:fill="auto"/>
            <w:vAlign w:val="center"/>
          </w:tcPr>
          <w:p w14:paraId="7F1D6EA2"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8,63</w:t>
            </w:r>
          </w:p>
        </w:tc>
        <w:tc>
          <w:tcPr>
            <w:tcW w:w="1559" w:type="dxa"/>
            <w:shd w:val="clear" w:color="auto" w:fill="auto"/>
            <w:vAlign w:val="bottom"/>
          </w:tcPr>
          <w:p w14:paraId="272A3EEE"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5,85</w:t>
            </w:r>
          </w:p>
        </w:tc>
      </w:tr>
      <w:tr w:rsidR="00D53C2D" w:rsidRPr="00794DF8" w14:paraId="32C664A2" w14:textId="77777777" w:rsidTr="00565622">
        <w:trPr>
          <w:trHeight w:val="77"/>
          <w:jc w:val="center"/>
        </w:trPr>
        <w:tc>
          <w:tcPr>
            <w:tcW w:w="655" w:type="dxa"/>
            <w:shd w:val="clear" w:color="auto" w:fill="auto"/>
            <w:vAlign w:val="center"/>
          </w:tcPr>
          <w:p w14:paraId="5D642A22"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12</w:t>
            </w:r>
          </w:p>
        </w:tc>
        <w:tc>
          <w:tcPr>
            <w:tcW w:w="2147" w:type="dxa"/>
            <w:shd w:val="clear" w:color="auto" w:fill="auto"/>
            <w:vAlign w:val="center"/>
          </w:tcPr>
          <w:p w14:paraId="66B131F1"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Batu Putih</w:t>
            </w:r>
          </w:p>
        </w:tc>
        <w:tc>
          <w:tcPr>
            <w:tcW w:w="1701" w:type="dxa"/>
            <w:shd w:val="clear" w:color="auto" w:fill="auto"/>
            <w:vAlign w:val="center"/>
          </w:tcPr>
          <w:p w14:paraId="36D5D15A"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1.913,02</w:t>
            </w:r>
          </w:p>
        </w:tc>
        <w:tc>
          <w:tcPr>
            <w:tcW w:w="1701" w:type="dxa"/>
            <w:shd w:val="clear" w:color="auto" w:fill="auto"/>
            <w:vAlign w:val="center"/>
          </w:tcPr>
          <w:p w14:paraId="43CD4BA0"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19,13</w:t>
            </w:r>
          </w:p>
        </w:tc>
        <w:tc>
          <w:tcPr>
            <w:tcW w:w="1559" w:type="dxa"/>
            <w:shd w:val="clear" w:color="auto" w:fill="auto"/>
            <w:vAlign w:val="bottom"/>
          </w:tcPr>
          <w:p w14:paraId="35DB227A"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12,98</w:t>
            </w:r>
          </w:p>
        </w:tc>
      </w:tr>
      <w:tr w:rsidR="00D53C2D" w:rsidRPr="00794DF8" w14:paraId="01FF0FDB" w14:textId="77777777" w:rsidTr="00565622">
        <w:trPr>
          <w:trHeight w:val="77"/>
          <w:jc w:val="center"/>
        </w:trPr>
        <w:tc>
          <w:tcPr>
            <w:tcW w:w="655" w:type="dxa"/>
            <w:shd w:val="clear" w:color="auto" w:fill="auto"/>
            <w:vAlign w:val="center"/>
          </w:tcPr>
          <w:p w14:paraId="000F6B2E"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13</w:t>
            </w:r>
          </w:p>
        </w:tc>
        <w:tc>
          <w:tcPr>
            <w:tcW w:w="2147" w:type="dxa"/>
            <w:shd w:val="clear" w:color="auto" w:fill="auto"/>
            <w:vAlign w:val="center"/>
          </w:tcPr>
          <w:p w14:paraId="6A8F6C65"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 xml:space="preserve">Telaga </w:t>
            </w:r>
            <w:proofErr w:type="spellStart"/>
            <w:r w:rsidRPr="00794DF8">
              <w:rPr>
                <w:rFonts w:eastAsia="Calibri" w:cs="Times New Roman"/>
                <w:sz w:val="20"/>
                <w:szCs w:val="20"/>
                <w:lang w:val="en-US"/>
              </w:rPr>
              <w:t>Bertong</w:t>
            </w:r>
            <w:proofErr w:type="spellEnd"/>
          </w:p>
        </w:tc>
        <w:tc>
          <w:tcPr>
            <w:tcW w:w="1701" w:type="dxa"/>
            <w:shd w:val="clear" w:color="auto" w:fill="auto"/>
            <w:vAlign w:val="center"/>
          </w:tcPr>
          <w:p w14:paraId="1B3E50BC"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2.235,98</w:t>
            </w:r>
          </w:p>
        </w:tc>
        <w:tc>
          <w:tcPr>
            <w:tcW w:w="1701" w:type="dxa"/>
            <w:shd w:val="clear" w:color="auto" w:fill="auto"/>
            <w:vAlign w:val="center"/>
          </w:tcPr>
          <w:p w14:paraId="40AC0EF1"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22,36</w:t>
            </w:r>
          </w:p>
        </w:tc>
        <w:tc>
          <w:tcPr>
            <w:tcW w:w="1559" w:type="dxa"/>
            <w:shd w:val="clear" w:color="auto" w:fill="auto"/>
            <w:vAlign w:val="bottom"/>
          </w:tcPr>
          <w:p w14:paraId="23C61ACE"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15,17</w:t>
            </w:r>
          </w:p>
        </w:tc>
      </w:tr>
      <w:tr w:rsidR="00D53C2D" w:rsidRPr="00794DF8" w14:paraId="0DCB3A19" w14:textId="77777777" w:rsidTr="00565622">
        <w:trPr>
          <w:trHeight w:val="77"/>
          <w:jc w:val="center"/>
        </w:trPr>
        <w:tc>
          <w:tcPr>
            <w:tcW w:w="655" w:type="dxa"/>
            <w:shd w:val="clear" w:color="auto" w:fill="auto"/>
            <w:vAlign w:val="center"/>
          </w:tcPr>
          <w:p w14:paraId="310FEED2"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14</w:t>
            </w:r>
          </w:p>
        </w:tc>
        <w:tc>
          <w:tcPr>
            <w:tcW w:w="2147" w:type="dxa"/>
            <w:shd w:val="clear" w:color="auto" w:fill="auto"/>
            <w:vAlign w:val="center"/>
          </w:tcPr>
          <w:p w14:paraId="4B49B2DA" w14:textId="77777777" w:rsidR="00D53C2D" w:rsidRPr="00794DF8" w:rsidRDefault="00D53C2D" w:rsidP="00565622">
            <w:pPr>
              <w:spacing w:after="0" w:line="240" w:lineRule="auto"/>
              <w:rPr>
                <w:rFonts w:eastAsia="Calibri" w:cs="Times New Roman"/>
                <w:sz w:val="20"/>
                <w:szCs w:val="20"/>
                <w:lang w:val="en-US"/>
              </w:rPr>
            </w:pPr>
            <w:proofErr w:type="spellStart"/>
            <w:r w:rsidRPr="00794DF8">
              <w:rPr>
                <w:rFonts w:eastAsia="Calibri" w:cs="Times New Roman"/>
                <w:sz w:val="20"/>
                <w:szCs w:val="20"/>
                <w:lang w:val="en-US"/>
              </w:rPr>
              <w:t>Sermong</w:t>
            </w:r>
            <w:proofErr w:type="spellEnd"/>
          </w:p>
        </w:tc>
        <w:tc>
          <w:tcPr>
            <w:tcW w:w="1701" w:type="dxa"/>
            <w:shd w:val="clear" w:color="auto" w:fill="auto"/>
            <w:vAlign w:val="center"/>
          </w:tcPr>
          <w:p w14:paraId="655F2764"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158,92</w:t>
            </w:r>
          </w:p>
        </w:tc>
        <w:tc>
          <w:tcPr>
            <w:tcW w:w="1701" w:type="dxa"/>
            <w:shd w:val="clear" w:color="auto" w:fill="auto"/>
            <w:vAlign w:val="center"/>
          </w:tcPr>
          <w:p w14:paraId="0E770B23"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1,59</w:t>
            </w:r>
          </w:p>
        </w:tc>
        <w:tc>
          <w:tcPr>
            <w:tcW w:w="1559" w:type="dxa"/>
            <w:shd w:val="clear" w:color="auto" w:fill="auto"/>
            <w:vAlign w:val="bottom"/>
          </w:tcPr>
          <w:p w14:paraId="07F2EF19"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1,08</w:t>
            </w:r>
          </w:p>
        </w:tc>
      </w:tr>
      <w:tr w:rsidR="00D53C2D" w:rsidRPr="00794DF8" w14:paraId="351AEB52" w14:textId="77777777" w:rsidTr="00565622">
        <w:trPr>
          <w:trHeight w:val="77"/>
          <w:jc w:val="center"/>
        </w:trPr>
        <w:tc>
          <w:tcPr>
            <w:tcW w:w="655" w:type="dxa"/>
            <w:shd w:val="clear" w:color="auto" w:fill="auto"/>
            <w:vAlign w:val="center"/>
          </w:tcPr>
          <w:p w14:paraId="48808468"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15</w:t>
            </w:r>
          </w:p>
        </w:tc>
        <w:tc>
          <w:tcPr>
            <w:tcW w:w="2147" w:type="dxa"/>
            <w:shd w:val="clear" w:color="auto" w:fill="auto"/>
            <w:vAlign w:val="center"/>
          </w:tcPr>
          <w:p w14:paraId="056473E2" w14:textId="77777777" w:rsidR="00D53C2D" w:rsidRPr="00794DF8" w:rsidRDefault="00D53C2D" w:rsidP="00565622">
            <w:pPr>
              <w:spacing w:after="0" w:line="240" w:lineRule="auto"/>
              <w:rPr>
                <w:rFonts w:eastAsia="Calibri" w:cs="Times New Roman"/>
                <w:sz w:val="20"/>
                <w:szCs w:val="20"/>
                <w:lang w:val="en-US"/>
              </w:rPr>
            </w:pPr>
            <w:r w:rsidRPr="00794DF8">
              <w:rPr>
                <w:rFonts w:eastAsia="Calibri" w:cs="Times New Roman"/>
                <w:sz w:val="20"/>
                <w:szCs w:val="20"/>
                <w:lang w:val="en-US"/>
              </w:rPr>
              <w:t>Arab Kenangan</w:t>
            </w:r>
          </w:p>
        </w:tc>
        <w:tc>
          <w:tcPr>
            <w:tcW w:w="1701" w:type="dxa"/>
            <w:shd w:val="clear" w:color="auto" w:fill="auto"/>
            <w:vAlign w:val="center"/>
          </w:tcPr>
          <w:p w14:paraId="79BE605E"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22,43</w:t>
            </w:r>
          </w:p>
        </w:tc>
        <w:tc>
          <w:tcPr>
            <w:tcW w:w="1701" w:type="dxa"/>
            <w:shd w:val="clear" w:color="auto" w:fill="auto"/>
            <w:vAlign w:val="center"/>
          </w:tcPr>
          <w:p w14:paraId="1783E9FE" w14:textId="77777777" w:rsidR="00D53C2D" w:rsidRPr="00794DF8" w:rsidRDefault="00D53C2D" w:rsidP="00565622">
            <w:pPr>
              <w:spacing w:after="0" w:line="240" w:lineRule="auto"/>
              <w:jc w:val="right"/>
              <w:rPr>
                <w:rFonts w:eastAsia="Calibri" w:cs="Times New Roman"/>
                <w:sz w:val="20"/>
                <w:szCs w:val="20"/>
                <w:lang w:val="en-US"/>
              </w:rPr>
            </w:pPr>
            <w:r w:rsidRPr="00794DF8">
              <w:rPr>
                <w:rFonts w:eastAsia="Calibri" w:cs="Times New Roman"/>
                <w:sz w:val="20"/>
                <w:szCs w:val="20"/>
                <w:lang w:val="en-US"/>
              </w:rPr>
              <w:t>0,22</w:t>
            </w:r>
          </w:p>
        </w:tc>
        <w:tc>
          <w:tcPr>
            <w:tcW w:w="1559" w:type="dxa"/>
            <w:shd w:val="clear" w:color="auto" w:fill="auto"/>
            <w:vAlign w:val="bottom"/>
          </w:tcPr>
          <w:p w14:paraId="3AB461DB" w14:textId="77777777" w:rsidR="00D53C2D" w:rsidRPr="00794DF8" w:rsidRDefault="00D53C2D" w:rsidP="00565622">
            <w:pPr>
              <w:spacing w:after="0" w:line="240" w:lineRule="auto"/>
              <w:jc w:val="right"/>
              <w:rPr>
                <w:rFonts w:cs="Times New Roman"/>
                <w:color w:val="000000"/>
                <w:sz w:val="20"/>
                <w:szCs w:val="20"/>
                <w:lang w:val="en-US"/>
              </w:rPr>
            </w:pPr>
            <w:r w:rsidRPr="00794DF8">
              <w:rPr>
                <w:rFonts w:cs="Times New Roman"/>
                <w:color w:val="000000"/>
                <w:sz w:val="20"/>
                <w:szCs w:val="20"/>
                <w:lang w:val="en-US"/>
              </w:rPr>
              <w:t>0,15</w:t>
            </w:r>
          </w:p>
        </w:tc>
      </w:tr>
      <w:tr w:rsidR="00D53C2D" w:rsidRPr="00794DF8" w14:paraId="2CD834C9" w14:textId="77777777" w:rsidTr="00565622">
        <w:trPr>
          <w:trHeight w:val="77"/>
          <w:jc w:val="center"/>
        </w:trPr>
        <w:tc>
          <w:tcPr>
            <w:tcW w:w="2802" w:type="dxa"/>
            <w:gridSpan w:val="2"/>
            <w:shd w:val="clear" w:color="auto" w:fill="auto"/>
            <w:vAlign w:val="center"/>
          </w:tcPr>
          <w:p w14:paraId="64C27DAE" w14:textId="77777777" w:rsidR="00D53C2D" w:rsidRPr="00794DF8" w:rsidRDefault="00D53C2D" w:rsidP="00565622">
            <w:pPr>
              <w:spacing w:after="0" w:line="240" w:lineRule="auto"/>
              <w:rPr>
                <w:rFonts w:eastAsia="Calibri" w:cs="Times New Roman"/>
                <w:b/>
                <w:sz w:val="20"/>
                <w:szCs w:val="20"/>
                <w:lang w:val="en-US"/>
              </w:rPr>
            </w:pPr>
            <w:r w:rsidRPr="00794DF8">
              <w:rPr>
                <w:rFonts w:eastAsia="Calibri" w:cs="Times New Roman"/>
                <w:b/>
                <w:sz w:val="20"/>
                <w:szCs w:val="20"/>
                <w:lang w:val="en-US"/>
              </w:rPr>
              <w:t>Total</w:t>
            </w:r>
          </w:p>
        </w:tc>
        <w:tc>
          <w:tcPr>
            <w:tcW w:w="1701" w:type="dxa"/>
            <w:shd w:val="clear" w:color="auto" w:fill="auto"/>
            <w:vAlign w:val="center"/>
          </w:tcPr>
          <w:p w14:paraId="145C74B3" w14:textId="77777777" w:rsidR="00D53C2D" w:rsidRPr="00794DF8" w:rsidRDefault="00D53C2D" w:rsidP="00565622">
            <w:pPr>
              <w:spacing w:after="0" w:line="240" w:lineRule="auto"/>
              <w:jc w:val="right"/>
              <w:rPr>
                <w:rFonts w:eastAsia="Calibri" w:cs="Times New Roman"/>
                <w:b/>
                <w:sz w:val="20"/>
                <w:szCs w:val="20"/>
                <w:lang w:val="en-US"/>
              </w:rPr>
            </w:pPr>
            <w:r w:rsidRPr="00794DF8">
              <w:rPr>
                <w:rFonts w:eastAsia="Calibri" w:cs="Times New Roman"/>
                <w:b/>
                <w:sz w:val="20"/>
                <w:szCs w:val="20"/>
                <w:lang w:val="en-US"/>
              </w:rPr>
              <w:t>14.742,02</w:t>
            </w:r>
          </w:p>
        </w:tc>
        <w:tc>
          <w:tcPr>
            <w:tcW w:w="1701" w:type="dxa"/>
            <w:shd w:val="clear" w:color="auto" w:fill="auto"/>
            <w:vAlign w:val="center"/>
          </w:tcPr>
          <w:p w14:paraId="39F5AD80" w14:textId="77777777" w:rsidR="00D53C2D" w:rsidRPr="00794DF8" w:rsidRDefault="00D53C2D" w:rsidP="00565622">
            <w:pPr>
              <w:spacing w:after="0" w:line="240" w:lineRule="auto"/>
              <w:jc w:val="right"/>
              <w:rPr>
                <w:rFonts w:eastAsia="Calibri" w:cs="Times New Roman"/>
                <w:b/>
                <w:sz w:val="20"/>
                <w:szCs w:val="20"/>
                <w:lang w:val="en-US"/>
              </w:rPr>
            </w:pPr>
            <w:r w:rsidRPr="00794DF8">
              <w:rPr>
                <w:rFonts w:eastAsia="Calibri" w:cs="Times New Roman"/>
                <w:b/>
                <w:sz w:val="20"/>
                <w:szCs w:val="20"/>
                <w:lang w:val="en-US"/>
              </w:rPr>
              <w:t>147,40</w:t>
            </w:r>
          </w:p>
        </w:tc>
        <w:tc>
          <w:tcPr>
            <w:tcW w:w="1559" w:type="dxa"/>
            <w:shd w:val="clear" w:color="auto" w:fill="auto"/>
            <w:vAlign w:val="center"/>
          </w:tcPr>
          <w:p w14:paraId="210DE35D" w14:textId="77777777" w:rsidR="00D53C2D" w:rsidRPr="00794DF8" w:rsidRDefault="00D53C2D" w:rsidP="00565622">
            <w:pPr>
              <w:spacing w:after="0" w:line="240" w:lineRule="auto"/>
              <w:jc w:val="right"/>
              <w:rPr>
                <w:rFonts w:eastAsia="Calibri" w:cs="Times New Roman"/>
                <w:b/>
                <w:sz w:val="20"/>
                <w:szCs w:val="20"/>
                <w:lang w:val="en-US"/>
              </w:rPr>
            </w:pPr>
            <w:r w:rsidRPr="00794DF8">
              <w:rPr>
                <w:rFonts w:eastAsia="Calibri" w:cs="Times New Roman"/>
                <w:b/>
                <w:sz w:val="20"/>
                <w:szCs w:val="20"/>
                <w:lang w:val="en-US"/>
              </w:rPr>
              <w:t>100</w:t>
            </w:r>
          </w:p>
        </w:tc>
      </w:tr>
    </w:tbl>
    <w:p w14:paraId="7D6DE03A" w14:textId="77777777" w:rsidR="00046832" w:rsidRPr="00794DF8" w:rsidRDefault="00027A1E" w:rsidP="0004120E">
      <w:pPr>
        <w:spacing w:after="0" w:line="276" w:lineRule="auto"/>
        <w:ind w:left="426"/>
        <w:rPr>
          <w:i/>
          <w:lang w:val="en-US"/>
        </w:rPr>
      </w:pPr>
      <w:r w:rsidRPr="00794DF8">
        <w:rPr>
          <w:i/>
          <w:lang w:val="en-US"/>
        </w:rPr>
        <w:t>Sumber: BAPPEDA</w:t>
      </w:r>
      <w:r w:rsidR="007B4825" w:rsidRPr="00794DF8">
        <w:rPr>
          <w:i/>
          <w:lang w:val="en-US"/>
        </w:rPr>
        <w:t xml:space="preserve"> &amp; LITBANG</w:t>
      </w:r>
      <w:r w:rsidR="003B1EDA" w:rsidRPr="00794DF8">
        <w:rPr>
          <w:i/>
          <w:lang w:val="en-US"/>
        </w:rPr>
        <w:t>,</w:t>
      </w:r>
      <w:r w:rsidR="00D53C2D" w:rsidRPr="00794DF8">
        <w:rPr>
          <w:i/>
          <w:lang w:val="en-US"/>
        </w:rPr>
        <w:t xml:space="preserve"> </w:t>
      </w:r>
      <w:r w:rsidR="003B1EDA" w:rsidRPr="00794DF8">
        <w:rPr>
          <w:i/>
          <w:lang w:val="en-US"/>
        </w:rPr>
        <w:t>2018</w:t>
      </w:r>
    </w:p>
    <w:p w14:paraId="7B400FC5" w14:textId="77777777" w:rsidR="00046832" w:rsidRPr="00794DF8" w:rsidRDefault="00046832"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10" w:name="_Toc32624824"/>
      <w:bookmarkStart w:id="211" w:name="_Toc46443732"/>
      <w:bookmarkStart w:id="212" w:name="_Toc46603758"/>
      <w:bookmarkStart w:id="213" w:name="_Toc48253441"/>
      <w:r w:rsidRPr="00794DF8">
        <w:rPr>
          <w:rFonts w:eastAsiaTheme="majorEastAsia" w:cstheme="majorBidi"/>
          <w:b/>
          <w:bCs/>
          <w:szCs w:val="26"/>
          <w:lang w:val="en-US"/>
        </w:rPr>
        <w:t>Pendekatan Penelitian</w:t>
      </w:r>
      <w:bookmarkEnd w:id="210"/>
      <w:bookmarkEnd w:id="211"/>
      <w:bookmarkEnd w:id="212"/>
      <w:bookmarkEnd w:id="213"/>
    </w:p>
    <w:p w14:paraId="63A9FEC3" w14:textId="77777777" w:rsidR="00046832" w:rsidRPr="00794DF8" w:rsidRDefault="00046832" w:rsidP="004D6290">
      <w:pPr>
        <w:spacing w:after="0"/>
        <w:ind w:left="709" w:firstLine="567"/>
        <w:jc w:val="both"/>
        <w:rPr>
          <w:lang w:val="en-US"/>
        </w:rPr>
      </w:pPr>
      <w:proofErr w:type="gramStart"/>
      <w:r w:rsidRPr="00794DF8">
        <w:rPr>
          <w:lang w:val="en-US"/>
        </w:rPr>
        <w:t>Dalam penelitian ini menggunakan pendekatan kuantitatif, yaitu suatu pendekatan ya</w:t>
      </w:r>
      <w:r w:rsidR="003B1EDA" w:rsidRPr="00794DF8">
        <w:rPr>
          <w:lang w:val="en-US"/>
        </w:rPr>
        <w:t>ng menggunakan paradigma positif</w:t>
      </w:r>
      <w:r w:rsidRPr="00794DF8">
        <w:rPr>
          <w:lang w:val="en-US"/>
        </w:rPr>
        <w:t xml:space="preserve"> dalam mengembangkan ilmu pengetahuan (seperti pemikiran tentang sebab akibat, reduksi kepada variabel, hipotesis, dan pertanyaan spesifik menggunakan pengukuran dan observasi, serta pengujian teori), menggunakan strategi penelitian seperti eksperimen dan survei yang memerlukan data statistik.</w:t>
      </w:r>
      <w:proofErr w:type="gramEnd"/>
      <w:r w:rsidRPr="00794DF8">
        <w:rPr>
          <w:lang w:val="en-US"/>
        </w:rPr>
        <w:t xml:space="preserve"> </w:t>
      </w:r>
      <w:proofErr w:type="gramStart"/>
      <w:r w:rsidRPr="00794DF8">
        <w:rPr>
          <w:lang w:val="en-US"/>
        </w:rPr>
        <w:t xml:space="preserve">Pendekatan kuantitatif merupakan salah satu upaya pencaharian ilmiah yang didasari oleh filsafat </w:t>
      </w:r>
      <w:proofErr w:type="spellStart"/>
      <w:r w:rsidRPr="00794DF8">
        <w:rPr>
          <w:lang w:val="en-US"/>
        </w:rPr>
        <w:t>positifme</w:t>
      </w:r>
      <w:proofErr w:type="spellEnd"/>
      <w:r w:rsidRPr="00794DF8">
        <w:rPr>
          <w:lang w:val="en-US"/>
        </w:rPr>
        <w:t xml:space="preserve"> yang beroperasi dengan aturan-aturan yang ketat mengenai logika, kebenaran, hukum-hukum, dan prediksi </w:t>
      </w:r>
      <w:r w:rsidRPr="00794DF8">
        <w:rPr>
          <w:lang w:val="en-US"/>
        </w:rPr>
        <w:fldChar w:fldCharType="begin"/>
      </w:r>
      <w:r w:rsidRPr="00794DF8">
        <w:rPr>
          <w:lang w:val="en-US"/>
        </w:rPr>
        <w:instrText xml:space="preserve"> CITATION Dan02 \l 1057 </w:instrText>
      </w:r>
      <w:r w:rsidRPr="00794DF8">
        <w:rPr>
          <w:lang w:val="en-US"/>
        </w:rPr>
        <w:fldChar w:fldCharType="separate"/>
      </w:r>
      <w:r w:rsidR="00303226">
        <w:rPr>
          <w:noProof/>
          <w:lang w:val="en-US"/>
        </w:rPr>
        <w:t xml:space="preserve"> </w:t>
      </w:r>
      <w:r w:rsidR="00303226" w:rsidRPr="00303226">
        <w:rPr>
          <w:noProof/>
          <w:lang w:val="en-US"/>
        </w:rPr>
        <w:t>(Danim, 2002)</w:t>
      </w:r>
      <w:r w:rsidRPr="00794DF8">
        <w:rPr>
          <w:lang w:val="en-US"/>
        </w:rPr>
        <w:fldChar w:fldCharType="end"/>
      </w:r>
      <w:r w:rsidRPr="00794DF8">
        <w:rPr>
          <w:lang w:val="en-US"/>
        </w:rPr>
        <w:t>.</w:t>
      </w:r>
      <w:proofErr w:type="gramEnd"/>
      <w:r w:rsidRPr="00794DF8">
        <w:rPr>
          <w:lang w:val="en-US"/>
        </w:rPr>
        <w:t xml:space="preserve"> Fokus pada penelitian kuantitatif </w:t>
      </w:r>
      <w:r w:rsidR="00224C02" w:rsidRPr="00794DF8">
        <w:rPr>
          <w:lang w:val="en-US"/>
        </w:rPr>
        <w:t>didefinisikan</w:t>
      </w:r>
      <w:r w:rsidRPr="00794DF8">
        <w:rPr>
          <w:lang w:val="en-US"/>
        </w:rPr>
        <w:t xml:space="preserve"> sebagai proses kerja yang berlangsung secara ringkas, terbatas dan memilah permasalahan menjadi bagian yang dapat diukur atau dinyatakan dalam angka-angka. </w:t>
      </w:r>
      <w:proofErr w:type="gramStart"/>
      <w:r w:rsidRPr="00794DF8">
        <w:rPr>
          <w:lang w:val="en-US"/>
        </w:rPr>
        <w:t xml:space="preserve">Penelitian kuantitatif menggunakan instrumen (alat pengumpul data) yang menghasilkan data </w:t>
      </w:r>
      <w:proofErr w:type="spellStart"/>
      <w:r w:rsidRPr="00794DF8">
        <w:rPr>
          <w:lang w:val="en-US"/>
        </w:rPr>
        <w:t>numerikal</w:t>
      </w:r>
      <w:proofErr w:type="spellEnd"/>
      <w:r w:rsidRPr="00794DF8">
        <w:rPr>
          <w:lang w:val="en-US"/>
        </w:rPr>
        <w:t xml:space="preserve"> (angka) dengan analisis data menggunakan teknik statistik.</w:t>
      </w:r>
      <w:proofErr w:type="gramEnd"/>
    </w:p>
    <w:p w14:paraId="0B9F64F8" w14:textId="77777777" w:rsidR="00046832" w:rsidRPr="00794DF8" w:rsidRDefault="00046832" w:rsidP="004D6290">
      <w:pPr>
        <w:spacing w:after="0"/>
        <w:ind w:left="709" w:firstLine="567"/>
        <w:jc w:val="both"/>
        <w:rPr>
          <w:lang w:val="en-US"/>
        </w:rPr>
      </w:pPr>
      <w:proofErr w:type="gramStart"/>
      <w:r w:rsidRPr="00794DF8">
        <w:rPr>
          <w:lang w:val="en-US"/>
        </w:rPr>
        <w:t>Pendekatan kuantitatif digunakan dalam penelitian ini, untuk menggambarkan fenomena atau pun data pada lokasi penelitian secara numerik, sehingga dapat dilakukan analisis secara statistik.</w:t>
      </w:r>
      <w:proofErr w:type="gramEnd"/>
      <w:r w:rsidRPr="00794DF8">
        <w:rPr>
          <w:lang w:val="en-US"/>
        </w:rPr>
        <w:t xml:space="preserve"> </w:t>
      </w:r>
      <w:proofErr w:type="gramStart"/>
      <w:r w:rsidRPr="00794DF8">
        <w:rPr>
          <w:lang w:val="en-US"/>
        </w:rPr>
        <w:t>Dengan demikian hipotesis ataupun rumusan masalah dapat ter</w:t>
      </w:r>
      <w:r w:rsidR="009A4899" w:rsidRPr="00794DF8">
        <w:rPr>
          <w:lang w:val="en-US"/>
        </w:rPr>
        <w:t>jawab dengan baik.</w:t>
      </w:r>
      <w:proofErr w:type="gramEnd"/>
      <w:r w:rsidR="009A4899" w:rsidRPr="00794DF8">
        <w:rPr>
          <w:lang w:val="en-US"/>
        </w:rPr>
        <w:t xml:space="preserve"> </w:t>
      </w:r>
      <w:proofErr w:type="gramStart"/>
      <w:r w:rsidR="009A4899" w:rsidRPr="00794DF8">
        <w:rPr>
          <w:lang w:val="en-US"/>
        </w:rPr>
        <w:t>Sehingga nan</w:t>
      </w:r>
      <w:r w:rsidRPr="00794DF8">
        <w:rPr>
          <w:lang w:val="en-US"/>
        </w:rPr>
        <w:t xml:space="preserve">tinya dengan metode kuantitatif ini dapat </w:t>
      </w:r>
      <w:r w:rsidR="00027A1E" w:rsidRPr="00794DF8">
        <w:rPr>
          <w:lang w:val="en-US"/>
        </w:rPr>
        <w:t>mendeskripsikan</w:t>
      </w:r>
      <w:r w:rsidRPr="00794DF8">
        <w:rPr>
          <w:lang w:val="en-US"/>
        </w:rPr>
        <w:t xml:space="preserve"> daya dukung air secara numerik dan lebih akurat.</w:t>
      </w:r>
      <w:proofErr w:type="gramEnd"/>
    </w:p>
    <w:p w14:paraId="7CF147AC" w14:textId="77777777" w:rsidR="00046832" w:rsidRPr="00794DF8" w:rsidRDefault="00046832"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14" w:name="_Toc32624825"/>
      <w:bookmarkStart w:id="215" w:name="_Toc46443733"/>
      <w:bookmarkStart w:id="216" w:name="_Toc46603759"/>
      <w:bookmarkStart w:id="217" w:name="_Toc48253442"/>
      <w:r w:rsidRPr="00794DF8">
        <w:rPr>
          <w:rFonts w:eastAsiaTheme="majorEastAsia" w:cstheme="majorBidi"/>
          <w:b/>
          <w:bCs/>
          <w:szCs w:val="26"/>
          <w:lang w:val="en-US"/>
        </w:rPr>
        <w:t>Jenis Penelitian</w:t>
      </w:r>
      <w:bookmarkEnd w:id="214"/>
      <w:bookmarkEnd w:id="215"/>
      <w:bookmarkEnd w:id="216"/>
      <w:bookmarkEnd w:id="217"/>
    </w:p>
    <w:p w14:paraId="4F57798F" w14:textId="77777777" w:rsidR="00046832" w:rsidRPr="00794DF8" w:rsidRDefault="00046832" w:rsidP="004D6290">
      <w:pPr>
        <w:spacing w:after="0"/>
        <w:ind w:left="709" w:firstLine="567"/>
        <w:jc w:val="both"/>
        <w:rPr>
          <w:lang w:val="en-US"/>
        </w:rPr>
      </w:pPr>
      <w:r w:rsidRPr="00794DF8">
        <w:rPr>
          <w:lang w:val="en-US"/>
        </w:rPr>
        <w:t>Jenis penelitian yang dig</w:t>
      </w:r>
      <w:r w:rsidR="00AA60A3" w:rsidRPr="00794DF8">
        <w:rPr>
          <w:lang w:val="en-US"/>
        </w:rPr>
        <w:t>unakan adalah penelitian deskrip</w:t>
      </w:r>
      <w:r w:rsidRPr="00794DF8">
        <w:rPr>
          <w:lang w:val="en-US"/>
        </w:rPr>
        <w:t xml:space="preserve">tif yang menekankan pada fenomena-fenomena objektif yang akan dikaji secara kuantitatif, yang bertujuan mengambarkan atau mendeskripsikan angka-angka yang telah diolah sesuai standarisasi </w:t>
      </w:r>
      <w:proofErr w:type="gramStart"/>
      <w:r w:rsidRPr="00794DF8">
        <w:rPr>
          <w:lang w:val="en-US"/>
        </w:rPr>
        <w:t>tertentu .</w:t>
      </w:r>
      <w:proofErr w:type="gramEnd"/>
      <w:r w:rsidR="008D089A" w:rsidRPr="00794DF8">
        <w:rPr>
          <w:lang w:val="en-US"/>
        </w:rPr>
        <w:t xml:space="preserve"> </w:t>
      </w:r>
      <w:proofErr w:type="gramStart"/>
      <w:r w:rsidR="00D10C56" w:rsidRPr="00794DF8">
        <w:rPr>
          <w:lang w:val="en-US"/>
        </w:rPr>
        <w:t>Penelitian</w:t>
      </w:r>
      <w:r w:rsidR="008D089A" w:rsidRPr="00794DF8">
        <w:rPr>
          <w:lang w:val="en-US"/>
        </w:rPr>
        <w:t xml:space="preserve"> </w:t>
      </w:r>
      <w:r w:rsidR="004845EC" w:rsidRPr="00794DF8">
        <w:rPr>
          <w:lang w:val="en-US"/>
        </w:rPr>
        <w:t>deskrip</w:t>
      </w:r>
      <w:r w:rsidRPr="00794DF8">
        <w:rPr>
          <w:lang w:val="en-US"/>
        </w:rPr>
        <w:t xml:space="preserve">tif </w:t>
      </w:r>
      <w:r w:rsidR="008D089A" w:rsidRPr="00794DF8">
        <w:rPr>
          <w:lang w:val="en-US"/>
        </w:rPr>
        <w:t xml:space="preserve">adalah </w:t>
      </w:r>
      <w:r w:rsidRPr="00794DF8">
        <w:rPr>
          <w:lang w:val="en-US"/>
        </w:rPr>
        <w:t xml:space="preserve">penelitian yang berusaha </w:t>
      </w:r>
      <w:r w:rsidR="00224C02" w:rsidRPr="00794DF8">
        <w:rPr>
          <w:lang w:val="en-US"/>
        </w:rPr>
        <w:t>mendeskripsikan</w:t>
      </w:r>
      <w:r w:rsidRPr="00794DF8">
        <w:rPr>
          <w:lang w:val="en-US"/>
        </w:rPr>
        <w:t xml:space="preserve"> suatu gejala, peristiwa, kejadian yang </w:t>
      </w:r>
      <w:r w:rsidRPr="00794DF8">
        <w:rPr>
          <w:lang w:val="en-US"/>
        </w:rPr>
        <w:lastRenderedPageBreak/>
        <w:t>terjadi pada saat sekarang</w:t>
      </w:r>
      <w:r w:rsidR="00D10C56" w:rsidRPr="00794DF8">
        <w:rPr>
          <w:lang w:val="en-US"/>
        </w:rPr>
        <w:t xml:space="preserve"> </w:t>
      </w:r>
      <w:sdt>
        <w:sdtPr>
          <w:rPr>
            <w:lang w:val="en-US"/>
          </w:rPr>
          <w:id w:val="366407420"/>
          <w:citation/>
        </w:sdtPr>
        <w:sdtContent>
          <w:r w:rsidR="00D10C56" w:rsidRPr="00794DF8">
            <w:rPr>
              <w:lang w:val="en-US"/>
            </w:rPr>
            <w:fldChar w:fldCharType="begin"/>
          </w:r>
          <w:r w:rsidR="00D10C56" w:rsidRPr="00794DF8">
            <w:rPr>
              <w:lang w:val="en-US"/>
            </w:rPr>
            <w:instrText xml:space="preserve"> CITATION Sud89 \l 1057 </w:instrText>
          </w:r>
          <w:r w:rsidR="00D10C56" w:rsidRPr="00794DF8">
            <w:rPr>
              <w:lang w:val="en-US"/>
            </w:rPr>
            <w:fldChar w:fldCharType="separate"/>
          </w:r>
          <w:r w:rsidR="00303226" w:rsidRPr="00303226">
            <w:rPr>
              <w:noProof/>
              <w:lang w:val="en-US"/>
            </w:rPr>
            <w:t>(Sudjana &amp; Ibrahim, 1989)</w:t>
          </w:r>
          <w:r w:rsidR="00D10C56" w:rsidRPr="00794DF8">
            <w:rPr>
              <w:lang w:val="en-US"/>
            </w:rPr>
            <w:fldChar w:fldCharType="end"/>
          </w:r>
        </w:sdtContent>
      </w:sdt>
      <w:r w:rsidRPr="00794DF8">
        <w:rPr>
          <w:lang w:val="en-US"/>
        </w:rPr>
        <w:t>.</w:t>
      </w:r>
      <w:proofErr w:type="gramEnd"/>
      <w:r w:rsidRPr="00794DF8">
        <w:rPr>
          <w:lang w:val="en-US"/>
        </w:rPr>
        <w:t xml:space="preserve"> </w:t>
      </w:r>
      <w:proofErr w:type="gramStart"/>
      <w:r w:rsidR="00D10C56" w:rsidRPr="00794DF8">
        <w:rPr>
          <w:lang w:val="en-US"/>
        </w:rPr>
        <w:t xml:space="preserve">Melalui jenis penelitian </w:t>
      </w:r>
      <w:r w:rsidR="00027A1E" w:rsidRPr="00794DF8">
        <w:rPr>
          <w:lang w:val="en-US"/>
        </w:rPr>
        <w:t>deskriptif</w:t>
      </w:r>
      <w:r w:rsidRPr="00794DF8">
        <w:rPr>
          <w:lang w:val="en-US"/>
        </w:rPr>
        <w:t xml:space="preserve"> peneliti mencoba mendeskripsikan peristiwa ataupun kejadian yang menjadi pusat perhatian tanpa memberikan </w:t>
      </w:r>
      <w:r w:rsidR="00224C02" w:rsidRPr="00794DF8">
        <w:rPr>
          <w:lang w:val="en-US"/>
        </w:rPr>
        <w:t>perlakukan</w:t>
      </w:r>
      <w:r w:rsidRPr="00794DF8">
        <w:rPr>
          <w:lang w:val="en-US"/>
        </w:rPr>
        <w:t xml:space="preserve"> khusus pada peristiwa tersebut.</w:t>
      </w:r>
      <w:proofErr w:type="gramEnd"/>
    </w:p>
    <w:p w14:paraId="69DF4853" w14:textId="77777777" w:rsidR="00D10C56" w:rsidRPr="00794DF8" w:rsidRDefault="00D10C56" w:rsidP="004D6290">
      <w:pPr>
        <w:spacing w:after="0"/>
        <w:ind w:left="709" w:firstLine="567"/>
        <w:jc w:val="both"/>
        <w:rPr>
          <w:lang w:val="en-US"/>
        </w:rPr>
      </w:pPr>
      <w:proofErr w:type="gramStart"/>
      <w:r w:rsidRPr="00794DF8">
        <w:rPr>
          <w:lang w:val="en-US"/>
        </w:rPr>
        <w:t>D</w:t>
      </w:r>
      <w:r w:rsidR="008D089A" w:rsidRPr="00794DF8">
        <w:rPr>
          <w:lang w:val="en-US"/>
        </w:rPr>
        <w:t xml:space="preserve">alam penelitian ini menggunakan jenis penelitian </w:t>
      </w:r>
      <w:r w:rsidR="00027A1E" w:rsidRPr="00794DF8">
        <w:rPr>
          <w:lang w:val="en-US"/>
        </w:rPr>
        <w:t>deskriptif</w:t>
      </w:r>
      <w:r w:rsidR="008D089A" w:rsidRPr="00794DF8">
        <w:rPr>
          <w:lang w:val="en-US"/>
        </w:rPr>
        <w:t xml:space="preserve">, dikarenakan peneliti mencoba menggambarkan kondisi </w:t>
      </w:r>
      <w:r w:rsidR="001C7071" w:rsidRPr="00794DF8">
        <w:rPr>
          <w:lang w:val="en-US"/>
        </w:rPr>
        <w:t>daya dukung</w:t>
      </w:r>
      <w:r w:rsidR="008D089A" w:rsidRPr="00794DF8">
        <w:rPr>
          <w:lang w:val="en-US"/>
        </w:rPr>
        <w:t xml:space="preserve"> air pada lokasi penelitian</w:t>
      </w:r>
      <w:r w:rsidR="001C7071" w:rsidRPr="00794DF8">
        <w:rPr>
          <w:lang w:val="en-US"/>
        </w:rPr>
        <w:t xml:space="preserve"> yang dikaji secara statistik.</w:t>
      </w:r>
      <w:proofErr w:type="gramEnd"/>
    </w:p>
    <w:p w14:paraId="35E68F24" w14:textId="77777777" w:rsidR="00046832" w:rsidRPr="00794DF8" w:rsidRDefault="00046832" w:rsidP="004D6290">
      <w:pPr>
        <w:keepNext/>
        <w:keepLines/>
        <w:numPr>
          <w:ilvl w:val="1"/>
          <w:numId w:val="40"/>
        </w:numPr>
        <w:spacing w:after="0"/>
        <w:ind w:left="567" w:hanging="567"/>
        <w:outlineLvl w:val="1"/>
        <w:rPr>
          <w:rFonts w:eastAsiaTheme="majorEastAsia" w:cstheme="majorBidi"/>
          <w:b/>
          <w:bCs/>
          <w:szCs w:val="26"/>
          <w:lang w:val="en-US"/>
        </w:rPr>
      </w:pPr>
      <w:bookmarkStart w:id="218" w:name="_Toc32624829"/>
      <w:bookmarkStart w:id="219" w:name="_Toc46443734"/>
      <w:bookmarkStart w:id="220" w:name="_Toc46603760"/>
      <w:bookmarkStart w:id="221" w:name="_Toc48253443"/>
      <w:r w:rsidRPr="00794DF8">
        <w:rPr>
          <w:rFonts w:eastAsiaTheme="majorEastAsia" w:cstheme="majorBidi"/>
          <w:b/>
          <w:bCs/>
          <w:szCs w:val="26"/>
          <w:lang w:val="en-US"/>
        </w:rPr>
        <w:t>Vari</w:t>
      </w:r>
      <w:r w:rsidR="001C7071" w:rsidRPr="00794DF8">
        <w:rPr>
          <w:rFonts w:eastAsiaTheme="majorEastAsia" w:cstheme="majorBidi"/>
          <w:b/>
          <w:bCs/>
          <w:szCs w:val="26"/>
          <w:lang w:val="en-US"/>
        </w:rPr>
        <w:t>a</w:t>
      </w:r>
      <w:r w:rsidRPr="00794DF8">
        <w:rPr>
          <w:rFonts w:eastAsiaTheme="majorEastAsia" w:cstheme="majorBidi"/>
          <w:b/>
          <w:bCs/>
          <w:szCs w:val="26"/>
          <w:lang w:val="en-US"/>
        </w:rPr>
        <w:t>bel Penelitian</w:t>
      </w:r>
      <w:bookmarkEnd w:id="218"/>
      <w:bookmarkEnd w:id="219"/>
      <w:bookmarkEnd w:id="220"/>
      <w:bookmarkEnd w:id="221"/>
      <w:r w:rsidRPr="00794DF8">
        <w:rPr>
          <w:rFonts w:eastAsiaTheme="majorEastAsia" w:cstheme="majorBidi"/>
          <w:b/>
          <w:bCs/>
          <w:szCs w:val="26"/>
          <w:lang w:val="en-US"/>
        </w:rPr>
        <w:t xml:space="preserve"> </w:t>
      </w:r>
    </w:p>
    <w:p w14:paraId="690E1CA3" w14:textId="77777777" w:rsidR="00046832" w:rsidRPr="006A733D" w:rsidRDefault="00046832" w:rsidP="004D6290">
      <w:pPr>
        <w:spacing w:after="0"/>
        <w:ind w:left="709" w:firstLine="567"/>
        <w:jc w:val="both"/>
      </w:pPr>
      <w:r w:rsidRPr="00794DF8">
        <w:rPr>
          <w:lang w:val="en-US"/>
        </w:rPr>
        <w:t>Vari</w:t>
      </w:r>
      <w:r w:rsidR="001C7071" w:rsidRPr="00794DF8">
        <w:rPr>
          <w:lang w:val="en-US"/>
        </w:rPr>
        <w:t>a</w:t>
      </w:r>
      <w:r w:rsidRPr="00794DF8">
        <w:rPr>
          <w:lang w:val="en-US"/>
        </w:rPr>
        <w:t xml:space="preserve">bel penelitian digunakan sebagai indikator yang </w:t>
      </w:r>
      <w:proofErr w:type="gramStart"/>
      <w:r w:rsidRPr="00794DF8">
        <w:rPr>
          <w:lang w:val="en-US"/>
        </w:rPr>
        <w:t>akan</w:t>
      </w:r>
      <w:proofErr w:type="gramEnd"/>
      <w:r w:rsidRPr="00794DF8">
        <w:rPr>
          <w:lang w:val="en-US"/>
        </w:rPr>
        <w:t xml:space="preserve"> digunakan sebagai objek dalam penelitian sehingg</w:t>
      </w:r>
      <w:r w:rsidR="003834A1" w:rsidRPr="00794DF8">
        <w:rPr>
          <w:lang w:val="en-US"/>
        </w:rPr>
        <w:t>a dapat mencapai tujuan yang di</w:t>
      </w:r>
      <w:r w:rsidR="00027A1E" w:rsidRPr="00794DF8">
        <w:rPr>
          <w:lang w:val="en-US"/>
        </w:rPr>
        <w:t>i</w:t>
      </w:r>
      <w:r w:rsidRPr="00794DF8">
        <w:rPr>
          <w:lang w:val="en-US"/>
        </w:rPr>
        <w:t>ng</w:t>
      </w:r>
      <w:r w:rsidR="00027A1E" w:rsidRPr="00794DF8">
        <w:rPr>
          <w:lang w:val="en-US"/>
        </w:rPr>
        <w:t>in</w:t>
      </w:r>
      <w:r w:rsidRPr="00794DF8">
        <w:rPr>
          <w:lang w:val="en-US"/>
        </w:rPr>
        <w:t xml:space="preserve">kan dalam penelitian. Agar penelitian ini sesuai dengan tujuan yang telah ditentukan yaitu untuk mengetahui ketersediaan air dan kebutuhan air </w:t>
      </w:r>
      <w:r w:rsidR="003834A1" w:rsidRPr="00794DF8">
        <w:rPr>
          <w:lang w:val="en-US"/>
        </w:rPr>
        <w:t>serta</w:t>
      </w:r>
      <w:r w:rsidRPr="00794DF8">
        <w:rPr>
          <w:lang w:val="en-US"/>
        </w:rPr>
        <w:t xml:space="preserve"> memenuhi </w:t>
      </w:r>
      <w:r w:rsidR="00224C02" w:rsidRPr="00794DF8">
        <w:rPr>
          <w:lang w:val="en-US"/>
        </w:rPr>
        <w:t>kegiatan</w:t>
      </w:r>
      <w:r w:rsidRPr="00794DF8">
        <w:rPr>
          <w:lang w:val="en-US"/>
        </w:rPr>
        <w:t xml:space="preserve"> </w:t>
      </w:r>
      <w:r w:rsidR="00224C02" w:rsidRPr="00794DF8">
        <w:rPr>
          <w:lang w:val="en-US"/>
        </w:rPr>
        <w:t>sehari</w:t>
      </w:r>
      <w:r w:rsidRPr="00794DF8">
        <w:rPr>
          <w:lang w:val="en-US"/>
        </w:rPr>
        <w:t xml:space="preserve">-hari masyarakat berdasarkan air domestik, non domestik, peternakan, perikanan dan kebutuhan air </w:t>
      </w:r>
      <w:proofErr w:type="gramStart"/>
      <w:r w:rsidRPr="00794DF8">
        <w:rPr>
          <w:lang w:val="en-US"/>
        </w:rPr>
        <w:t>akan</w:t>
      </w:r>
      <w:proofErr w:type="gramEnd"/>
      <w:r w:rsidRPr="00794DF8">
        <w:rPr>
          <w:lang w:val="en-US"/>
        </w:rPr>
        <w:t xml:space="preserve"> lahan pertanian. </w:t>
      </w:r>
      <w:proofErr w:type="gramStart"/>
      <w:r w:rsidRPr="00794DF8">
        <w:rPr>
          <w:lang w:val="en-US"/>
        </w:rPr>
        <w:t>Maka di tetapkan vari</w:t>
      </w:r>
      <w:r w:rsidR="001C7071" w:rsidRPr="00794DF8">
        <w:rPr>
          <w:lang w:val="en-US"/>
        </w:rPr>
        <w:t>a</w:t>
      </w:r>
      <w:r w:rsidR="003834A1" w:rsidRPr="00794DF8">
        <w:rPr>
          <w:lang w:val="en-US"/>
        </w:rPr>
        <w:t>bel penelitian sebagai berikut ini</w:t>
      </w:r>
      <w:r w:rsidR="006A733D">
        <w:t>.</w:t>
      </w:r>
      <w:proofErr w:type="gramEnd"/>
    </w:p>
    <w:p w14:paraId="5D6D7AC5" w14:textId="38FC6E06" w:rsidR="00046832" w:rsidRPr="00794DF8" w:rsidRDefault="00046832" w:rsidP="004D6290">
      <w:pPr>
        <w:spacing w:after="0" w:line="240" w:lineRule="auto"/>
        <w:jc w:val="center"/>
        <w:rPr>
          <w:b/>
          <w:bCs/>
          <w:sz w:val="22"/>
          <w:lang w:val="en-US"/>
        </w:rPr>
      </w:pPr>
      <w:bookmarkStart w:id="222" w:name="_Toc32625189"/>
      <w:bookmarkStart w:id="223" w:name="_Toc44495938"/>
      <w:bookmarkStart w:id="224" w:name="_Toc46444379"/>
      <w:bookmarkStart w:id="225" w:name="_Toc46604137"/>
      <w:bookmarkStart w:id="226" w:name="_Toc48254029"/>
      <w:proofErr w:type="gramStart"/>
      <w:r w:rsidRPr="00794DF8">
        <w:rPr>
          <w:b/>
          <w:bCs/>
          <w:sz w:val="22"/>
          <w:lang w:val="en-US"/>
        </w:rPr>
        <w:t>Tabel 3.</w:t>
      </w:r>
      <w:proofErr w:type="gramEnd"/>
      <w:r w:rsidRPr="00794DF8">
        <w:rPr>
          <w:b/>
          <w:bCs/>
          <w:sz w:val="22"/>
          <w:lang w:val="en-US"/>
        </w:rPr>
        <w:t xml:space="preserve"> </w:t>
      </w:r>
      <w:r w:rsidRPr="00794DF8">
        <w:rPr>
          <w:b/>
          <w:bCs/>
          <w:sz w:val="22"/>
          <w:lang w:val="en-US"/>
        </w:rPr>
        <w:fldChar w:fldCharType="begin"/>
      </w:r>
      <w:r w:rsidRPr="00794DF8">
        <w:rPr>
          <w:b/>
          <w:bCs/>
          <w:sz w:val="22"/>
          <w:lang w:val="en-US"/>
        </w:rPr>
        <w:instrText xml:space="preserve"> SEQ Tabel_3. \* ARABIC </w:instrText>
      </w:r>
      <w:r w:rsidRPr="00794DF8">
        <w:rPr>
          <w:b/>
          <w:bCs/>
          <w:sz w:val="22"/>
          <w:lang w:val="en-US"/>
        </w:rPr>
        <w:fldChar w:fldCharType="separate"/>
      </w:r>
      <w:proofErr w:type="gramStart"/>
      <w:r w:rsidR="00097AB3">
        <w:rPr>
          <w:b/>
          <w:bCs/>
          <w:noProof/>
          <w:sz w:val="22"/>
          <w:lang w:val="en-US"/>
        </w:rPr>
        <w:t>2</w:t>
      </w:r>
      <w:r w:rsidRPr="00794DF8">
        <w:rPr>
          <w:b/>
          <w:bCs/>
          <w:sz w:val="22"/>
          <w:lang w:val="en-US"/>
        </w:rPr>
        <w:fldChar w:fldCharType="end"/>
      </w:r>
      <w:r w:rsidRPr="00794DF8">
        <w:rPr>
          <w:b/>
          <w:bCs/>
          <w:sz w:val="22"/>
          <w:lang w:val="en-US"/>
        </w:rPr>
        <w:t xml:space="preserve"> Vari</w:t>
      </w:r>
      <w:r w:rsidR="001C7071" w:rsidRPr="00794DF8">
        <w:rPr>
          <w:b/>
          <w:bCs/>
          <w:sz w:val="22"/>
          <w:lang w:val="en-US"/>
        </w:rPr>
        <w:t>a</w:t>
      </w:r>
      <w:r w:rsidRPr="00794DF8">
        <w:rPr>
          <w:b/>
          <w:bCs/>
          <w:sz w:val="22"/>
          <w:lang w:val="en-US"/>
        </w:rPr>
        <w:t>bel dan Sub Variabel Penelitian</w:t>
      </w:r>
      <w:bookmarkEnd w:id="222"/>
      <w:bookmarkEnd w:id="223"/>
      <w:bookmarkEnd w:id="224"/>
      <w:bookmarkEnd w:id="225"/>
      <w:bookmarkEnd w:id="226"/>
      <w:proofErr w:type="gramEnd"/>
    </w:p>
    <w:tbl>
      <w:tblPr>
        <w:tblStyle w:val="TableGrid6"/>
        <w:tblW w:w="0" w:type="auto"/>
        <w:jc w:val="center"/>
        <w:tblLook w:val="04A0" w:firstRow="1" w:lastRow="0" w:firstColumn="1" w:lastColumn="0" w:noHBand="0" w:noVBand="1"/>
      </w:tblPr>
      <w:tblGrid>
        <w:gridCol w:w="565"/>
        <w:gridCol w:w="2378"/>
        <w:gridCol w:w="1789"/>
        <w:gridCol w:w="2026"/>
        <w:gridCol w:w="1962"/>
      </w:tblGrid>
      <w:tr w:rsidR="00046832" w:rsidRPr="00794DF8" w14:paraId="1AE73E49" w14:textId="77777777" w:rsidTr="003834A1">
        <w:trPr>
          <w:trHeight w:val="389"/>
          <w:tblHeader/>
          <w:jc w:val="center"/>
        </w:trPr>
        <w:tc>
          <w:tcPr>
            <w:tcW w:w="565" w:type="dxa"/>
            <w:shd w:val="clear" w:color="auto" w:fill="FABF8F" w:themeFill="accent6" w:themeFillTint="99"/>
          </w:tcPr>
          <w:p w14:paraId="4C0BC470" w14:textId="77777777" w:rsidR="00046832" w:rsidRPr="00794DF8" w:rsidRDefault="00046832" w:rsidP="004D6290">
            <w:pPr>
              <w:spacing w:line="240" w:lineRule="auto"/>
              <w:rPr>
                <w:rFonts w:cs="Times New Roman"/>
                <w:b/>
                <w:sz w:val="20"/>
                <w:szCs w:val="20"/>
                <w:lang w:val="en-US"/>
              </w:rPr>
            </w:pPr>
            <w:r w:rsidRPr="00794DF8">
              <w:rPr>
                <w:rFonts w:cs="Times New Roman"/>
                <w:b/>
                <w:sz w:val="20"/>
                <w:szCs w:val="20"/>
                <w:lang w:val="en-US"/>
              </w:rPr>
              <w:t>No</w:t>
            </w:r>
          </w:p>
        </w:tc>
        <w:tc>
          <w:tcPr>
            <w:tcW w:w="2378" w:type="dxa"/>
            <w:shd w:val="clear" w:color="auto" w:fill="FABF8F" w:themeFill="accent6" w:themeFillTint="99"/>
          </w:tcPr>
          <w:p w14:paraId="7A7BD39A" w14:textId="77777777" w:rsidR="00046832" w:rsidRPr="00794DF8" w:rsidRDefault="00046832" w:rsidP="004D6290">
            <w:pPr>
              <w:spacing w:line="240" w:lineRule="auto"/>
              <w:jc w:val="center"/>
              <w:rPr>
                <w:rFonts w:cs="Times New Roman"/>
                <w:b/>
                <w:sz w:val="20"/>
                <w:szCs w:val="20"/>
                <w:lang w:val="en-US"/>
              </w:rPr>
            </w:pPr>
            <w:r w:rsidRPr="00794DF8">
              <w:rPr>
                <w:rFonts w:cs="Times New Roman"/>
                <w:b/>
                <w:sz w:val="20"/>
                <w:szCs w:val="20"/>
                <w:lang w:val="en-US"/>
              </w:rPr>
              <w:t>Tujuan</w:t>
            </w:r>
          </w:p>
        </w:tc>
        <w:tc>
          <w:tcPr>
            <w:tcW w:w="1789" w:type="dxa"/>
            <w:shd w:val="clear" w:color="auto" w:fill="FABF8F" w:themeFill="accent6" w:themeFillTint="99"/>
          </w:tcPr>
          <w:p w14:paraId="7B71AFC1" w14:textId="77777777" w:rsidR="00046832" w:rsidRPr="00794DF8" w:rsidRDefault="00046832" w:rsidP="004D6290">
            <w:pPr>
              <w:spacing w:line="240" w:lineRule="auto"/>
              <w:jc w:val="center"/>
              <w:rPr>
                <w:rFonts w:cs="Times New Roman"/>
                <w:b/>
                <w:sz w:val="20"/>
                <w:szCs w:val="20"/>
                <w:lang w:val="en-US"/>
              </w:rPr>
            </w:pPr>
            <w:r w:rsidRPr="00794DF8">
              <w:rPr>
                <w:rFonts w:cs="Times New Roman"/>
                <w:b/>
                <w:sz w:val="20"/>
                <w:szCs w:val="20"/>
                <w:lang w:val="en-US"/>
              </w:rPr>
              <w:t>Vari</w:t>
            </w:r>
            <w:r w:rsidR="004B2EE8" w:rsidRPr="00794DF8">
              <w:rPr>
                <w:rFonts w:cs="Times New Roman"/>
                <w:b/>
                <w:sz w:val="20"/>
                <w:szCs w:val="20"/>
                <w:lang w:val="en-US"/>
              </w:rPr>
              <w:t>a</w:t>
            </w:r>
            <w:r w:rsidRPr="00794DF8">
              <w:rPr>
                <w:rFonts w:cs="Times New Roman"/>
                <w:b/>
                <w:sz w:val="20"/>
                <w:szCs w:val="20"/>
                <w:lang w:val="en-US"/>
              </w:rPr>
              <w:t>bel</w:t>
            </w:r>
          </w:p>
        </w:tc>
        <w:tc>
          <w:tcPr>
            <w:tcW w:w="2026" w:type="dxa"/>
            <w:shd w:val="clear" w:color="auto" w:fill="FABF8F" w:themeFill="accent6" w:themeFillTint="99"/>
          </w:tcPr>
          <w:p w14:paraId="53708635" w14:textId="77777777" w:rsidR="00046832" w:rsidRPr="00794DF8" w:rsidRDefault="00046832" w:rsidP="004D6290">
            <w:pPr>
              <w:spacing w:line="240" w:lineRule="auto"/>
              <w:jc w:val="center"/>
              <w:rPr>
                <w:rFonts w:cs="Times New Roman"/>
                <w:b/>
                <w:sz w:val="20"/>
                <w:szCs w:val="20"/>
                <w:lang w:val="en-US"/>
              </w:rPr>
            </w:pPr>
            <w:r w:rsidRPr="00794DF8">
              <w:rPr>
                <w:rFonts w:cs="Times New Roman"/>
                <w:b/>
                <w:sz w:val="20"/>
                <w:szCs w:val="20"/>
                <w:lang w:val="en-US"/>
              </w:rPr>
              <w:t>Sub Vari</w:t>
            </w:r>
            <w:r w:rsidR="004B2EE8" w:rsidRPr="00794DF8">
              <w:rPr>
                <w:rFonts w:cs="Times New Roman"/>
                <w:b/>
                <w:sz w:val="20"/>
                <w:szCs w:val="20"/>
                <w:lang w:val="en-US"/>
              </w:rPr>
              <w:t>a</w:t>
            </w:r>
            <w:r w:rsidRPr="00794DF8">
              <w:rPr>
                <w:rFonts w:cs="Times New Roman"/>
                <w:b/>
                <w:sz w:val="20"/>
                <w:szCs w:val="20"/>
                <w:lang w:val="en-US"/>
              </w:rPr>
              <w:t>bel</w:t>
            </w:r>
          </w:p>
        </w:tc>
        <w:tc>
          <w:tcPr>
            <w:tcW w:w="1962" w:type="dxa"/>
            <w:shd w:val="clear" w:color="auto" w:fill="FABF8F" w:themeFill="accent6" w:themeFillTint="99"/>
          </w:tcPr>
          <w:p w14:paraId="1ED98C47" w14:textId="77777777" w:rsidR="00046832" w:rsidRPr="00794DF8" w:rsidRDefault="00046832" w:rsidP="004D6290">
            <w:pPr>
              <w:spacing w:line="240" w:lineRule="auto"/>
              <w:jc w:val="center"/>
              <w:rPr>
                <w:rFonts w:cs="Times New Roman"/>
                <w:b/>
                <w:sz w:val="20"/>
                <w:szCs w:val="20"/>
                <w:lang w:val="en-US"/>
              </w:rPr>
            </w:pPr>
            <w:r w:rsidRPr="00794DF8">
              <w:rPr>
                <w:rFonts w:cs="Times New Roman"/>
                <w:b/>
                <w:sz w:val="20"/>
                <w:szCs w:val="20"/>
                <w:lang w:val="en-US"/>
              </w:rPr>
              <w:t>Pustaka</w:t>
            </w:r>
          </w:p>
        </w:tc>
      </w:tr>
      <w:tr w:rsidR="00046832" w:rsidRPr="00794DF8" w14:paraId="065278F1" w14:textId="77777777" w:rsidTr="003834A1">
        <w:trPr>
          <w:trHeight w:val="514"/>
          <w:jc w:val="center"/>
        </w:trPr>
        <w:tc>
          <w:tcPr>
            <w:tcW w:w="565" w:type="dxa"/>
            <w:vMerge w:val="restart"/>
          </w:tcPr>
          <w:p w14:paraId="344D3CBA" w14:textId="77777777" w:rsidR="00046832" w:rsidRPr="00794DF8" w:rsidRDefault="00046832" w:rsidP="004D6290">
            <w:pPr>
              <w:spacing w:line="240" w:lineRule="auto"/>
              <w:jc w:val="center"/>
              <w:rPr>
                <w:rFonts w:cs="Times New Roman"/>
                <w:sz w:val="20"/>
                <w:szCs w:val="20"/>
                <w:lang w:val="en-US"/>
              </w:rPr>
            </w:pPr>
            <w:r w:rsidRPr="00794DF8">
              <w:rPr>
                <w:rFonts w:cs="Times New Roman"/>
                <w:sz w:val="20"/>
                <w:szCs w:val="20"/>
                <w:lang w:val="en-US"/>
              </w:rPr>
              <w:t>1</w:t>
            </w:r>
          </w:p>
        </w:tc>
        <w:tc>
          <w:tcPr>
            <w:tcW w:w="2378" w:type="dxa"/>
            <w:vMerge w:val="restart"/>
          </w:tcPr>
          <w:p w14:paraId="121F8CFB"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Mengetahui kondisi sumber daya air dan ketersediaan air</w:t>
            </w:r>
          </w:p>
        </w:tc>
        <w:tc>
          <w:tcPr>
            <w:tcW w:w="1789" w:type="dxa"/>
          </w:tcPr>
          <w:p w14:paraId="5F7031C1" w14:textId="77777777" w:rsidR="00046832" w:rsidRPr="006558A1" w:rsidRDefault="006558A1" w:rsidP="003834A1">
            <w:pPr>
              <w:spacing w:line="240" w:lineRule="auto"/>
              <w:jc w:val="both"/>
              <w:rPr>
                <w:rFonts w:cs="Times New Roman"/>
                <w:sz w:val="20"/>
                <w:szCs w:val="20"/>
              </w:rPr>
            </w:pPr>
            <w:r>
              <w:rPr>
                <w:rFonts w:cs="Times New Roman"/>
                <w:sz w:val="20"/>
                <w:szCs w:val="20"/>
              </w:rPr>
              <w:t>Jenis sumber air</w:t>
            </w:r>
          </w:p>
        </w:tc>
        <w:tc>
          <w:tcPr>
            <w:tcW w:w="2026" w:type="dxa"/>
          </w:tcPr>
          <w:p w14:paraId="6E319845"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sumber daya air</w:t>
            </w:r>
          </w:p>
          <w:p w14:paraId="7FAB8320"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 xml:space="preserve">Lokasi sebaran sumber daya air </w:t>
            </w:r>
          </w:p>
          <w:p w14:paraId="71D270C3" w14:textId="77777777" w:rsidR="00046832" w:rsidRPr="00794DF8" w:rsidRDefault="00046832" w:rsidP="003834A1">
            <w:pPr>
              <w:spacing w:line="240" w:lineRule="auto"/>
              <w:ind w:left="317"/>
              <w:contextualSpacing/>
              <w:jc w:val="both"/>
              <w:rPr>
                <w:rFonts w:cs="Times New Roman"/>
                <w:sz w:val="20"/>
                <w:szCs w:val="20"/>
                <w:lang w:val="en-US"/>
              </w:rPr>
            </w:pPr>
          </w:p>
        </w:tc>
        <w:tc>
          <w:tcPr>
            <w:tcW w:w="1962" w:type="dxa"/>
          </w:tcPr>
          <w:p w14:paraId="313CD8B6" w14:textId="77777777" w:rsidR="00033238" w:rsidRPr="00033238" w:rsidRDefault="00033238" w:rsidP="00033238">
            <w:pPr>
              <w:spacing w:line="240" w:lineRule="auto"/>
              <w:ind w:left="-43"/>
              <w:jc w:val="both"/>
              <w:rPr>
                <w:rFonts w:cs="Times New Roman"/>
                <w:sz w:val="20"/>
                <w:szCs w:val="20"/>
              </w:rPr>
            </w:pPr>
            <w:r>
              <w:rPr>
                <w:rFonts w:cs="Times New Roman"/>
                <w:sz w:val="20"/>
                <w:szCs w:val="20"/>
              </w:rPr>
              <w:t>Kodoatie &amp; Sjarief, (</w:t>
            </w:r>
            <w:r w:rsidRPr="00033238">
              <w:rPr>
                <w:rFonts w:cs="Times New Roman"/>
                <w:sz w:val="20"/>
                <w:szCs w:val="20"/>
              </w:rPr>
              <w:t>Pengelolaan sumber Daya Air Cetakan 2 - Edisi Revisi</w:t>
            </w:r>
            <w:r>
              <w:rPr>
                <w:rFonts w:cs="Times New Roman"/>
                <w:sz w:val="20"/>
                <w:szCs w:val="20"/>
              </w:rPr>
              <w:t xml:space="preserve"> </w:t>
            </w:r>
            <w:r w:rsidRPr="00033238">
              <w:rPr>
                <w:rFonts w:cs="Times New Roman"/>
                <w:sz w:val="20"/>
                <w:szCs w:val="20"/>
              </w:rPr>
              <w:t>Tahun 2007</w:t>
            </w:r>
            <w:r>
              <w:rPr>
                <w:rFonts w:cs="Times New Roman"/>
                <w:sz w:val="20"/>
                <w:szCs w:val="20"/>
              </w:rPr>
              <w:t xml:space="preserve">) </w:t>
            </w:r>
          </w:p>
        </w:tc>
      </w:tr>
      <w:tr w:rsidR="00046832" w:rsidRPr="00794DF8" w14:paraId="5D7E527C" w14:textId="77777777" w:rsidTr="003834A1">
        <w:trPr>
          <w:trHeight w:val="778"/>
          <w:jc w:val="center"/>
        </w:trPr>
        <w:tc>
          <w:tcPr>
            <w:tcW w:w="565" w:type="dxa"/>
            <w:vMerge/>
          </w:tcPr>
          <w:p w14:paraId="24F65938" w14:textId="77777777" w:rsidR="00046832" w:rsidRPr="00794DF8" w:rsidRDefault="00046832" w:rsidP="004D6290">
            <w:pPr>
              <w:spacing w:line="240" w:lineRule="auto"/>
              <w:jc w:val="center"/>
              <w:rPr>
                <w:rFonts w:cs="Times New Roman"/>
                <w:sz w:val="20"/>
                <w:szCs w:val="20"/>
                <w:lang w:val="en-US"/>
              </w:rPr>
            </w:pPr>
          </w:p>
        </w:tc>
        <w:tc>
          <w:tcPr>
            <w:tcW w:w="2378" w:type="dxa"/>
            <w:vMerge/>
          </w:tcPr>
          <w:p w14:paraId="19C97E81" w14:textId="77777777" w:rsidR="00046832" w:rsidRPr="00794DF8" w:rsidRDefault="00046832" w:rsidP="003834A1">
            <w:pPr>
              <w:spacing w:line="240" w:lineRule="auto"/>
              <w:jc w:val="both"/>
              <w:rPr>
                <w:rFonts w:cs="Times New Roman"/>
                <w:sz w:val="20"/>
                <w:szCs w:val="20"/>
                <w:lang w:val="en-US"/>
              </w:rPr>
            </w:pPr>
          </w:p>
        </w:tc>
        <w:tc>
          <w:tcPr>
            <w:tcW w:w="1789" w:type="dxa"/>
          </w:tcPr>
          <w:p w14:paraId="6206E770" w14:textId="77777777" w:rsidR="00046832" w:rsidRPr="00794DF8" w:rsidRDefault="00E8356C" w:rsidP="003834A1">
            <w:pPr>
              <w:spacing w:line="240" w:lineRule="auto"/>
              <w:jc w:val="both"/>
              <w:rPr>
                <w:rFonts w:cs="Times New Roman"/>
                <w:sz w:val="20"/>
                <w:szCs w:val="20"/>
                <w:lang w:val="en-US"/>
              </w:rPr>
            </w:pPr>
            <w:r>
              <w:rPr>
                <w:rFonts w:cs="Times New Roman"/>
                <w:sz w:val="20"/>
                <w:szCs w:val="20"/>
              </w:rPr>
              <w:t xml:space="preserve">Jumlah </w:t>
            </w:r>
            <w:r w:rsidR="006558A1">
              <w:rPr>
                <w:rFonts w:cs="Times New Roman"/>
                <w:sz w:val="20"/>
                <w:szCs w:val="20"/>
              </w:rPr>
              <w:t>k</w:t>
            </w:r>
            <w:proofErr w:type="spellStart"/>
            <w:r w:rsidR="00224C02" w:rsidRPr="00794DF8">
              <w:rPr>
                <w:rFonts w:cs="Times New Roman"/>
                <w:sz w:val="20"/>
                <w:szCs w:val="20"/>
                <w:lang w:val="en-US"/>
              </w:rPr>
              <w:t>etersediaan</w:t>
            </w:r>
            <w:proofErr w:type="spellEnd"/>
            <w:r w:rsidR="00046832" w:rsidRPr="00794DF8">
              <w:rPr>
                <w:rFonts w:cs="Times New Roman"/>
                <w:sz w:val="20"/>
                <w:szCs w:val="20"/>
                <w:lang w:val="en-US"/>
              </w:rPr>
              <w:t xml:space="preserve"> air</w:t>
            </w:r>
          </w:p>
        </w:tc>
        <w:tc>
          <w:tcPr>
            <w:tcW w:w="2026" w:type="dxa"/>
          </w:tcPr>
          <w:p w14:paraId="3DE9A5F4" w14:textId="77777777" w:rsidR="009A4899" w:rsidRPr="00794DF8" w:rsidRDefault="009A4899"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Distribusi  air bersih dari PDAM</w:t>
            </w:r>
          </w:p>
          <w:p w14:paraId="47905B8E"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 xml:space="preserve">Koefisien </w:t>
            </w:r>
            <w:proofErr w:type="spellStart"/>
            <w:r w:rsidRPr="00794DF8">
              <w:rPr>
                <w:rFonts w:cs="Times New Roman"/>
                <w:sz w:val="20"/>
                <w:szCs w:val="20"/>
                <w:lang w:val="en-US"/>
              </w:rPr>
              <w:t>limpasan</w:t>
            </w:r>
            <w:proofErr w:type="spellEnd"/>
          </w:p>
          <w:p w14:paraId="08152F3B"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Penggunaan lahan</w:t>
            </w:r>
          </w:p>
        </w:tc>
        <w:tc>
          <w:tcPr>
            <w:tcW w:w="1962" w:type="dxa"/>
          </w:tcPr>
          <w:p w14:paraId="2FC19957" w14:textId="77777777" w:rsidR="009A4899" w:rsidRPr="00794DF8" w:rsidRDefault="009A4899" w:rsidP="003834A1">
            <w:pPr>
              <w:spacing w:line="240" w:lineRule="auto"/>
              <w:ind w:left="-43"/>
              <w:jc w:val="both"/>
              <w:rPr>
                <w:rFonts w:cs="Times New Roman"/>
                <w:sz w:val="20"/>
                <w:szCs w:val="20"/>
                <w:lang w:val="en-US"/>
              </w:rPr>
            </w:pPr>
            <w:r w:rsidRPr="00794DF8">
              <w:rPr>
                <w:rFonts w:cs="Times New Roman"/>
                <w:sz w:val="20"/>
                <w:szCs w:val="20"/>
                <w:lang w:val="en-US"/>
              </w:rPr>
              <w:t xml:space="preserve">Dina Yuliana </w:t>
            </w:r>
            <w:proofErr w:type="spellStart"/>
            <w:r w:rsidRPr="00794DF8">
              <w:rPr>
                <w:rFonts w:cs="Times New Roman"/>
                <w:sz w:val="20"/>
                <w:szCs w:val="20"/>
                <w:lang w:val="en-US"/>
              </w:rPr>
              <w:t>Ekawati</w:t>
            </w:r>
            <w:proofErr w:type="spellEnd"/>
            <w:r w:rsidRPr="00794DF8">
              <w:rPr>
                <w:rFonts w:cs="Times New Roman"/>
                <w:sz w:val="20"/>
                <w:szCs w:val="20"/>
                <w:lang w:val="en-US"/>
              </w:rPr>
              <w:t xml:space="preserve"> (</w:t>
            </w:r>
            <w:r w:rsidR="00224C02" w:rsidRPr="00794DF8">
              <w:rPr>
                <w:rFonts w:cs="Times New Roman"/>
                <w:sz w:val="20"/>
                <w:szCs w:val="20"/>
                <w:lang w:val="en-US"/>
              </w:rPr>
              <w:t xml:space="preserve">Analisis </w:t>
            </w:r>
            <w:r w:rsidRPr="00794DF8">
              <w:rPr>
                <w:rFonts w:cs="Times New Roman"/>
                <w:sz w:val="20"/>
                <w:szCs w:val="20"/>
                <w:lang w:val="en-US"/>
              </w:rPr>
              <w:t xml:space="preserve">kebutuhan dan ketersediaan air bersih untuk  Kecamatan </w:t>
            </w:r>
            <w:proofErr w:type="spellStart"/>
            <w:r w:rsidRPr="00794DF8">
              <w:rPr>
                <w:rFonts w:cs="Times New Roman"/>
                <w:sz w:val="20"/>
                <w:szCs w:val="20"/>
                <w:lang w:val="en-US"/>
              </w:rPr>
              <w:t>Pracimantoro</w:t>
            </w:r>
            <w:proofErr w:type="spellEnd"/>
            <w:r w:rsidRPr="00794DF8">
              <w:rPr>
                <w:rFonts w:cs="Times New Roman"/>
                <w:sz w:val="20"/>
                <w:szCs w:val="20"/>
                <w:lang w:val="en-US"/>
              </w:rPr>
              <w:t xml:space="preserve"> yang dilayani PDAM Giri Tirta Sari proyeksi tahun 2027 ) dan </w:t>
            </w:r>
          </w:p>
          <w:p w14:paraId="31246D35" w14:textId="77777777" w:rsidR="00046832" w:rsidRPr="00794DF8" w:rsidRDefault="00046832" w:rsidP="003834A1">
            <w:pPr>
              <w:spacing w:line="240" w:lineRule="auto"/>
              <w:ind w:left="-43"/>
              <w:jc w:val="both"/>
              <w:rPr>
                <w:rFonts w:cs="Times New Roman"/>
                <w:sz w:val="20"/>
                <w:szCs w:val="20"/>
                <w:lang w:val="en-US"/>
              </w:rPr>
            </w:pPr>
            <w:r w:rsidRPr="00794DF8">
              <w:rPr>
                <w:rFonts w:cs="Times New Roman"/>
                <w:sz w:val="20"/>
                <w:szCs w:val="20"/>
                <w:lang w:val="en-US"/>
              </w:rPr>
              <w:t>PERMEN LH No 17 Tahun 2009</w:t>
            </w:r>
            <w:r w:rsidR="003834A1" w:rsidRPr="00794DF8">
              <w:rPr>
                <w:rFonts w:cs="Times New Roman"/>
                <w:sz w:val="20"/>
                <w:szCs w:val="20"/>
                <w:lang w:val="en-US"/>
              </w:rPr>
              <w:t xml:space="preserve"> </w:t>
            </w:r>
            <w:r w:rsidR="00224C02" w:rsidRPr="00794DF8">
              <w:rPr>
                <w:rFonts w:cs="Times New Roman"/>
                <w:sz w:val="20"/>
                <w:szCs w:val="20"/>
                <w:lang w:val="en-US"/>
              </w:rPr>
              <w:t>Tentang</w:t>
            </w:r>
            <w:r w:rsidR="003834A1" w:rsidRPr="00794DF8">
              <w:rPr>
                <w:rFonts w:cs="Times New Roman"/>
                <w:sz w:val="20"/>
                <w:szCs w:val="20"/>
                <w:lang w:val="en-US"/>
              </w:rPr>
              <w:t xml:space="preserve"> </w:t>
            </w:r>
            <w:r w:rsidR="00224C02" w:rsidRPr="00794DF8">
              <w:rPr>
                <w:rFonts w:cs="Times New Roman"/>
                <w:sz w:val="20"/>
                <w:szCs w:val="20"/>
                <w:lang w:val="en-US"/>
              </w:rPr>
              <w:t>Pedoman</w:t>
            </w:r>
            <w:r w:rsidR="003834A1" w:rsidRPr="00794DF8">
              <w:rPr>
                <w:rFonts w:cs="Times New Roman"/>
                <w:sz w:val="20"/>
                <w:szCs w:val="20"/>
                <w:lang w:val="en-US"/>
              </w:rPr>
              <w:t xml:space="preserve"> Penentuan Daya Dukung Lingkungan</w:t>
            </w:r>
          </w:p>
        </w:tc>
      </w:tr>
      <w:tr w:rsidR="00046832" w:rsidRPr="00794DF8" w14:paraId="11305FB0" w14:textId="77777777" w:rsidTr="006A733D">
        <w:trPr>
          <w:trHeight w:val="446"/>
          <w:jc w:val="center"/>
        </w:trPr>
        <w:tc>
          <w:tcPr>
            <w:tcW w:w="565" w:type="dxa"/>
            <w:vMerge w:val="restart"/>
          </w:tcPr>
          <w:p w14:paraId="522F3CC8" w14:textId="77777777" w:rsidR="00046832" w:rsidRPr="00794DF8" w:rsidRDefault="00046832" w:rsidP="004D6290">
            <w:pPr>
              <w:spacing w:line="240" w:lineRule="auto"/>
              <w:jc w:val="center"/>
              <w:rPr>
                <w:rFonts w:cs="Times New Roman"/>
                <w:sz w:val="20"/>
                <w:szCs w:val="20"/>
                <w:lang w:val="en-US"/>
              </w:rPr>
            </w:pPr>
            <w:r w:rsidRPr="00794DF8">
              <w:rPr>
                <w:rFonts w:cs="Times New Roman"/>
                <w:sz w:val="20"/>
                <w:szCs w:val="20"/>
                <w:lang w:val="en-US"/>
              </w:rPr>
              <w:t>2</w:t>
            </w:r>
          </w:p>
        </w:tc>
        <w:tc>
          <w:tcPr>
            <w:tcW w:w="2378" w:type="dxa"/>
            <w:vMerge w:val="restart"/>
          </w:tcPr>
          <w:p w14:paraId="793BA769"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 xml:space="preserve">Mengetahui </w:t>
            </w:r>
            <w:r w:rsidR="003834A1" w:rsidRPr="00794DF8">
              <w:rPr>
                <w:rFonts w:cs="Times New Roman"/>
                <w:sz w:val="20"/>
                <w:szCs w:val="20"/>
                <w:lang w:val="en-US"/>
              </w:rPr>
              <w:t>k</w:t>
            </w:r>
            <w:r w:rsidRPr="00794DF8">
              <w:rPr>
                <w:rFonts w:cs="Times New Roman"/>
                <w:sz w:val="20"/>
                <w:szCs w:val="20"/>
                <w:lang w:val="en-US"/>
              </w:rPr>
              <w:t>ebutuhan air domestik dan non domestik</w:t>
            </w:r>
          </w:p>
        </w:tc>
        <w:tc>
          <w:tcPr>
            <w:tcW w:w="1789" w:type="dxa"/>
          </w:tcPr>
          <w:p w14:paraId="0092506C" w14:textId="77777777" w:rsidR="00046832" w:rsidRPr="00794DF8" w:rsidRDefault="00E8356C" w:rsidP="003834A1">
            <w:pPr>
              <w:spacing w:line="240" w:lineRule="auto"/>
              <w:jc w:val="both"/>
              <w:rPr>
                <w:rFonts w:cs="Times New Roman"/>
                <w:sz w:val="20"/>
                <w:szCs w:val="20"/>
                <w:lang w:val="en-US"/>
              </w:rPr>
            </w:pPr>
            <w:r>
              <w:rPr>
                <w:rFonts w:cs="Times New Roman"/>
                <w:sz w:val="20"/>
                <w:szCs w:val="20"/>
              </w:rPr>
              <w:t>Jumlah kebutuhan a</w:t>
            </w:r>
            <w:r w:rsidR="00046832" w:rsidRPr="00794DF8">
              <w:rPr>
                <w:rFonts w:cs="Times New Roman"/>
                <w:sz w:val="20"/>
                <w:szCs w:val="20"/>
                <w:lang w:val="en-US"/>
              </w:rPr>
              <w:t>ir domestik</w:t>
            </w:r>
          </w:p>
        </w:tc>
        <w:tc>
          <w:tcPr>
            <w:tcW w:w="2026" w:type="dxa"/>
          </w:tcPr>
          <w:p w14:paraId="0823FAA8"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 xml:space="preserve">Jenis kegiatan rumah tangga </w:t>
            </w:r>
          </w:p>
        </w:tc>
        <w:tc>
          <w:tcPr>
            <w:tcW w:w="1962" w:type="dxa"/>
          </w:tcPr>
          <w:p w14:paraId="6753B414" w14:textId="77777777" w:rsidR="00046832" w:rsidRPr="00794DF8" w:rsidRDefault="00033238" w:rsidP="003834A1">
            <w:pPr>
              <w:spacing w:line="240" w:lineRule="auto"/>
              <w:jc w:val="both"/>
              <w:rPr>
                <w:rFonts w:cs="Times New Roman"/>
                <w:sz w:val="20"/>
                <w:szCs w:val="20"/>
                <w:lang w:val="en-US"/>
              </w:rPr>
            </w:pPr>
            <w:r w:rsidRPr="00033238">
              <w:rPr>
                <w:rFonts w:cs="Times New Roman"/>
                <w:sz w:val="20"/>
                <w:szCs w:val="20"/>
                <w:lang w:val="en-US"/>
              </w:rPr>
              <w:t xml:space="preserve">Dina Yuliana </w:t>
            </w:r>
            <w:proofErr w:type="spellStart"/>
            <w:r w:rsidRPr="00033238">
              <w:rPr>
                <w:rFonts w:cs="Times New Roman"/>
                <w:sz w:val="20"/>
                <w:szCs w:val="20"/>
                <w:lang w:val="en-US"/>
              </w:rPr>
              <w:t>Ekawati</w:t>
            </w:r>
            <w:proofErr w:type="spellEnd"/>
            <w:r w:rsidRPr="00033238">
              <w:rPr>
                <w:rFonts w:cs="Times New Roman"/>
                <w:sz w:val="20"/>
                <w:szCs w:val="20"/>
                <w:lang w:val="en-US"/>
              </w:rPr>
              <w:t xml:space="preserve"> (Analisis kebutuhan dan ketersediaan air bersih untuk  Kecamatan </w:t>
            </w:r>
            <w:proofErr w:type="spellStart"/>
            <w:r w:rsidRPr="00033238">
              <w:rPr>
                <w:rFonts w:cs="Times New Roman"/>
                <w:sz w:val="20"/>
                <w:szCs w:val="20"/>
                <w:lang w:val="en-US"/>
              </w:rPr>
              <w:lastRenderedPageBreak/>
              <w:t>Pracimantoro</w:t>
            </w:r>
            <w:proofErr w:type="spellEnd"/>
            <w:r w:rsidRPr="00033238">
              <w:rPr>
                <w:rFonts w:cs="Times New Roman"/>
                <w:sz w:val="20"/>
                <w:szCs w:val="20"/>
                <w:lang w:val="en-US"/>
              </w:rPr>
              <w:t xml:space="preserve"> yang dilayani PDAM Giri Tirta Sari proyeksi tahun 2027 )</w:t>
            </w:r>
          </w:p>
        </w:tc>
      </w:tr>
      <w:tr w:rsidR="00046832" w:rsidRPr="00794DF8" w14:paraId="5492E173" w14:textId="77777777" w:rsidTr="003834A1">
        <w:trPr>
          <w:trHeight w:val="255"/>
          <w:jc w:val="center"/>
        </w:trPr>
        <w:tc>
          <w:tcPr>
            <w:tcW w:w="565" w:type="dxa"/>
            <w:vMerge/>
          </w:tcPr>
          <w:p w14:paraId="07D39AD6" w14:textId="77777777" w:rsidR="00046832" w:rsidRPr="00794DF8" w:rsidRDefault="00046832" w:rsidP="004D6290">
            <w:pPr>
              <w:spacing w:line="240" w:lineRule="auto"/>
              <w:jc w:val="center"/>
              <w:rPr>
                <w:rFonts w:cs="Times New Roman"/>
                <w:sz w:val="20"/>
                <w:szCs w:val="20"/>
                <w:lang w:val="en-US"/>
              </w:rPr>
            </w:pPr>
          </w:p>
        </w:tc>
        <w:tc>
          <w:tcPr>
            <w:tcW w:w="2378" w:type="dxa"/>
            <w:vMerge/>
          </w:tcPr>
          <w:p w14:paraId="5BE7CA8C" w14:textId="77777777" w:rsidR="00046832" w:rsidRPr="00794DF8" w:rsidRDefault="00046832" w:rsidP="003834A1">
            <w:pPr>
              <w:spacing w:line="240" w:lineRule="auto"/>
              <w:jc w:val="both"/>
              <w:rPr>
                <w:rFonts w:cs="Times New Roman"/>
                <w:sz w:val="20"/>
                <w:szCs w:val="20"/>
                <w:lang w:val="en-US"/>
              </w:rPr>
            </w:pPr>
          </w:p>
        </w:tc>
        <w:tc>
          <w:tcPr>
            <w:tcW w:w="1789" w:type="dxa"/>
          </w:tcPr>
          <w:p w14:paraId="66524FA6" w14:textId="77777777" w:rsidR="00046832" w:rsidRPr="00794DF8" w:rsidRDefault="00E8356C" w:rsidP="003834A1">
            <w:pPr>
              <w:spacing w:line="240" w:lineRule="auto"/>
              <w:jc w:val="both"/>
              <w:rPr>
                <w:rFonts w:cs="Times New Roman"/>
                <w:sz w:val="20"/>
                <w:szCs w:val="20"/>
                <w:lang w:val="en-US"/>
              </w:rPr>
            </w:pPr>
            <w:r w:rsidRPr="00E8356C">
              <w:rPr>
                <w:rFonts w:cs="Times New Roman"/>
                <w:sz w:val="20"/>
                <w:szCs w:val="20"/>
                <w:lang w:val="en-US"/>
              </w:rPr>
              <w:t>Jumlah kebutuhan</w:t>
            </w:r>
            <w:r>
              <w:rPr>
                <w:rFonts w:cs="Times New Roman"/>
                <w:sz w:val="20"/>
                <w:szCs w:val="20"/>
              </w:rPr>
              <w:t xml:space="preserve"> air</w:t>
            </w:r>
            <w:r w:rsidR="00046832" w:rsidRPr="00794DF8">
              <w:rPr>
                <w:rFonts w:cs="Times New Roman"/>
                <w:sz w:val="20"/>
                <w:szCs w:val="20"/>
                <w:lang w:val="en-US"/>
              </w:rPr>
              <w:t xml:space="preserve"> non domestik</w:t>
            </w:r>
          </w:p>
        </w:tc>
        <w:tc>
          <w:tcPr>
            <w:tcW w:w="2026" w:type="dxa"/>
          </w:tcPr>
          <w:p w14:paraId="7EC677A1"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sektor kegiatan</w:t>
            </w:r>
          </w:p>
          <w:p w14:paraId="1EE86403"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Jumlah sektor kegiatan</w:t>
            </w:r>
          </w:p>
        </w:tc>
        <w:tc>
          <w:tcPr>
            <w:tcW w:w="1962" w:type="dxa"/>
          </w:tcPr>
          <w:p w14:paraId="545178C4" w14:textId="77777777" w:rsidR="00046832" w:rsidRPr="00033238" w:rsidRDefault="00033238" w:rsidP="003834A1">
            <w:pPr>
              <w:spacing w:line="240" w:lineRule="auto"/>
              <w:ind w:left="-43"/>
              <w:jc w:val="both"/>
              <w:rPr>
                <w:rFonts w:cs="Times New Roman"/>
                <w:sz w:val="20"/>
                <w:szCs w:val="20"/>
              </w:rPr>
            </w:pPr>
            <w:proofErr w:type="spellStart"/>
            <w:r w:rsidRPr="00033238">
              <w:rPr>
                <w:rFonts w:cs="Times New Roman"/>
                <w:sz w:val="20"/>
                <w:szCs w:val="20"/>
                <w:lang w:val="en-US"/>
              </w:rPr>
              <w:t>Ulfa</w:t>
            </w:r>
            <w:proofErr w:type="spellEnd"/>
            <w:r w:rsidRPr="00033238">
              <w:rPr>
                <w:rFonts w:cs="Times New Roman"/>
                <w:sz w:val="20"/>
                <w:szCs w:val="20"/>
                <w:lang w:val="en-US"/>
              </w:rPr>
              <w:t xml:space="preserve"> </w:t>
            </w:r>
            <w:proofErr w:type="spellStart"/>
            <w:r w:rsidRPr="00033238">
              <w:rPr>
                <w:rFonts w:cs="Times New Roman"/>
                <w:sz w:val="20"/>
                <w:szCs w:val="20"/>
                <w:lang w:val="en-US"/>
              </w:rPr>
              <w:t>Fitriati</w:t>
            </w:r>
            <w:proofErr w:type="spellEnd"/>
            <w:r w:rsidRPr="00033238">
              <w:rPr>
                <w:rFonts w:cs="Times New Roman"/>
                <w:sz w:val="20"/>
                <w:szCs w:val="20"/>
                <w:lang w:val="en-US"/>
              </w:rPr>
              <w:t xml:space="preserve">,  </w:t>
            </w:r>
            <w:proofErr w:type="spellStart"/>
            <w:r w:rsidRPr="00033238">
              <w:rPr>
                <w:rFonts w:cs="Times New Roman"/>
                <w:sz w:val="20"/>
                <w:szCs w:val="20"/>
                <w:lang w:val="en-US"/>
              </w:rPr>
              <w:t>Novitasari</w:t>
            </w:r>
            <w:proofErr w:type="spellEnd"/>
            <w:r w:rsidRPr="00033238">
              <w:rPr>
                <w:rFonts w:cs="Times New Roman"/>
                <w:sz w:val="20"/>
                <w:szCs w:val="20"/>
                <w:lang w:val="en-US"/>
              </w:rPr>
              <w:t xml:space="preserve">, dan M. </w:t>
            </w:r>
            <w:proofErr w:type="spellStart"/>
            <w:r w:rsidRPr="00033238">
              <w:rPr>
                <w:rFonts w:cs="Times New Roman"/>
                <w:sz w:val="20"/>
                <w:szCs w:val="20"/>
                <w:lang w:val="en-US"/>
              </w:rPr>
              <w:t>Robiyan</w:t>
            </w:r>
            <w:proofErr w:type="spellEnd"/>
            <w:r w:rsidRPr="00033238">
              <w:rPr>
                <w:rFonts w:cs="Times New Roman"/>
                <w:sz w:val="20"/>
                <w:szCs w:val="20"/>
                <w:lang w:val="en-US"/>
              </w:rPr>
              <w:t xml:space="preserve"> Noor M</w:t>
            </w:r>
            <w:r>
              <w:rPr>
                <w:rFonts w:cs="Times New Roman"/>
                <w:sz w:val="20"/>
                <w:szCs w:val="20"/>
              </w:rPr>
              <w:t xml:space="preserve"> (</w:t>
            </w:r>
            <w:r w:rsidRPr="00033238">
              <w:rPr>
                <w:rFonts w:cs="Times New Roman"/>
                <w:sz w:val="20"/>
                <w:szCs w:val="20"/>
              </w:rPr>
              <w:t>Studi Kebutuhan Air Perkotaan Banjarmasin Sebagai Ibukota Provinsi Kalimantan Selatan</w:t>
            </w:r>
            <w:r>
              <w:rPr>
                <w:rFonts w:cs="Times New Roman"/>
                <w:sz w:val="20"/>
                <w:szCs w:val="20"/>
              </w:rPr>
              <w:t xml:space="preserve"> Tahun 2015)</w:t>
            </w:r>
          </w:p>
        </w:tc>
      </w:tr>
      <w:tr w:rsidR="00046832" w:rsidRPr="00794DF8" w14:paraId="1766A678" w14:textId="77777777" w:rsidTr="003834A1">
        <w:trPr>
          <w:trHeight w:val="389"/>
          <w:jc w:val="center"/>
        </w:trPr>
        <w:tc>
          <w:tcPr>
            <w:tcW w:w="565" w:type="dxa"/>
            <w:vMerge w:val="restart"/>
          </w:tcPr>
          <w:p w14:paraId="21DFE859" w14:textId="77777777" w:rsidR="00046832" w:rsidRPr="00794DF8" w:rsidRDefault="00046832" w:rsidP="004D6290">
            <w:pPr>
              <w:spacing w:line="240" w:lineRule="auto"/>
              <w:jc w:val="center"/>
              <w:rPr>
                <w:rFonts w:cs="Times New Roman"/>
                <w:sz w:val="20"/>
                <w:szCs w:val="20"/>
                <w:lang w:val="en-US"/>
              </w:rPr>
            </w:pPr>
            <w:r w:rsidRPr="00794DF8">
              <w:rPr>
                <w:rFonts w:cs="Times New Roman"/>
                <w:sz w:val="20"/>
                <w:szCs w:val="20"/>
                <w:lang w:val="en-US"/>
              </w:rPr>
              <w:t>3</w:t>
            </w:r>
          </w:p>
        </w:tc>
        <w:tc>
          <w:tcPr>
            <w:tcW w:w="2378" w:type="dxa"/>
            <w:vMerge w:val="restart"/>
          </w:tcPr>
          <w:p w14:paraId="25E16391"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 xml:space="preserve">Kebutuhan air peternakan </w:t>
            </w:r>
          </w:p>
        </w:tc>
        <w:tc>
          <w:tcPr>
            <w:tcW w:w="1789" w:type="dxa"/>
          </w:tcPr>
          <w:p w14:paraId="52B58538" w14:textId="77777777" w:rsidR="00046832" w:rsidRPr="00794DF8" w:rsidRDefault="00E8356C" w:rsidP="003834A1">
            <w:pPr>
              <w:spacing w:line="240" w:lineRule="auto"/>
              <w:jc w:val="both"/>
              <w:rPr>
                <w:rFonts w:cs="Times New Roman"/>
                <w:sz w:val="20"/>
                <w:szCs w:val="20"/>
                <w:lang w:val="en-US"/>
              </w:rPr>
            </w:pPr>
            <w:r w:rsidRPr="00E8356C">
              <w:rPr>
                <w:rFonts w:cs="Times New Roman"/>
                <w:sz w:val="20"/>
                <w:szCs w:val="20"/>
                <w:lang w:val="en-US"/>
              </w:rPr>
              <w:t>Jumlah kebutuhan air</w:t>
            </w:r>
            <w:r w:rsidR="00046832" w:rsidRPr="00794DF8">
              <w:rPr>
                <w:rFonts w:cs="Times New Roman"/>
                <w:sz w:val="20"/>
                <w:szCs w:val="20"/>
                <w:lang w:val="en-US"/>
              </w:rPr>
              <w:t xml:space="preserve"> perikanan</w:t>
            </w:r>
          </w:p>
        </w:tc>
        <w:tc>
          <w:tcPr>
            <w:tcW w:w="2026" w:type="dxa"/>
          </w:tcPr>
          <w:p w14:paraId="18C4A37E" w14:textId="77777777" w:rsidR="009A4899" w:rsidRPr="00794DF8" w:rsidRDefault="009A4899"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tambak</w:t>
            </w:r>
          </w:p>
          <w:p w14:paraId="4AC0CCB3"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Intensitas tambak</w:t>
            </w:r>
          </w:p>
        </w:tc>
        <w:tc>
          <w:tcPr>
            <w:tcW w:w="1962" w:type="dxa"/>
          </w:tcPr>
          <w:p w14:paraId="6179C425"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SNI, 2002</w:t>
            </w:r>
            <w:r w:rsidR="003834A1" w:rsidRPr="00794DF8">
              <w:rPr>
                <w:rFonts w:cs="Times New Roman"/>
                <w:sz w:val="20"/>
                <w:szCs w:val="20"/>
                <w:lang w:val="en-US"/>
              </w:rPr>
              <w:t xml:space="preserve"> Tentang Penyusunan Neraca Sumber Daya – Bagian : Sumber Daya Air Spasial</w:t>
            </w:r>
          </w:p>
        </w:tc>
      </w:tr>
      <w:tr w:rsidR="00046832" w:rsidRPr="00794DF8" w14:paraId="23B544AC" w14:textId="77777777" w:rsidTr="003834A1">
        <w:trPr>
          <w:trHeight w:val="149"/>
          <w:jc w:val="center"/>
        </w:trPr>
        <w:tc>
          <w:tcPr>
            <w:tcW w:w="565" w:type="dxa"/>
            <w:vMerge/>
          </w:tcPr>
          <w:p w14:paraId="580D1A11" w14:textId="77777777" w:rsidR="00046832" w:rsidRPr="00794DF8" w:rsidRDefault="00046832" w:rsidP="004D6290">
            <w:pPr>
              <w:spacing w:line="240" w:lineRule="auto"/>
              <w:jc w:val="center"/>
              <w:rPr>
                <w:rFonts w:cs="Times New Roman"/>
                <w:sz w:val="20"/>
                <w:szCs w:val="20"/>
                <w:lang w:val="en-US"/>
              </w:rPr>
            </w:pPr>
          </w:p>
        </w:tc>
        <w:tc>
          <w:tcPr>
            <w:tcW w:w="2378" w:type="dxa"/>
            <w:vMerge/>
          </w:tcPr>
          <w:p w14:paraId="09ADDB2A" w14:textId="77777777" w:rsidR="00046832" w:rsidRPr="00794DF8" w:rsidRDefault="00046832" w:rsidP="003834A1">
            <w:pPr>
              <w:spacing w:line="240" w:lineRule="auto"/>
              <w:jc w:val="both"/>
              <w:rPr>
                <w:rFonts w:cs="Times New Roman"/>
                <w:sz w:val="20"/>
                <w:szCs w:val="20"/>
                <w:lang w:val="en-US"/>
              </w:rPr>
            </w:pPr>
          </w:p>
        </w:tc>
        <w:tc>
          <w:tcPr>
            <w:tcW w:w="1789" w:type="dxa"/>
          </w:tcPr>
          <w:p w14:paraId="6DBD9DB1" w14:textId="77777777" w:rsidR="00046832" w:rsidRPr="00794DF8" w:rsidRDefault="00E8356C" w:rsidP="003834A1">
            <w:pPr>
              <w:spacing w:line="240" w:lineRule="auto"/>
              <w:jc w:val="both"/>
              <w:rPr>
                <w:rFonts w:cs="Times New Roman"/>
                <w:sz w:val="20"/>
                <w:szCs w:val="20"/>
                <w:lang w:val="en-US"/>
              </w:rPr>
            </w:pPr>
            <w:r w:rsidRPr="00E8356C">
              <w:rPr>
                <w:rFonts w:cs="Times New Roman"/>
                <w:sz w:val="20"/>
                <w:szCs w:val="20"/>
                <w:lang w:val="en-US"/>
              </w:rPr>
              <w:t>Jumlah kebutuhan air</w:t>
            </w:r>
            <w:r w:rsidR="00046832" w:rsidRPr="00794DF8">
              <w:rPr>
                <w:rFonts w:cs="Times New Roman"/>
                <w:sz w:val="20"/>
                <w:szCs w:val="20"/>
                <w:lang w:val="en-US"/>
              </w:rPr>
              <w:t xml:space="preserve"> Peternakan</w:t>
            </w:r>
          </w:p>
        </w:tc>
        <w:tc>
          <w:tcPr>
            <w:tcW w:w="2026" w:type="dxa"/>
          </w:tcPr>
          <w:p w14:paraId="1E577B6D"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ternak</w:t>
            </w:r>
          </w:p>
          <w:p w14:paraId="1D26BC46"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Jumlah ternak</w:t>
            </w:r>
          </w:p>
        </w:tc>
        <w:tc>
          <w:tcPr>
            <w:tcW w:w="1962" w:type="dxa"/>
          </w:tcPr>
          <w:p w14:paraId="72117B54"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SNI, 2002</w:t>
            </w:r>
            <w:r w:rsidR="003834A1" w:rsidRPr="00794DF8">
              <w:rPr>
                <w:rFonts w:cs="Times New Roman"/>
                <w:sz w:val="20"/>
                <w:szCs w:val="20"/>
                <w:lang w:val="en-US"/>
              </w:rPr>
              <w:t xml:space="preserve"> Tentang Penyusunan Neraca Sumber Daya – Bagian : Sumber Daya Air Spasial</w:t>
            </w:r>
          </w:p>
        </w:tc>
      </w:tr>
      <w:tr w:rsidR="00046832" w:rsidRPr="00794DF8" w14:paraId="576A994D" w14:textId="77777777" w:rsidTr="003834A1">
        <w:trPr>
          <w:trHeight w:val="1282"/>
          <w:jc w:val="center"/>
        </w:trPr>
        <w:tc>
          <w:tcPr>
            <w:tcW w:w="565" w:type="dxa"/>
          </w:tcPr>
          <w:p w14:paraId="7C183766" w14:textId="77777777" w:rsidR="00046832" w:rsidRPr="00794DF8" w:rsidRDefault="00046832" w:rsidP="004D6290">
            <w:pPr>
              <w:spacing w:line="240" w:lineRule="auto"/>
              <w:jc w:val="center"/>
              <w:rPr>
                <w:rFonts w:cs="Times New Roman"/>
                <w:sz w:val="20"/>
                <w:szCs w:val="20"/>
                <w:lang w:val="en-US"/>
              </w:rPr>
            </w:pPr>
            <w:r w:rsidRPr="00794DF8">
              <w:rPr>
                <w:rFonts w:cs="Times New Roman"/>
                <w:sz w:val="20"/>
                <w:szCs w:val="20"/>
                <w:lang w:val="en-US"/>
              </w:rPr>
              <w:t>4</w:t>
            </w:r>
          </w:p>
        </w:tc>
        <w:tc>
          <w:tcPr>
            <w:tcW w:w="2378" w:type="dxa"/>
          </w:tcPr>
          <w:p w14:paraId="481237BE" w14:textId="77777777" w:rsidR="00046832" w:rsidRPr="00794DF8" w:rsidRDefault="00046832" w:rsidP="003834A1">
            <w:pPr>
              <w:spacing w:line="240" w:lineRule="auto"/>
              <w:jc w:val="both"/>
              <w:rPr>
                <w:rFonts w:cs="Times New Roman"/>
                <w:sz w:val="20"/>
                <w:szCs w:val="20"/>
                <w:lang w:val="en-US"/>
              </w:rPr>
            </w:pPr>
            <w:r w:rsidRPr="00794DF8">
              <w:rPr>
                <w:rFonts w:cs="Times New Roman"/>
                <w:sz w:val="20"/>
                <w:szCs w:val="20"/>
                <w:lang w:val="en-US"/>
              </w:rPr>
              <w:t>Mengetahui Kebutuhan air pertanian</w:t>
            </w:r>
          </w:p>
        </w:tc>
        <w:tc>
          <w:tcPr>
            <w:tcW w:w="1789" w:type="dxa"/>
          </w:tcPr>
          <w:p w14:paraId="7DF15F3E" w14:textId="77777777" w:rsidR="00046832" w:rsidRPr="00794DF8" w:rsidRDefault="00E8356C" w:rsidP="003834A1">
            <w:pPr>
              <w:spacing w:line="240" w:lineRule="auto"/>
              <w:jc w:val="both"/>
              <w:rPr>
                <w:rFonts w:cs="Times New Roman"/>
                <w:sz w:val="20"/>
                <w:szCs w:val="20"/>
                <w:lang w:val="en-US"/>
              </w:rPr>
            </w:pPr>
            <w:r w:rsidRPr="00E8356C">
              <w:rPr>
                <w:rFonts w:cs="Times New Roman"/>
                <w:sz w:val="20"/>
                <w:szCs w:val="20"/>
                <w:lang w:val="en-US"/>
              </w:rPr>
              <w:t>Jumlah kebutuhan air</w:t>
            </w:r>
            <w:r w:rsidR="00046832" w:rsidRPr="00794DF8">
              <w:rPr>
                <w:rFonts w:cs="Times New Roman"/>
                <w:sz w:val="20"/>
                <w:szCs w:val="20"/>
                <w:lang w:val="en-US"/>
              </w:rPr>
              <w:t xml:space="preserve"> lahan pertanian</w:t>
            </w:r>
          </w:p>
        </w:tc>
        <w:tc>
          <w:tcPr>
            <w:tcW w:w="2026" w:type="dxa"/>
          </w:tcPr>
          <w:p w14:paraId="2FDFCAF4" w14:textId="77777777" w:rsidR="00046832" w:rsidRPr="00794DF8" w:rsidRDefault="009A4899"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Daerah</w:t>
            </w:r>
            <w:r w:rsidR="00046832" w:rsidRPr="00794DF8">
              <w:rPr>
                <w:rFonts w:cs="Times New Roman"/>
                <w:sz w:val="20"/>
                <w:szCs w:val="20"/>
                <w:lang w:val="en-US"/>
              </w:rPr>
              <w:t xml:space="preserve"> irigasi</w:t>
            </w:r>
          </w:p>
          <w:p w14:paraId="3779CF2E"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Pola</w:t>
            </w:r>
            <w:r w:rsidR="009A4899" w:rsidRPr="00794DF8">
              <w:rPr>
                <w:rFonts w:cs="Times New Roman"/>
                <w:sz w:val="20"/>
                <w:szCs w:val="20"/>
                <w:lang w:val="en-US"/>
              </w:rPr>
              <w:t xml:space="preserve"> </w:t>
            </w:r>
            <w:r w:rsidRPr="00794DF8">
              <w:rPr>
                <w:rFonts w:cs="Times New Roman"/>
                <w:sz w:val="20"/>
                <w:szCs w:val="20"/>
                <w:lang w:val="en-US"/>
              </w:rPr>
              <w:t>tanam</w:t>
            </w:r>
          </w:p>
          <w:p w14:paraId="570DD7B3" w14:textId="77777777" w:rsidR="00046832" w:rsidRPr="00794DF8" w:rsidRDefault="00046832" w:rsidP="003834A1">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Tanaman pertanian</w:t>
            </w:r>
          </w:p>
        </w:tc>
        <w:tc>
          <w:tcPr>
            <w:tcW w:w="1962" w:type="dxa"/>
          </w:tcPr>
          <w:p w14:paraId="4918CC83" w14:textId="77777777" w:rsidR="00046832" w:rsidRPr="00794DF8" w:rsidRDefault="00046832" w:rsidP="003834A1">
            <w:pPr>
              <w:spacing w:line="240" w:lineRule="auto"/>
              <w:ind w:left="-43"/>
              <w:jc w:val="both"/>
              <w:rPr>
                <w:rFonts w:cs="Times New Roman"/>
                <w:sz w:val="20"/>
                <w:szCs w:val="20"/>
                <w:lang w:val="en-US"/>
              </w:rPr>
            </w:pPr>
            <w:r w:rsidRPr="00794DF8">
              <w:rPr>
                <w:rFonts w:cs="Times New Roman"/>
                <w:sz w:val="20"/>
                <w:szCs w:val="20"/>
                <w:lang w:val="en-US"/>
              </w:rPr>
              <w:t>SNI, 2002</w:t>
            </w:r>
            <w:r w:rsidR="003834A1" w:rsidRPr="00794DF8">
              <w:rPr>
                <w:rFonts w:cs="Times New Roman"/>
                <w:sz w:val="20"/>
                <w:szCs w:val="20"/>
                <w:lang w:val="en-US"/>
              </w:rPr>
              <w:t xml:space="preserve"> Tentang Penyusunan Neraca Sumber Daya – Bagian : Sumber Daya Air Spasial</w:t>
            </w:r>
          </w:p>
        </w:tc>
      </w:tr>
    </w:tbl>
    <w:p w14:paraId="2F880567" w14:textId="77777777" w:rsidR="00046832" w:rsidRPr="00794DF8" w:rsidRDefault="00046832" w:rsidP="004D6290">
      <w:pPr>
        <w:spacing w:after="0"/>
        <w:jc w:val="both"/>
        <w:rPr>
          <w:i/>
          <w:lang w:val="en-US"/>
        </w:rPr>
      </w:pPr>
      <w:r w:rsidRPr="00794DF8">
        <w:rPr>
          <w:i/>
          <w:lang w:val="en-US"/>
        </w:rPr>
        <w:t xml:space="preserve">Sumber: </w:t>
      </w:r>
      <w:proofErr w:type="spellStart"/>
      <w:r w:rsidRPr="00794DF8">
        <w:rPr>
          <w:i/>
          <w:lang w:val="en-US"/>
        </w:rPr>
        <w:t>Sintesa</w:t>
      </w:r>
      <w:proofErr w:type="spellEnd"/>
      <w:r w:rsidRPr="00794DF8">
        <w:rPr>
          <w:i/>
          <w:lang w:val="en-US"/>
        </w:rPr>
        <w:t xml:space="preserve"> Pustaka</w:t>
      </w:r>
    </w:p>
    <w:p w14:paraId="1043FF83" w14:textId="77777777" w:rsidR="00046832" w:rsidRPr="00794DF8" w:rsidRDefault="00046832"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27" w:name="_Toc32624826"/>
      <w:bookmarkStart w:id="228" w:name="_Toc46443735"/>
      <w:bookmarkStart w:id="229" w:name="_Toc46603761"/>
      <w:bookmarkStart w:id="230" w:name="_Toc48253444"/>
      <w:r w:rsidRPr="00794DF8">
        <w:rPr>
          <w:rFonts w:eastAsiaTheme="majorEastAsia" w:cstheme="majorBidi"/>
          <w:b/>
          <w:bCs/>
          <w:szCs w:val="26"/>
          <w:lang w:val="en-US"/>
        </w:rPr>
        <w:t>Metode Pengumpulan Data</w:t>
      </w:r>
      <w:bookmarkEnd w:id="227"/>
      <w:bookmarkEnd w:id="228"/>
      <w:bookmarkEnd w:id="229"/>
      <w:bookmarkEnd w:id="230"/>
    </w:p>
    <w:p w14:paraId="1BADF5D2" w14:textId="77777777" w:rsidR="00046832" w:rsidRPr="00794DF8" w:rsidRDefault="00046832" w:rsidP="004D6290">
      <w:pPr>
        <w:keepNext/>
        <w:keepLines/>
        <w:numPr>
          <w:ilvl w:val="2"/>
          <w:numId w:val="40"/>
        </w:numPr>
        <w:spacing w:after="0" w:line="276" w:lineRule="auto"/>
        <w:ind w:left="993"/>
        <w:outlineLvl w:val="2"/>
        <w:rPr>
          <w:rFonts w:eastAsiaTheme="majorEastAsia" w:cstheme="majorBidi"/>
          <w:b/>
          <w:bCs/>
          <w:lang w:val="en-US"/>
        </w:rPr>
      </w:pPr>
      <w:bookmarkStart w:id="231" w:name="_Toc32624827"/>
      <w:bookmarkStart w:id="232" w:name="_Toc46443736"/>
      <w:bookmarkStart w:id="233" w:name="_Toc46603762"/>
      <w:bookmarkStart w:id="234" w:name="_Toc48253445"/>
      <w:r w:rsidRPr="00794DF8">
        <w:rPr>
          <w:rFonts w:eastAsiaTheme="majorEastAsia" w:cstheme="majorBidi"/>
          <w:b/>
          <w:bCs/>
          <w:lang w:val="en-US"/>
        </w:rPr>
        <w:t>Jenis Data</w:t>
      </w:r>
      <w:bookmarkEnd w:id="231"/>
      <w:bookmarkEnd w:id="232"/>
      <w:bookmarkEnd w:id="233"/>
      <w:bookmarkEnd w:id="234"/>
    </w:p>
    <w:p w14:paraId="7BBC39B9" w14:textId="77777777" w:rsidR="00046832" w:rsidRPr="00794DF8" w:rsidRDefault="00046832" w:rsidP="004D6290">
      <w:pPr>
        <w:spacing w:after="0"/>
        <w:ind w:left="709" w:firstLine="567"/>
        <w:jc w:val="both"/>
        <w:rPr>
          <w:lang w:val="en-US"/>
        </w:rPr>
      </w:pPr>
      <w:r w:rsidRPr="00794DF8">
        <w:rPr>
          <w:lang w:val="en-US"/>
        </w:rPr>
        <w:t>Data adalah sekumpulan keterangan atau fakta mentah berupa simbol, angka, kata-kat</w:t>
      </w:r>
      <w:r w:rsidR="009A4899" w:rsidRPr="00794DF8">
        <w:rPr>
          <w:lang w:val="en-US"/>
        </w:rPr>
        <w:t>a</w:t>
      </w:r>
      <w:r w:rsidRPr="00794DF8">
        <w:rPr>
          <w:lang w:val="en-US"/>
        </w:rPr>
        <w:t xml:space="preserve"> atau citra, yang didapatkan melalui proses pengamatan atau pencaharian ke sumber-sumber tertentu. </w:t>
      </w:r>
      <w:proofErr w:type="gramStart"/>
      <w:r w:rsidRPr="00794DF8">
        <w:rPr>
          <w:lang w:val="en-US"/>
        </w:rPr>
        <w:t>Berdasarkan sumbernya, data dalam penelitian ini dapat dikelompokkan dalam dua jenis yaitu data primer dan data s</w:t>
      </w:r>
      <w:r w:rsidR="001C7071" w:rsidRPr="00794DF8">
        <w:rPr>
          <w:lang w:val="en-US"/>
        </w:rPr>
        <w:t>e</w:t>
      </w:r>
      <w:r w:rsidRPr="00794DF8">
        <w:rPr>
          <w:lang w:val="en-US"/>
        </w:rPr>
        <w:t>kunder.</w:t>
      </w:r>
      <w:proofErr w:type="gramEnd"/>
      <w:r w:rsidRPr="00794DF8">
        <w:rPr>
          <w:lang w:val="en-US"/>
        </w:rPr>
        <w:t xml:space="preserve"> </w:t>
      </w:r>
      <w:proofErr w:type="gramStart"/>
      <w:r w:rsidRPr="00794DF8">
        <w:rPr>
          <w:lang w:val="en-US"/>
        </w:rPr>
        <w:t>Data primer merupakan data yang diperoleh atau dikumpulkan oleh peneliti secara langsung dari sumber datanya.</w:t>
      </w:r>
      <w:proofErr w:type="gramEnd"/>
      <w:r w:rsidRPr="00794DF8">
        <w:rPr>
          <w:lang w:val="en-US"/>
        </w:rPr>
        <w:t xml:space="preserve"> </w:t>
      </w:r>
      <w:proofErr w:type="gramStart"/>
      <w:r w:rsidRPr="00794DF8">
        <w:rPr>
          <w:lang w:val="en-US"/>
        </w:rPr>
        <w:t>Data primer juga disebut sebagai data asli atau data baru.</w:t>
      </w:r>
      <w:proofErr w:type="gramEnd"/>
      <w:r w:rsidRPr="00794DF8">
        <w:rPr>
          <w:lang w:val="en-US"/>
        </w:rPr>
        <w:t xml:space="preserve"> </w:t>
      </w:r>
      <w:proofErr w:type="gramStart"/>
      <w:r w:rsidRPr="00794DF8">
        <w:rPr>
          <w:lang w:val="en-US"/>
        </w:rPr>
        <w:t xml:space="preserve">Untuk </w:t>
      </w:r>
      <w:r w:rsidR="00224C02" w:rsidRPr="00794DF8">
        <w:rPr>
          <w:lang w:val="en-US"/>
        </w:rPr>
        <w:t>mendapatkan</w:t>
      </w:r>
      <w:r w:rsidRPr="00794DF8">
        <w:rPr>
          <w:lang w:val="en-US"/>
        </w:rPr>
        <w:t xml:space="preserve"> data primer, peneliti diharuskan turun langsung atau mengumpulkannya secara langsung.</w:t>
      </w:r>
      <w:proofErr w:type="gramEnd"/>
      <w:r w:rsidRPr="00794DF8">
        <w:rPr>
          <w:lang w:val="en-US"/>
        </w:rPr>
        <w:t xml:space="preserve"> </w:t>
      </w:r>
      <w:proofErr w:type="gramStart"/>
      <w:r w:rsidRPr="00794DF8">
        <w:rPr>
          <w:lang w:val="en-US"/>
        </w:rPr>
        <w:t xml:space="preserve">Adapun teknik yang digunakan dalam </w:t>
      </w:r>
      <w:r w:rsidR="00710ACC" w:rsidRPr="00794DF8">
        <w:rPr>
          <w:lang w:val="en-US"/>
        </w:rPr>
        <w:t>penelitian</w:t>
      </w:r>
      <w:r w:rsidRPr="00794DF8">
        <w:rPr>
          <w:lang w:val="en-US"/>
        </w:rPr>
        <w:t xml:space="preserve"> ini untuk mendapatkan data primer adalah dengan observasi dan dokumentasi.</w:t>
      </w:r>
      <w:proofErr w:type="gramEnd"/>
      <w:r w:rsidRPr="00794DF8">
        <w:rPr>
          <w:lang w:val="en-US"/>
        </w:rPr>
        <w:t xml:space="preserve"> </w:t>
      </w:r>
      <w:proofErr w:type="gramStart"/>
      <w:r w:rsidRPr="00794DF8">
        <w:rPr>
          <w:lang w:val="en-US"/>
        </w:rPr>
        <w:t xml:space="preserve">Sedangkan data sekunder merupakan data yang </w:t>
      </w:r>
      <w:r w:rsidRPr="00794DF8">
        <w:rPr>
          <w:lang w:val="en-US"/>
        </w:rPr>
        <w:lastRenderedPageBreak/>
        <w:t>dikumpulkan atau dapat diperoleh dari berbagai sumber seperti buku, laporan, jurnal dan lain-lain.</w:t>
      </w:r>
      <w:proofErr w:type="gramEnd"/>
    </w:p>
    <w:p w14:paraId="7EFF7680" w14:textId="77777777" w:rsidR="00046832" w:rsidRPr="00794DF8" w:rsidRDefault="00710ACC" w:rsidP="004D6290">
      <w:pPr>
        <w:spacing w:after="0"/>
        <w:ind w:left="567" w:firstLine="709"/>
        <w:jc w:val="both"/>
        <w:rPr>
          <w:lang w:val="en-US"/>
        </w:rPr>
      </w:pPr>
      <w:r w:rsidRPr="00794DF8">
        <w:rPr>
          <w:rFonts w:asciiTheme="minorHAnsi" w:hAnsiTheme="minorHAnsi"/>
          <w:noProof/>
          <w:sz w:val="22"/>
          <w:lang w:eastAsia="id-ID"/>
        </w:rPr>
        <mc:AlternateContent>
          <mc:Choice Requires="wpg">
            <w:drawing>
              <wp:anchor distT="0" distB="0" distL="114300" distR="114300" simplePos="0" relativeHeight="251657216" behindDoc="0" locked="0" layoutInCell="1" allowOverlap="1" wp14:anchorId="4C1CA297" wp14:editId="01965779">
                <wp:simplePos x="0" y="0"/>
                <wp:positionH relativeFrom="column">
                  <wp:posOffset>-92208</wp:posOffset>
                </wp:positionH>
                <wp:positionV relativeFrom="paragraph">
                  <wp:posOffset>224732</wp:posOffset>
                </wp:positionV>
                <wp:extent cx="5532755" cy="4603750"/>
                <wp:effectExtent l="0" t="0" r="10795" b="25400"/>
                <wp:wrapNone/>
                <wp:docPr id="1" name="Group 1"/>
                <wp:cNvGraphicFramePr/>
                <a:graphic xmlns:a="http://schemas.openxmlformats.org/drawingml/2006/main">
                  <a:graphicData uri="http://schemas.microsoft.com/office/word/2010/wordprocessingGroup">
                    <wpg:wgp>
                      <wpg:cNvGrpSpPr/>
                      <wpg:grpSpPr>
                        <a:xfrm>
                          <a:off x="0" y="0"/>
                          <a:ext cx="5532755" cy="4603750"/>
                          <a:chOff x="-277208" y="0"/>
                          <a:chExt cx="5533600" cy="4287146"/>
                        </a:xfrm>
                      </wpg:grpSpPr>
                      <wpg:grpSp>
                        <wpg:cNvPr id="2" name="Group 2"/>
                        <wpg:cNvGrpSpPr/>
                        <wpg:grpSpPr>
                          <a:xfrm>
                            <a:off x="279788" y="285293"/>
                            <a:ext cx="4408694" cy="1391374"/>
                            <a:chOff x="-1468545" y="0"/>
                            <a:chExt cx="4408694" cy="1391374"/>
                          </a:xfrm>
                        </wpg:grpSpPr>
                        <wps:wsp>
                          <wps:cNvPr id="3" name="Straight Connector 19"/>
                          <wps:cNvCnPr>
                            <a:cxnSpLocks/>
                          </wps:cNvCnPr>
                          <wps:spPr>
                            <a:xfrm flipV="1">
                              <a:off x="711750" y="0"/>
                              <a:ext cx="0" cy="322730"/>
                            </a:xfrm>
                            <a:prstGeom prst="line">
                              <a:avLst/>
                            </a:prstGeom>
                            <a:noFill/>
                            <a:ln w="12700" cap="flat" cmpd="sng" algn="ctr">
                              <a:solidFill>
                                <a:sysClr val="windowText" lastClr="000000">
                                  <a:shade val="95000"/>
                                  <a:satMod val="105000"/>
                                </a:sysClr>
                              </a:solidFill>
                              <a:prstDash val="solid"/>
                            </a:ln>
                            <a:effectLst/>
                          </wps:spPr>
                          <wps:bodyPr/>
                        </wps:wsp>
                        <wps:wsp>
                          <wps:cNvPr id="4" name="Straight Arrow Connector 4"/>
                          <wps:cNvCnPr>
                            <a:stCxn id="18" idx="3"/>
                          </wps:cNvCnPr>
                          <wps:spPr>
                            <a:xfrm flipV="1">
                              <a:off x="-284638" y="322730"/>
                              <a:ext cx="1942974" cy="1165"/>
                            </a:xfrm>
                            <a:prstGeom prst="straightConnector1">
                              <a:avLst/>
                            </a:prstGeom>
                            <a:noFill/>
                            <a:ln w="12700" cap="flat" cmpd="sng" algn="ctr">
                              <a:solidFill>
                                <a:sysClr val="windowText" lastClr="000000"/>
                              </a:solidFill>
                              <a:prstDash val="solid"/>
                              <a:headEnd type="arrow"/>
                              <a:tailEnd type="arrow"/>
                            </a:ln>
                            <a:effectLst/>
                          </wps:spPr>
                          <wps:bodyPr/>
                        </wps:wsp>
                        <wps:wsp>
                          <wps:cNvPr id="5" name="Straight Connector 19"/>
                          <wps:cNvCnPr>
                            <a:cxnSpLocks/>
                          </wps:cNvCnPr>
                          <wps:spPr>
                            <a:xfrm flipH="1">
                              <a:off x="1547764" y="696321"/>
                              <a:ext cx="1392385" cy="0"/>
                            </a:xfrm>
                            <a:prstGeom prst="line">
                              <a:avLst/>
                            </a:prstGeom>
                            <a:noFill/>
                            <a:ln w="12700" cap="flat" cmpd="sng" algn="ctr">
                              <a:solidFill>
                                <a:sysClr val="windowText" lastClr="000000">
                                  <a:shade val="95000"/>
                                  <a:satMod val="105000"/>
                                </a:sysClr>
                              </a:solidFill>
                              <a:prstDash val="solid"/>
                            </a:ln>
                            <a:effectLst/>
                          </wps:spPr>
                          <wps:bodyPr/>
                        </wps:wsp>
                        <wps:wsp>
                          <wps:cNvPr id="6" name="Straight Connector 19"/>
                          <wps:cNvCnPr>
                            <a:cxnSpLocks/>
                          </wps:cNvCnPr>
                          <wps:spPr>
                            <a:xfrm flipH="1">
                              <a:off x="1546667" y="1375771"/>
                              <a:ext cx="1392385" cy="0"/>
                            </a:xfrm>
                            <a:prstGeom prst="line">
                              <a:avLst/>
                            </a:prstGeom>
                            <a:noFill/>
                            <a:ln w="12700" cap="flat" cmpd="sng" algn="ctr">
                              <a:solidFill>
                                <a:sysClr val="windowText" lastClr="000000">
                                  <a:shade val="95000"/>
                                  <a:satMod val="105000"/>
                                </a:sysClr>
                              </a:solidFill>
                              <a:prstDash val="solid"/>
                            </a:ln>
                            <a:effectLst/>
                          </wps:spPr>
                          <wps:bodyPr/>
                        </wps:wsp>
                        <wps:wsp>
                          <wps:cNvPr id="7" name="Straight Connector 19"/>
                          <wps:cNvCnPr>
                            <a:cxnSpLocks/>
                          </wps:cNvCnPr>
                          <wps:spPr>
                            <a:xfrm rot="16200000" flipH="1">
                              <a:off x="1449645" y="1290698"/>
                              <a:ext cx="179193" cy="0"/>
                            </a:xfrm>
                            <a:prstGeom prst="line">
                              <a:avLst/>
                            </a:prstGeom>
                            <a:noFill/>
                            <a:ln w="12700" cap="flat" cmpd="sng" algn="ctr">
                              <a:solidFill>
                                <a:sysClr val="windowText" lastClr="000000">
                                  <a:shade val="95000"/>
                                  <a:satMod val="105000"/>
                                </a:sysClr>
                              </a:solidFill>
                              <a:prstDash val="solid"/>
                            </a:ln>
                            <a:effectLst/>
                          </wps:spPr>
                          <wps:bodyPr/>
                        </wps:wsp>
                        <wps:wsp>
                          <wps:cNvPr id="8" name="Straight Connector 19"/>
                          <wps:cNvCnPr>
                            <a:cxnSpLocks/>
                          </wps:cNvCnPr>
                          <wps:spPr>
                            <a:xfrm rot="16200000" flipH="1">
                              <a:off x="2850416" y="1290693"/>
                              <a:ext cx="179193" cy="0"/>
                            </a:xfrm>
                            <a:prstGeom prst="line">
                              <a:avLst/>
                            </a:prstGeom>
                            <a:noFill/>
                            <a:ln w="12700" cap="flat" cmpd="sng" algn="ctr">
                              <a:solidFill>
                                <a:sysClr val="windowText" lastClr="000000">
                                  <a:shade val="95000"/>
                                  <a:satMod val="105000"/>
                                </a:sysClr>
                              </a:solidFill>
                              <a:prstDash val="solid"/>
                            </a:ln>
                            <a:effectLst/>
                          </wps:spPr>
                          <wps:bodyPr/>
                        </wps:wsp>
                        <wps:wsp>
                          <wps:cNvPr id="9" name="Straight Connector 19"/>
                          <wps:cNvCnPr>
                            <a:cxnSpLocks/>
                          </wps:cNvCnPr>
                          <wps:spPr>
                            <a:xfrm flipH="1">
                              <a:off x="-1466702" y="712764"/>
                              <a:ext cx="1522100" cy="0"/>
                            </a:xfrm>
                            <a:prstGeom prst="line">
                              <a:avLst/>
                            </a:prstGeom>
                            <a:noFill/>
                            <a:ln w="12700" cap="flat" cmpd="sng" algn="ctr">
                              <a:solidFill>
                                <a:sysClr val="windowText" lastClr="000000">
                                  <a:shade val="95000"/>
                                  <a:satMod val="105000"/>
                                </a:sysClr>
                              </a:solidFill>
                              <a:prstDash val="solid"/>
                            </a:ln>
                            <a:effectLst/>
                          </wps:spPr>
                          <wps:bodyPr/>
                        </wps:wsp>
                        <wps:wsp>
                          <wps:cNvPr id="10" name="Straight Connector 19"/>
                          <wps:cNvCnPr>
                            <a:cxnSpLocks/>
                          </wps:cNvCnPr>
                          <wps:spPr>
                            <a:xfrm rot="16200000" flipH="1">
                              <a:off x="-1558142" y="1297060"/>
                              <a:ext cx="179193" cy="0"/>
                            </a:xfrm>
                            <a:prstGeom prst="line">
                              <a:avLst/>
                            </a:prstGeom>
                            <a:noFill/>
                            <a:ln w="12700" cap="flat" cmpd="sng" algn="ctr">
                              <a:solidFill>
                                <a:sysClr val="windowText" lastClr="000000">
                                  <a:shade val="95000"/>
                                  <a:satMod val="105000"/>
                                </a:sysClr>
                              </a:solidFill>
                              <a:prstDash val="solid"/>
                            </a:ln>
                            <a:effectLst/>
                          </wps:spPr>
                          <wps:bodyPr/>
                        </wps:wsp>
                        <wps:wsp>
                          <wps:cNvPr id="11" name="Straight Connector 19"/>
                          <wps:cNvCnPr>
                            <a:cxnSpLocks/>
                          </wps:cNvCnPr>
                          <wps:spPr>
                            <a:xfrm rot="16200000" flipH="1">
                              <a:off x="-34257" y="1297075"/>
                              <a:ext cx="179193" cy="0"/>
                            </a:xfrm>
                            <a:prstGeom prst="line">
                              <a:avLst/>
                            </a:prstGeom>
                            <a:noFill/>
                            <a:ln w="12700" cap="flat" cmpd="sng" algn="ctr">
                              <a:solidFill>
                                <a:sysClr val="windowText" lastClr="000000">
                                  <a:shade val="95000"/>
                                  <a:satMod val="105000"/>
                                </a:sysClr>
                              </a:solidFill>
                              <a:prstDash val="solid"/>
                            </a:ln>
                            <a:effectLst/>
                          </wps:spPr>
                          <wps:bodyPr/>
                        </wps:wsp>
                        <wps:wsp>
                          <wps:cNvPr id="12" name="Straight Connector 19"/>
                          <wps:cNvCnPr>
                            <a:cxnSpLocks/>
                          </wps:cNvCnPr>
                          <wps:spPr>
                            <a:xfrm flipH="1">
                              <a:off x="-1466590" y="1391374"/>
                              <a:ext cx="1521986" cy="0"/>
                            </a:xfrm>
                            <a:prstGeom prst="line">
                              <a:avLst/>
                            </a:prstGeom>
                            <a:noFill/>
                            <a:ln w="12700" cap="flat" cmpd="sng" algn="ctr">
                              <a:solidFill>
                                <a:sysClr val="windowText" lastClr="000000">
                                  <a:shade val="95000"/>
                                  <a:satMod val="105000"/>
                                </a:sysClr>
                              </a:solidFill>
                              <a:prstDash val="solid"/>
                            </a:ln>
                            <a:effectLst/>
                          </wps:spPr>
                          <wps:bodyPr/>
                        </wps:wsp>
                      </wpg:grpSp>
                      <wps:wsp>
                        <wps:cNvPr id="13" name="Straight Arrow Connector 13"/>
                        <wps:cNvCnPr/>
                        <wps:spPr>
                          <a:xfrm>
                            <a:off x="873983" y="754948"/>
                            <a:ext cx="0" cy="242548"/>
                          </a:xfrm>
                          <a:prstGeom prst="straightConnector1">
                            <a:avLst/>
                          </a:prstGeom>
                          <a:noFill/>
                          <a:ln w="12700" cap="flat" cmpd="sng" algn="ctr">
                            <a:solidFill>
                              <a:sysClr val="windowText" lastClr="000000"/>
                            </a:solidFill>
                            <a:prstDash val="solid"/>
                            <a:tailEnd type="arrow"/>
                          </a:ln>
                          <a:effectLst/>
                        </wps:spPr>
                        <wps:bodyPr/>
                      </wps:wsp>
                      <wps:wsp>
                        <wps:cNvPr id="14" name="Straight Arrow Connector 14"/>
                        <wps:cNvCnPr/>
                        <wps:spPr>
                          <a:xfrm>
                            <a:off x="3993313" y="760720"/>
                            <a:ext cx="0" cy="220816"/>
                          </a:xfrm>
                          <a:prstGeom prst="straightConnector1">
                            <a:avLst/>
                          </a:prstGeom>
                          <a:noFill/>
                          <a:ln w="12700" cap="flat" cmpd="sng" algn="ctr">
                            <a:solidFill>
                              <a:sysClr val="windowText" lastClr="000000"/>
                            </a:solidFill>
                            <a:prstDash val="solid"/>
                            <a:tailEnd type="arrow"/>
                          </a:ln>
                          <a:effectLst/>
                        </wps:spPr>
                        <wps:bodyPr/>
                      </wps:wsp>
                      <wpg:grpSp>
                        <wpg:cNvPr id="15" name="Group 15"/>
                        <wpg:cNvGrpSpPr/>
                        <wpg:grpSpPr>
                          <a:xfrm>
                            <a:off x="-277208" y="0"/>
                            <a:ext cx="5533600" cy="4287146"/>
                            <a:chOff x="-720098" y="0"/>
                            <a:chExt cx="5534238" cy="4287828"/>
                          </a:xfrm>
                        </wpg:grpSpPr>
                        <wpg:grpSp>
                          <wpg:cNvPr id="16" name="Group 16"/>
                          <wpg:cNvGrpSpPr/>
                          <wpg:grpSpPr>
                            <a:xfrm>
                              <a:off x="-720098" y="0"/>
                              <a:ext cx="5534238" cy="1492977"/>
                              <a:chOff x="-890531" y="0"/>
                              <a:chExt cx="5534876" cy="1493157"/>
                            </a:xfrm>
                          </wpg:grpSpPr>
                          <wps:wsp>
                            <wps:cNvPr id="17" name="Rounded Rectangle 17"/>
                            <wps:cNvSpPr/>
                            <wps:spPr>
                              <a:xfrm>
                                <a:off x="1264185" y="0"/>
                                <a:ext cx="1137920" cy="286385"/>
                              </a:xfrm>
                              <a:prstGeom prst="roundRect">
                                <a:avLst/>
                              </a:prstGeom>
                              <a:noFill/>
                              <a:ln w="9525" cap="flat" cmpd="sng" algn="ctr">
                                <a:solidFill>
                                  <a:sysClr val="windowText" lastClr="000000"/>
                                </a:solidFill>
                                <a:prstDash val="solid"/>
                              </a:ln>
                              <a:effectLst/>
                            </wps:spPr>
                            <wps:txbx>
                              <w:txbxContent>
                                <w:p w14:paraId="2867405A" w14:textId="77777777" w:rsidR="00DD7B33" w:rsidRPr="007363AD" w:rsidRDefault="00DD7B33" w:rsidP="00046832">
                                  <w:pPr>
                                    <w:jc w:val="center"/>
                                    <w:rPr>
                                      <w:b/>
                                      <w:color w:val="000000" w:themeColor="text1"/>
                                      <w:sz w:val="22"/>
                                    </w:rPr>
                                  </w:pPr>
                                  <w:r w:rsidRPr="007363AD">
                                    <w:rPr>
                                      <w:b/>
                                      <w:color w:val="000000" w:themeColor="text1"/>
                                      <w:sz w:val="22"/>
                                    </w:rPr>
                                    <w:t>Sumber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287144" y="466165"/>
                                <a:ext cx="1137920" cy="286385"/>
                              </a:xfrm>
                              <a:prstGeom prst="roundRect">
                                <a:avLst/>
                              </a:prstGeom>
                              <a:noFill/>
                              <a:ln w="9525" cap="flat" cmpd="sng" algn="ctr">
                                <a:solidFill>
                                  <a:sysClr val="windowText" lastClr="000000"/>
                                </a:solidFill>
                                <a:prstDash val="solid"/>
                              </a:ln>
                              <a:effectLst/>
                            </wps:spPr>
                            <wps:txbx>
                              <w:txbxContent>
                                <w:p w14:paraId="0A5B75E9" w14:textId="77777777" w:rsidR="00DD7B33" w:rsidRPr="007363AD" w:rsidRDefault="00DD7B33" w:rsidP="00046832">
                                  <w:pPr>
                                    <w:jc w:val="center"/>
                                    <w:rPr>
                                      <w:color w:val="000000" w:themeColor="text1"/>
                                      <w:sz w:val="22"/>
                                    </w:rPr>
                                  </w:pPr>
                                  <w:r>
                                    <w:rPr>
                                      <w:color w:val="000000" w:themeColor="text1"/>
                                      <w:sz w:val="22"/>
                                    </w:rPr>
                                    <w:t xml:space="preserve">Data </w:t>
                                  </w:r>
                                  <w:r>
                                    <w:rPr>
                                      <w:color w:val="000000" w:themeColor="text1"/>
                                      <w:sz w:val="22"/>
                                    </w:rPr>
                                    <w:t>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2796988" y="475129"/>
                                <a:ext cx="1137920" cy="286385"/>
                              </a:xfrm>
                              <a:prstGeom prst="roundRect">
                                <a:avLst/>
                              </a:prstGeom>
                              <a:noFill/>
                              <a:ln w="9525" cap="flat" cmpd="sng" algn="ctr">
                                <a:solidFill>
                                  <a:sysClr val="windowText" lastClr="000000"/>
                                </a:solidFill>
                                <a:prstDash val="solid"/>
                              </a:ln>
                              <a:effectLst/>
                            </wps:spPr>
                            <wps:txbx>
                              <w:txbxContent>
                                <w:p w14:paraId="7E46E256" w14:textId="77777777" w:rsidR="00DD7B33" w:rsidRPr="007363AD" w:rsidRDefault="00DD7B33" w:rsidP="00046832">
                                  <w:pPr>
                                    <w:jc w:val="center"/>
                                    <w:rPr>
                                      <w:color w:val="000000" w:themeColor="text1"/>
                                      <w:sz w:val="22"/>
                                    </w:rPr>
                                  </w:pPr>
                                  <w:r>
                                    <w:rPr>
                                      <w:color w:val="000000" w:themeColor="text1"/>
                                      <w:sz w:val="22"/>
                                    </w:rPr>
                                    <w:t xml:space="preserve">Data </w:t>
                                  </w:r>
                                  <w:r>
                                    <w:rPr>
                                      <w:color w:val="000000" w:themeColor="text1"/>
                                      <w:sz w:val="22"/>
                                    </w:rPr>
                                    <w:t>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890531" y="1206772"/>
                                <a:ext cx="1137920" cy="286385"/>
                              </a:xfrm>
                              <a:prstGeom prst="roundRect">
                                <a:avLst/>
                              </a:prstGeom>
                              <a:noFill/>
                              <a:ln w="9525" cap="flat" cmpd="sng" algn="ctr">
                                <a:solidFill>
                                  <a:sysClr val="windowText" lastClr="000000"/>
                                </a:solidFill>
                                <a:prstDash val="solid"/>
                              </a:ln>
                              <a:effectLst/>
                            </wps:spPr>
                            <wps:txbx>
                              <w:txbxContent>
                                <w:p w14:paraId="639091F8" w14:textId="77777777" w:rsidR="00DD7B33" w:rsidRPr="007363AD" w:rsidRDefault="00DD7B33" w:rsidP="00046832">
                                  <w:pPr>
                                    <w:jc w:val="center"/>
                                    <w:rPr>
                                      <w:color w:val="000000" w:themeColor="text1"/>
                                      <w:sz w:val="22"/>
                                    </w:rPr>
                                  </w:pPr>
                                  <w:r>
                                    <w:rPr>
                                      <w:color w:val="000000" w:themeColor="text1"/>
                                      <w:sz w:val="22"/>
                                    </w:rPr>
                                    <w:t xml:space="preserve">Studi </w:t>
                                  </w:r>
                                  <w:r>
                                    <w:rPr>
                                      <w:color w:val="000000" w:themeColor="text1"/>
                                      <w:sz w:val="22"/>
                                    </w:rPr>
                                    <w:t>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3506425" y="1200410"/>
                                <a:ext cx="1137920" cy="286385"/>
                              </a:xfrm>
                              <a:prstGeom prst="roundRect">
                                <a:avLst/>
                              </a:prstGeom>
                              <a:noFill/>
                              <a:ln w="9525" cap="flat" cmpd="sng" algn="ctr">
                                <a:solidFill>
                                  <a:sysClr val="windowText" lastClr="000000"/>
                                </a:solidFill>
                                <a:prstDash val="solid"/>
                              </a:ln>
                              <a:effectLst/>
                            </wps:spPr>
                            <wps:txbx>
                              <w:txbxContent>
                                <w:p w14:paraId="033C5445" w14:textId="77777777" w:rsidR="00DD7B33" w:rsidRPr="007363AD" w:rsidRDefault="00DD7B33" w:rsidP="00046832">
                                  <w:pPr>
                                    <w:jc w:val="center"/>
                                    <w:rPr>
                                      <w:color w:val="000000" w:themeColor="text1"/>
                                      <w:sz w:val="22"/>
                                    </w:rPr>
                                  </w:pPr>
                                  <w:r>
                                    <w:rPr>
                                      <w:color w:val="000000" w:themeColor="text1"/>
                                      <w:sz w:val="22"/>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2139176" y="1200410"/>
                                <a:ext cx="1137920" cy="286385"/>
                              </a:xfrm>
                              <a:prstGeom prst="roundRect">
                                <a:avLst/>
                              </a:prstGeom>
                              <a:noFill/>
                              <a:ln w="9525" cap="flat" cmpd="sng" algn="ctr">
                                <a:solidFill>
                                  <a:sysClr val="windowText" lastClr="000000"/>
                                </a:solidFill>
                                <a:prstDash val="solid"/>
                              </a:ln>
                              <a:effectLst/>
                            </wps:spPr>
                            <wps:txbx>
                              <w:txbxContent>
                                <w:p w14:paraId="1D3BE93C" w14:textId="77777777" w:rsidR="00DD7B33" w:rsidRPr="007363AD" w:rsidRDefault="00DD7B33" w:rsidP="00046832">
                                  <w:pPr>
                                    <w:jc w:val="center"/>
                                    <w:rPr>
                                      <w:color w:val="000000" w:themeColor="text1"/>
                                      <w:sz w:val="22"/>
                                    </w:rPr>
                                  </w:pPr>
                                  <w:r>
                                    <w:rPr>
                                      <w:color w:val="000000" w:themeColor="text1"/>
                                      <w:sz w:val="22"/>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469645" y="1198820"/>
                                <a:ext cx="1422854" cy="286385"/>
                              </a:xfrm>
                              <a:prstGeom prst="roundRect">
                                <a:avLst/>
                              </a:prstGeom>
                              <a:noFill/>
                              <a:ln w="9525" cap="flat" cmpd="sng" algn="ctr">
                                <a:solidFill>
                                  <a:sysClr val="windowText" lastClr="000000"/>
                                </a:solidFill>
                                <a:prstDash val="solid"/>
                              </a:ln>
                              <a:effectLst/>
                            </wps:spPr>
                            <wps:txbx>
                              <w:txbxContent>
                                <w:p w14:paraId="32D17022" w14:textId="77777777" w:rsidR="00DD7B33" w:rsidRPr="007363AD" w:rsidRDefault="00DD7B33" w:rsidP="00046832">
                                  <w:pPr>
                                    <w:jc w:val="center"/>
                                    <w:rPr>
                                      <w:color w:val="000000" w:themeColor="text1"/>
                                      <w:sz w:val="22"/>
                                    </w:rPr>
                                  </w:pPr>
                                  <w:r>
                                    <w:rPr>
                                      <w:color w:val="000000" w:themeColor="text1"/>
                                      <w:sz w:val="22"/>
                                    </w:rPr>
                                    <w:t xml:space="preserve">Survey </w:t>
                                  </w:r>
                                  <w:r>
                                    <w:rPr>
                                      <w:color w:val="000000" w:themeColor="text1"/>
                                      <w:sz w:val="22"/>
                                    </w:rPr>
                                    <w:t>instansional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585907" y="1911878"/>
                              <a:ext cx="2258774" cy="2375950"/>
                            </a:xfrm>
                            <a:prstGeom prst="rect">
                              <a:avLst/>
                            </a:prstGeom>
                            <a:noFill/>
                            <a:ln w="9525" cap="flat" cmpd="sng" algn="ctr">
                              <a:solidFill>
                                <a:sysClr val="windowText" lastClr="000000"/>
                              </a:solidFill>
                              <a:prstDash val="solid"/>
                            </a:ln>
                            <a:effectLst/>
                          </wps:spPr>
                          <wps:txbx>
                            <w:txbxContent>
                              <w:p w14:paraId="3038C863" w14:textId="77777777" w:rsidR="00DD7B33" w:rsidRDefault="00DD7B33" w:rsidP="00046832">
                                <w:pPr>
                                  <w:spacing w:after="0" w:line="240" w:lineRule="auto"/>
                                  <w:rPr>
                                    <w:b/>
                                    <w:color w:val="000000" w:themeColor="text1"/>
                                    <w:sz w:val="22"/>
                                  </w:rPr>
                                </w:pPr>
                                <w:r w:rsidRPr="007363AD">
                                  <w:rPr>
                                    <w:b/>
                                    <w:color w:val="000000" w:themeColor="text1"/>
                                    <w:sz w:val="22"/>
                                  </w:rPr>
                                  <w:t xml:space="preserve">Jenis </w:t>
                                </w:r>
                                <w:r w:rsidRPr="007363AD">
                                  <w:rPr>
                                    <w:b/>
                                    <w:color w:val="000000" w:themeColor="text1"/>
                                    <w:sz w:val="22"/>
                                  </w:rPr>
                                  <w:t>Data:</w:t>
                                </w:r>
                              </w:p>
                              <w:p w14:paraId="0D6C5A81" w14:textId="77777777" w:rsidR="00DD7B33" w:rsidRPr="0075056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Jenis dan l</w:t>
                                </w:r>
                                <w:r w:rsidRPr="00750563">
                                  <w:rPr>
                                    <w:color w:val="000000" w:themeColor="text1"/>
                                    <w:sz w:val="20"/>
                                  </w:rPr>
                                  <w:t>uas guna lahan</w:t>
                                </w:r>
                              </w:p>
                              <w:p w14:paraId="10D8C6DB"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Curah hujan tahunan</w:t>
                                </w:r>
                              </w:p>
                              <w:p w14:paraId="675177AE"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 xml:space="preserve">Jumlah </w:t>
                                </w:r>
                                <w:r>
                                  <w:rPr>
                                    <w:color w:val="000000" w:themeColor="text1"/>
                                    <w:sz w:val="20"/>
                                  </w:rPr>
                                  <w:t xml:space="preserve">distribusi </w:t>
                                </w:r>
                                <w:r w:rsidRPr="007363AD">
                                  <w:rPr>
                                    <w:color w:val="000000" w:themeColor="text1"/>
                                    <w:sz w:val="20"/>
                                  </w:rPr>
                                  <w:t>air PDAM</w:t>
                                </w:r>
                              </w:p>
                              <w:p w14:paraId="3B6929EC"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Jumlah penduduk</w:t>
                                </w:r>
                              </w:p>
                              <w:p w14:paraId="4C7A2929"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Jumlah pegawai pemerintahan</w:t>
                                </w:r>
                              </w:p>
                              <w:p w14:paraId="0589EF5A"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Jumlah dan jenis fasilitas perkotaan</w:t>
                                </w:r>
                              </w:p>
                              <w:p w14:paraId="17B000ED"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 xml:space="preserve">Jenis dan jumlah ternak </w:t>
                                </w:r>
                              </w:p>
                              <w:p w14:paraId="56204489"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Jenis dan luas tambak</w:t>
                                </w:r>
                              </w:p>
                              <w:p w14:paraId="2EF21DB4"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Luas tambak baku</w:t>
                                </w:r>
                              </w:p>
                              <w:p w14:paraId="196A4561"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144334">
                                  <w:rPr>
                                    <w:color w:val="000000" w:themeColor="text1"/>
                                    <w:sz w:val="20"/>
                                  </w:rPr>
                                  <w:t>Luas lahan pertanian berdasarkan jenis irigasi</w:t>
                                </w:r>
                              </w:p>
                              <w:p w14:paraId="1CF45C8D" w14:textId="77777777" w:rsidR="00DD7B33" w:rsidRPr="00144334"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Luas sawah irigasi baku</w:t>
                                </w:r>
                              </w:p>
                              <w:p w14:paraId="658F5D8B"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Luas kawasan kawasan pariwisata</w:t>
                                </w:r>
                              </w:p>
                              <w:p w14:paraId="480492E9"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Jenis, jumlah, kondisi dan sebaran dari sumber daya air</w:t>
                                </w:r>
                              </w:p>
                              <w:p w14:paraId="7284C052" w14:textId="77777777" w:rsidR="00DD7B33" w:rsidRPr="007363AD" w:rsidRDefault="00DD7B33" w:rsidP="00046832">
                                <w:pPr>
                                  <w:rPr>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29"/>
                          <wps:cNvSpPr/>
                          <wps:spPr>
                            <a:xfrm>
                              <a:off x="2529696" y="1902782"/>
                              <a:ext cx="2129051" cy="493647"/>
                            </a:xfrm>
                            <a:prstGeom prst="rect">
                              <a:avLst/>
                            </a:prstGeom>
                            <a:noFill/>
                            <a:ln w="9525" cap="flat" cmpd="sng" algn="ctr">
                              <a:solidFill>
                                <a:sysClr val="windowText" lastClr="000000"/>
                              </a:solidFill>
                              <a:prstDash val="solid"/>
                            </a:ln>
                            <a:effectLst/>
                          </wps:spPr>
                          <wps:txbx>
                            <w:txbxContent>
                              <w:p w14:paraId="5D140AF9" w14:textId="77777777" w:rsidR="00DD7B33" w:rsidRPr="00897A60" w:rsidRDefault="00DD7B33" w:rsidP="00046832">
                                <w:pPr>
                                  <w:spacing w:after="0" w:line="240" w:lineRule="auto"/>
                                  <w:rPr>
                                    <w:b/>
                                    <w:sz w:val="22"/>
                                  </w:rPr>
                                </w:pPr>
                                <w:r w:rsidRPr="00897A60">
                                  <w:rPr>
                                    <w:b/>
                                    <w:sz w:val="22"/>
                                  </w:rPr>
                                  <w:t xml:space="preserve">Jenis </w:t>
                                </w:r>
                                <w:r w:rsidRPr="00897A60">
                                  <w:rPr>
                                    <w:b/>
                                    <w:sz w:val="22"/>
                                  </w:rPr>
                                  <w:t>Data:</w:t>
                                </w:r>
                              </w:p>
                              <w:p w14:paraId="64F5CD91" w14:textId="77777777" w:rsidR="00DD7B33" w:rsidRPr="00897A60" w:rsidRDefault="00DD7B33" w:rsidP="007F4A73">
                                <w:pPr>
                                  <w:pStyle w:val="ListParagraph"/>
                                  <w:numPr>
                                    <w:ilvl w:val="0"/>
                                    <w:numId w:val="42"/>
                                  </w:numPr>
                                  <w:spacing w:after="0" w:line="240" w:lineRule="auto"/>
                                  <w:ind w:left="284" w:hanging="284"/>
                                  <w:rPr>
                                    <w:sz w:val="20"/>
                                  </w:rPr>
                                </w:pPr>
                                <w:r w:rsidRPr="00897A60">
                                  <w:rPr>
                                    <w:sz w:val="18"/>
                                  </w:rPr>
                                  <w:t>Jenis, jumlah, kondisi dan sebaran sumber daya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Straight Arrow Connector 30"/>
                        <wps:cNvCnPr/>
                        <wps:spPr>
                          <a:xfrm>
                            <a:off x="911254" y="1670115"/>
                            <a:ext cx="0" cy="241935"/>
                          </a:xfrm>
                          <a:prstGeom prst="straightConnector1">
                            <a:avLst/>
                          </a:prstGeom>
                          <a:noFill/>
                          <a:ln w="12700" cap="flat" cmpd="sng" algn="ctr">
                            <a:solidFill>
                              <a:sysClr val="windowText" lastClr="000000"/>
                            </a:solidFill>
                            <a:prstDash val="solid"/>
                            <a:tailEnd type="arrow"/>
                          </a:ln>
                          <a:effectLst/>
                        </wps:spPr>
                        <wps:bodyPr/>
                      </wps:wsp>
                      <wps:wsp>
                        <wps:cNvPr id="31" name="Straight Arrow Connector 31"/>
                        <wps:cNvCnPr/>
                        <wps:spPr>
                          <a:xfrm>
                            <a:off x="4003429" y="1661068"/>
                            <a:ext cx="0" cy="241935"/>
                          </a:xfrm>
                          <a:prstGeom prst="straightConnector1">
                            <a:avLst/>
                          </a:prstGeom>
                          <a:noFill/>
                          <a:ln w="12700" cap="flat" cmpd="sng" algn="ctr">
                            <a:solidFill>
                              <a:sysClr val="windowText" lastClr="000000"/>
                            </a:solidFill>
                            <a:prstDash val="solid"/>
                            <a:tailEnd type="arrow"/>
                          </a:ln>
                          <a:effectLst/>
                        </wps:spPr>
                        <wps:bodyPr/>
                      </wps:wsp>
                      <wps:wsp>
                        <wps:cNvPr id="32" name="Straight Arrow Connector 32"/>
                        <wps:cNvCnPr/>
                        <wps:spPr>
                          <a:xfrm>
                            <a:off x="4687368" y="981457"/>
                            <a:ext cx="0" cy="218598"/>
                          </a:xfrm>
                          <a:prstGeom prst="straightConnector1">
                            <a:avLst/>
                          </a:prstGeom>
                          <a:noFill/>
                          <a:ln w="12700" cap="flat" cmpd="sng" algn="ctr">
                            <a:solidFill>
                              <a:sysClr val="windowText" lastClr="000000"/>
                            </a:solidFill>
                            <a:prstDash val="solid"/>
                            <a:tailEnd type="arrow"/>
                          </a:ln>
                          <a:effectLst/>
                        </wps:spPr>
                        <wps:bodyPr/>
                      </wps:wsp>
                      <wps:wsp>
                        <wps:cNvPr id="33" name="Straight Arrow Connector 33"/>
                        <wps:cNvCnPr/>
                        <wps:spPr>
                          <a:xfrm>
                            <a:off x="3296266" y="981469"/>
                            <a:ext cx="0" cy="218598"/>
                          </a:xfrm>
                          <a:prstGeom prst="straightConnector1">
                            <a:avLst/>
                          </a:prstGeom>
                          <a:noFill/>
                          <a:ln w="12700" cap="flat" cmpd="sng" algn="ctr">
                            <a:solidFill>
                              <a:sysClr val="windowText" lastClr="000000"/>
                            </a:solidFill>
                            <a:prstDash val="solid"/>
                            <a:tailEnd type="arrow"/>
                          </a:ln>
                          <a:effectLst/>
                        </wps:spPr>
                        <wps:bodyPr/>
                      </wps:wsp>
                      <wps:wsp>
                        <wps:cNvPr id="34" name="Straight Arrow Connector 34"/>
                        <wps:cNvCnPr/>
                        <wps:spPr>
                          <a:xfrm>
                            <a:off x="279651" y="998250"/>
                            <a:ext cx="0" cy="218598"/>
                          </a:xfrm>
                          <a:prstGeom prst="straightConnector1">
                            <a:avLst/>
                          </a:prstGeom>
                          <a:noFill/>
                          <a:ln w="12700" cap="flat" cmpd="sng" algn="ctr">
                            <a:solidFill>
                              <a:sysClr val="windowText" lastClr="000000"/>
                            </a:solidFill>
                            <a:prstDash val="solid"/>
                            <a:tailEnd type="arrow"/>
                          </a:ln>
                          <a:effectLst/>
                        </wps:spPr>
                        <wps:bodyPr/>
                      </wps:wsp>
                      <wps:wsp>
                        <wps:cNvPr id="35" name="Straight Arrow Connector 35"/>
                        <wps:cNvCnPr/>
                        <wps:spPr>
                          <a:xfrm>
                            <a:off x="1803819" y="987851"/>
                            <a:ext cx="0" cy="218598"/>
                          </a:xfrm>
                          <a:prstGeom prst="straightConnector1">
                            <a:avLst/>
                          </a:prstGeom>
                          <a:noFill/>
                          <a:ln w="1270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7.25pt;margin-top:17.7pt;width:435.65pt;height:362.5pt;z-index:251657216;mso-width-relative:margin;mso-height-relative:margin" coordorigin="-2772" coordsize="55336,4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">
                <v:group id="Group 2" o:spid="_x0000_s1027" style="position:absolute;left:2797;top:2852;width:44087;height:13914" coordorigin="-14685" coordsize="44086,1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Straight Connector 19" o:spid="_x0000_s1028" style="position:absolute;flip:y;visibility:visible;mso-wrap-style:square" from="7117,0" to="7117,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Wm8MAAADaAAAADwAAAGRycy9kb3ducmV2LnhtbESPS4vCMBSF94L/IVzBjWjqD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FpvDAAAA2gAAAA8AAAAAAAAAAAAA&#10;AAAAoQIAAGRycy9kb3ducmV2LnhtbFBLBQYAAAAABAAEAPkAAACRAwAAAAA=&#10;" strokeweight="1pt">
                    <o:lock v:ext="edit" shapetype="f"/>
                  </v:line>
                  <v:shapetype id="_x0000_t32" coordsize="21600,21600" o:spt="32" o:oned="t" path="m,l21600,21600e" filled="f">
                    <v:path arrowok="t" fillok="f" o:connecttype="none"/>
                    <o:lock v:ext="edit" shapetype="t"/>
                  </v:shapetype>
                  <v:shape id="Straight Arrow Connector 4" o:spid="_x0000_s1029" type="#_x0000_t32" style="position:absolute;left:-2846;top:3227;width:19429;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5DsEAAADaAAAADwAAAGRycy9kb3ducmV2LnhtbESP3YrCMBSE7xd8h3AE79Z0RVe3axQR&#10;RO9cfx7gtDk2ZZuT0kRb394IgpfDzHzDzJedrcSNGl86VvA1TEAQ506XXCg4nzafMxA+IGusHJOC&#10;O3lYLnofc0y1a/lAt2MoRISwT1GBCaFOpfS5IYt+6Gri6F1cYzFE2RRSN9hGuK3kKEm+pcWS44LB&#10;mtaG8v/j1SqYZNP19k/X7ehnk8mzmcjsctorNeh3q18QgbrwDr/aO61gDM8r8Qb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vkOwQAAANoAAAAPAAAAAAAAAAAAAAAA&#10;AKECAABkcnMvZG93bnJldi54bWxQSwUGAAAAAAQABAD5AAAAjwMAAAAA&#10;" strokecolor="windowText" strokeweight="1pt">
                    <v:stroke startarrow="open" endarrow="open"/>
                  </v:shape>
                  <v:line id="Straight Connector 19" o:spid="_x0000_s1030" style="position:absolute;flip:x;visibility:visible;mso-wrap-style:square" from="15477,6963" to="29401,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rdMMAAADaAAAADwAAAGRycy9kb3ducmV2LnhtbESPS4vCMBSF94L/IVzBjWjqw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RK3TDAAAA2gAAAA8AAAAAAAAAAAAA&#10;AAAAoQIAAGRycy9kb3ducmV2LnhtbFBLBQYAAAAABAAEAPkAAACRAwAAAAA=&#10;" strokeweight="1pt">
                    <o:lock v:ext="edit" shapetype="f"/>
                  </v:line>
                  <v:line id="Straight Connector 19" o:spid="_x0000_s1031" style="position:absolute;flip:x;visibility:visible;mso-wrap-style:square" from="15466,13757" to="29390,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1A8QAAADaAAAADwAAAGRycy9kb3ducmV2LnhtbESPzWrCQBSF9wXfYbhCN6VOdBFqdJQi&#10;FIrQhamQdHfJXJPYzJ2QGZP49o4guDycn4+z3o6mET11rrasYD6LQBAXVtdcKjj+fr1/gHAeWWNj&#10;mRRcycF2M3lZY6LtwAfqU1+KMMIuQQWV920ipSsqMuhmtiUO3sl2Bn2QXSl1h0MYN41cRFEsDdYc&#10;CBW2tKuo+E8vJkDOu/Lv50xFtsza/RDP34Y8vyj1Oh0/VyA8jf4ZfrS/tYIY7lfCD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7UDxAAAANoAAAAPAAAAAAAAAAAA&#10;AAAAAKECAABkcnMvZG93bnJldi54bWxQSwUGAAAAAAQABAD5AAAAkgMAAAAA&#10;" strokeweight="1pt">
                    <o:lock v:ext="edit" shapetype="f"/>
                  </v:line>
                  <v:line id="Straight Connector 19" o:spid="_x0000_s1032" style="position:absolute;rotation:90;flip:x;visibility:visible;mso-wrap-style:square" from="14496,12907" to="16287,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scUAAADaAAAADwAAAGRycy9kb3ducmV2LnhtbESP0WrCQBRE3wX/YblCX4puqlIldRNs&#10;qVBEC0Y/4JK9TaLZuyG7jWm/visUfBxm5gyzSntTi45aV1lW8DSJQBDnVldcKDgdN+MlCOeRNdaW&#10;ScEPOUiT4WCFsbZXPlCX+UIECLsYFZTeN7GULi/JoJvYhjh4X7Y16INsC6lbvAa4qeU0ip6lwYrD&#10;QokNvZWUX7Jvo6B4jbJH/D2+z8+zz9O6m273/W6r1MOoX7+A8NT7e/i//aEVLOB2Jd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3scUAAADaAAAADwAAAAAAAAAA&#10;AAAAAAChAgAAZHJzL2Rvd25yZXYueG1sUEsFBgAAAAAEAAQA+QAAAJMDAAAAAA==&#10;" strokeweight="1pt">
                    <o:lock v:ext="edit" shapetype="f"/>
                  </v:line>
                  <v:line id="Straight Connector 19" o:spid="_x0000_s1033" style="position:absolute;rotation:90;flip:x;visibility:visible;mso-wrap-style:square" from="28504,12906" to="30296,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jw8IAAADaAAAADwAAAGRycy9kb3ducmV2LnhtbERP3WrCMBS+F/YO4Qy8GTO1kzGqUaoo&#10;SHGDVR/g0Bzbbs1JaWLb7emXi4GXH9//ajOaRvTUudqygvksAkFcWF1zqeByPjy/gXAeWWNjmRT8&#10;kIPN+mGywkTbgT+pz30pQgi7BBVU3reJlK6oyKCb2ZY4cFfbGfQBdqXUHQ4h3DQyjqJXabDm0FBh&#10;S7uKiu/8ZhSU2yh/wt/zfvH18nFJ+zh7H0+ZUtPHMV2C8DT6u/jffdQKwtZwJd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Ajw8IAAADaAAAADwAAAAAAAAAAAAAA&#10;AAChAgAAZHJzL2Rvd25yZXYueG1sUEsFBgAAAAAEAAQA+QAAAJADAAAAAA==&#10;" strokeweight="1pt">
                    <o:lock v:ext="edit" shapetype="f"/>
                  </v:line>
                  <v:line id="Straight Connector 19" o:spid="_x0000_s1034" style="position:absolute;flip:x;visibility:visible;mso-wrap-style:square" from="-14667,7127" to="553,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hccIAAADaAAAADwAAAGRycy9kb3ducmV2LnhtbESPS4vCMBSF94L/IVzBjWiqC7HVKCIM&#10;DIILH6DuLs21rTY3pYm28+8nguDycB4fZ7FqTSleVLvCsoLxKAJBnFpdcKbgdPwZzkA4j6yxtEwK&#10;/sjBatntLDDRtuE9vQ4+E2GEXYIKcu+rREqX5mTQjWxFHLybrQ36IOtM6hqbMG5KOYmiqTRYcCDk&#10;WNEmp/RxeJoAuW+y6+5O6Tk+V9tmOh40l8tTqX6vXc9BeGr9N/xp/2oFMbyvhBs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hccIAAADaAAAADwAAAAAAAAAAAAAA&#10;AAChAgAAZHJzL2Rvd25yZXYueG1sUEsFBgAAAAAEAAQA+QAAAJADAAAAAA==&#10;" strokeweight="1pt">
                    <o:lock v:ext="edit" shapetype="f"/>
                  </v:line>
                  <v:line id="Straight Connector 19" o:spid="_x0000_s1035" style="position:absolute;rotation:90;flip:x;visibility:visible;mso-wrap-style:square" from="-15581,12970" to="-13789,1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fQsYAAADbAAAADwAAAGRycy9kb3ducmV2LnhtbESP0WrCQBBF3wv9h2UKvkjdqKWU6Cpa&#10;WihShUY/YMiOSdrsbMiuMfr1zoPQtxnunXvPzJe9q1VHbag8GxiPElDEubcVFwYO+8/nN1AhIlus&#10;PZOBCwVYLh4f5phaf+Yf6rJYKAnhkKKBMsYm1TrkJTkMI98Qi3b0rcMoa1to2+JZwl2tJ0nyqh1W&#10;LA0lNvReUv6XnZyBYp1kQ7zuP15+p7vDqptstv33xpjBU7+agYrUx3/z/frLCr7Qyy8y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30LGAAAA2wAAAA8AAAAAAAAA&#10;AAAAAAAAoQIAAGRycy9kb3ducmV2LnhtbFBLBQYAAAAABAAEAPkAAACUAwAAAAA=&#10;" strokeweight="1pt">
                    <o:lock v:ext="edit" shapetype="f"/>
                  </v:line>
                  <v:line id="Straight Connector 19" o:spid="_x0000_s1036" style="position:absolute;rotation:90;flip:x;visibility:visible;mso-wrap-style:square" from="-343,12970" to="1449,1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62cMAAADbAAAADwAAAGRycy9kb3ducmV2LnhtbERP22rCQBB9F/yHZYS+SN2oRUrqKioV&#10;RKpg4gcM2WkSzc6G7BrTfn23IPg2h3Od+bIzlWipcaVlBeNRBII4s7rkXME53b6+g3AeWWNlmRT8&#10;kIPlot+bY6ztnU/UJj4XIYRdjAoK7+tYSpcVZNCNbE0cuG/bGPQBNrnUDd5DuKnkJIpm0mDJoaHA&#10;mjYFZdfkZhTk6ygZ4m/6+XaZHs+rdrI/dF97pV4G3eoDhKfOP8UP906H+WP4/yU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etnDAAAA2wAAAA8AAAAAAAAAAAAA&#10;AAAAoQIAAGRycy9kb3ducmV2LnhtbFBLBQYAAAAABAAEAPkAAACRAwAAAAA=&#10;" strokeweight="1pt">
                    <o:lock v:ext="edit" shapetype="f"/>
                  </v:line>
                  <v:line id="Straight Connector 19" o:spid="_x0000_s1037" style="position:absolute;flip:x;visibility:visible;mso-wrap-style:square" from="-14665,13913" to="553,1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o:lock v:ext="edit" shapetype="f"/>
                  </v:line>
                </v:group>
                <v:shape id="Straight Arrow Connector 13" o:spid="_x0000_s1038" type="#_x0000_t32" style="position:absolute;left:8739;top:7549;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L08EAAADbAAAADwAAAGRycy9kb3ducmV2LnhtbERPTWuDQBC9F/IflgnkVlcbkMZkE0KK&#10;0EKh1ATPgztRiTtr3Y3af98tFHqbx/uc3WE2nRhpcK1lBUkUgyCurG65VnA554/PIJxH1thZJgXf&#10;5OCwXzzsMNN24k8aC1+LEMIuQwWN930mpasaMugi2xMH7moHgz7AoZZ6wCmEm04+xXEqDbYcGhrs&#10;6dRQdSvuRsE935Tv4/ziy+QtLT6+Up5uLSu1Ws7HLQhPs/8X/7lfdZi/ht9fw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LMvTwQAAANsAAAAPAAAAAAAAAAAAAAAA&#10;AKECAABkcnMvZG93bnJldi54bWxQSwUGAAAAAAQABAD5AAAAjwMAAAAA&#10;" strokecolor="windowText" strokeweight="1pt">
                  <v:stroke endarrow="open"/>
                </v:shape>
                <v:shape id="Straight Arrow Connector 14" o:spid="_x0000_s1039" type="#_x0000_t32" style="position:absolute;left:39933;top:7607;width:0;height:2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Tp8EAAADbAAAADwAAAGRycy9kb3ducmV2LnhtbERPTWuDQBC9F/IflgnkVldLkMZkE0KK&#10;0EKh1ATPgztRiTtr3Y3af98tFHqbx/uc3WE2nRhpcK1lBUkUgyCurG65VnA554/PIJxH1thZJgXf&#10;5OCwXzzsMNN24k8aC1+LEMIuQwWN930mpasaMugi2xMH7moHgz7AoZZ6wCmEm04+xXEqDbYcGhrs&#10;6dRQdSvuRsE935Tv4/ziy+QtLT6+Up5uLSu1Ws7HLQhPs/8X/7lfdZi/ht9fw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VOnwQAAANsAAAAPAAAAAAAAAAAAAAAA&#10;AKECAABkcnMvZG93bnJldi54bWxQSwUGAAAAAAQABAD5AAAAjwMAAAAA&#10;" strokecolor="windowText" strokeweight="1pt">
                  <v:stroke endarrow="open"/>
                </v:shape>
                <v:group id="Group 15" o:spid="_x0000_s1040" style="position:absolute;left:-2772;width:55335;height:42871" coordorigin="-7200" coordsize="55342,4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41" style="position:absolute;left:-7200;width:55341;height:14929" coordorigin="-8905" coordsize="55348,14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ounded Rectangle 17" o:spid="_x0000_s1042" style="position:absolute;left:12641;width:11380;height:2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aFMAA&#10;AADbAAAADwAAAGRycy9kb3ducmV2LnhtbERPTYvCMBC9C/6HMII3TV1Fl65RlgXBk6L14m1oZtOy&#10;zaQ2WW399UYQvM3jfc5y3dpKXKnxpWMFk3ECgjh3umSj4JRtRp8gfEDWWDkmBR15WK/6vSWm2t34&#10;QNdjMCKGsE9RQRFCnUrp84Is+rGriSP36xqLIcLGSN3gLYbbSn4kyVxaLDk2FFjTT0H53/HfKthl&#10;58sW9+10dp9St+8Sc8adUWo4aL+/QARqw1v8cm91nL+A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qaFMAAAADbAAAADwAAAAAAAAAAAAAAAACYAgAAZHJzL2Rvd25y&#10;ZXYueG1sUEsFBgAAAAAEAAQA9QAAAIUDAAAAAA==&#10;" filled="f" strokecolor="windowText">
                      <v:textbox>
                        <w:txbxContent>
                          <w:p w14:paraId="2867405A" w14:textId="77777777" w:rsidR="00DD7B33" w:rsidRPr="007363AD" w:rsidRDefault="00DD7B33" w:rsidP="00046832">
                            <w:pPr>
                              <w:jc w:val="center"/>
                              <w:rPr>
                                <w:b/>
                                <w:color w:val="000000" w:themeColor="text1"/>
                                <w:sz w:val="22"/>
                              </w:rPr>
                            </w:pPr>
                            <w:r w:rsidRPr="007363AD">
                              <w:rPr>
                                <w:b/>
                                <w:color w:val="000000" w:themeColor="text1"/>
                                <w:sz w:val="22"/>
                              </w:rPr>
                              <w:t>Sumber Data</w:t>
                            </w:r>
                          </w:p>
                        </w:txbxContent>
                      </v:textbox>
                    </v:roundrect>
                    <v:roundrect id="Rounded Rectangle 18" o:spid="_x0000_s1043" style="position:absolute;left:-2871;top:4661;width:11378;height:2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OZsMA&#10;AADbAAAADwAAAGRycy9kb3ducmV2LnhtbESPQWvCQBCF7wX/wzKCt7qxipToKlIoeFKqvXgbsuMm&#10;mJ2N2a0m/vrOQfA2w3vz3jfLdedrdaM2VoENTMYZKOIi2Iqdgd/j9/snqJiQLdaByUBPEdarwdsS&#10;cxvu/EO3Q3JKQjjmaKBMqcm1jkVJHuM4NMSinUPrMcnaOm1bvEu4r/VHls21x4qlocSGvkoqLoc/&#10;b2B3PF23uO+ms8eU+n2fuRPunDGjYbdZgErUpZf5eb21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OZsMAAADbAAAADwAAAAAAAAAAAAAAAACYAgAAZHJzL2Rv&#10;d25yZXYueG1sUEsFBgAAAAAEAAQA9QAAAIgDAAAAAA==&#10;" filled="f" strokecolor="windowText">
                      <v:textbox>
                        <w:txbxContent>
                          <w:p w14:paraId="0A5B75E9" w14:textId="77777777" w:rsidR="00DD7B33" w:rsidRPr="007363AD" w:rsidRDefault="00DD7B33" w:rsidP="00046832">
                            <w:pPr>
                              <w:jc w:val="center"/>
                              <w:rPr>
                                <w:color w:val="000000" w:themeColor="text1"/>
                                <w:sz w:val="22"/>
                              </w:rPr>
                            </w:pPr>
                            <w:r>
                              <w:rPr>
                                <w:color w:val="000000" w:themeColor="text1"/>
                                <w:sz w:val="22"/>
                              </w:rPr>
                              <w:t xml:space="preserve">Data </w:t>
                            </w:r>
                            <w:r>
                              <w:rPr>
                                <w:color w:val="000000" w:themeColor="text1"/>
                                <w:sz w:val="22"/>
                              </w:rPr>
                              <w:t>Sekunder</w:t>
                            </w:r>
                          </w:p>
                        </w:txbxContent>
                      </v:textbox>
                    </v:roundrect>
                    <v:roundrect id="Rounded Rectangle 19" o:spid="_x0000_s1044" style="position:absolute;left:27969;top:4751;width:11380;height:2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r/cAA&#10;AADbAAAADwAAAGRycy9kb3ducmV2LnhtbERPTYvCMBC9C/6HMII3TV1F3K5RlgXBk6L14m1oZtOy&#10;zaQ2WW399UYQvM3jfc5y3dpKXKnxpWMFk3ECgjh3umSj4JRtRgsQPiBrrByTgo48rFf93hJT7W58&#10;oOsxGBFD2KeooAihTqX0eUEW/djVxJH7dY3FEGFjpG7wFsNtJT+SZC4tlhwbCqzpp6D87/hvFeyy&#10;82WL+3Y6u0+p23eJOePOKDUctN9fIAK14S1+ubc6zv+E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mr/cAAAADbAAAADwAAAAAAAAAAAAAAAACYAgAAZHJzL2Rvd25y&#10;ZXYueG1sUEsFBgAAAAAEAAQA9QAAAIUDAAAAAA==&#10;" filled="f" strokecolor="windowText">
                      <v:textbox>
                        <w:txbxContent>
                          <w:p w14:paraId="7E46E256" w14:textId="77777777" w:rsidR="00DD7B33" w:rsidRPr="007363AD" w:rsidRDefault="00DD7B33" w:rsidP="00046832">
                            <w:pPr>
                              <w:jc w:val="center"/>
                              <w:rPr>
                                <w:color w:val="000000" w:themeColor="text1"/>
                                <w:sz w:val="22"/>
                              </w:rPr>
                            </w:pPr>
                            <w:r>
                              <w:rPr>
                                <w:color w:val="000000" w:themeColor="text1"/>
                                <w:sz w:val="22"/>
                              </w:rPr>
                              <w:t xml:space="preserve">Data </w:t>
                            </w:r>
                            <w:r>
                              <w:rPr>
                                <w:color w:val="000000" w:themeColor="text1"/>
                                <w:sz w:val="22"/>
                              </w:rPr>
                              <w:t>Primer</w:t>
                            </w:r>
                          </w:p>
                        </w:txbxContent>
                      </v:textbox>
                    </v:roundrect>
                    <v:roundrect id="Rounded Rectangle 20" o:spid="_x0000_s1045" style="position:absolute;left:-8905;top:12067;width:11378;height:2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3cEA&#10;AADbAAAADwAAAGRycy9kb3ducmV2LnhtbERPu2rDMBTdA/kHcQPdYrlJKcWNYkqhkMkmTpZsF+tW&#10;NrWuXEv1o18fDYWOh/M+5LPtxEiDbx0reExSEMS10y0bBdfLx/YFhA/IGjvHpGAhD/lxvTpgpt3E&#10;ZxqrYEQMYZ+hgiaEPpPS1w1Z9InriSP36QaLIcLBSD3gFMNtJ3dp+iwtthwbGuzpvaH6q/qxCorL&#10;7fuE5bx/+t3TUi6puWFhlHrYzG+vIALN4V/85z5pBbu4Pn6JP0Ae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vyN3BAAAA2wAAAA8AAAAAAAAAAAAAAAAAmAIAAGRycy9kb3du&#10;cmV2LnhtbFBLBQYAAAAABAAEAPUAAACGAwAAAAA=&#10;" filled="f" strokecolor="windowText">
                      <v:textbox>
                        <w:txbxContent>
                          <w:p w14:paraId="639091F8" w14:textId="77777777" w:rsidR="00DD7B33" w:rsidRPr="007363AD" w:rsidRDefault="00DD7B33" w:rsidP="00046832">
                            <w:pPr>
                              <w:jc w:val="center"/>
                              <w:rPr>
                                <w:color w:val="000000" w:themeColor="text1"/>
                                <w:sz w:val="22"/>
                              </w:rPr>
                            </w:pPr>
                            <w:r>
                              <w:rPr>
                                <w:color w:val="000000" w:themeColor="text1"/>
                                <w:sz w:val="22"/>
                              </w:rPr>
                              <w:t xml:space="preserve">Studi </w:t>
                            </w:r>
                            <w:r>
                              <w:rPr>
                                <w:color w:val="000000" w:themeColor="text1"/>
                                <w:sz w:val="22"/>
                              </w:rPr>
                              <w:t>Pustaka</w:t>
                            </w:r>
                          </w:p>
                        </w:txbxContent>
                      </v:textbox>
                    </v:roundrect>
                    <v:roundrect id="Rounded Rectangle 21" o:spid="_x0000_s1046" style="position:absolute;left:35064;top:12004;width:11379;height:2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RsMA&#10;AADbAAAADwAAAGRycy9kb3ducmV2LnhtbESPQWvCQBSE7wX/w/KE3upGLUWiq0ih4Cmh0Yu3R/a5&#10;CWbfxuzWJP56t1DocZiZb5jNbrCNuFPna8cK5rMEBHHpdM1Gwen49bYC4QOyxsYxKRjJw247edlg&#10;ql3P33QvghERwj5FBVUIbSqlLyuy6GeuJY7exXUWQ5SdkbrDPsJtIxdJ8iEt1hwXKmzps6LyWvxY&#10;BdnxfDtgPizfH0sa8zExZ8yMUq/TYb8GEWgI/+G/9kErWMzh90v8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RsMAAADbAAAADwAAAAAAAAAAAAAAAACYAgAAZHJzL2Rv&#10;d25yZXYueG1sUEsFBgAAAAAEAAQA9QAAAIgDAAAAAA==&#10;" filled="f" strokecolor="windowText">
                      <v:textbox>
                        <w:txbxContent>
                          <w:p w14:paraId="033C5445" w14:textId="77777777" w:rsidR="00DD7B33" w:rsidRPr="007363AD" w:rsidRDefault="00DD7B33" w:rsidP="00046832">
                            <w:pPr>
                              <w:jc w:val="center"/>
                              <w:rPr>
                                <w:color w:val="000000" w:themeColor="text1"/>
                                <w:sz w:val="22"/>
                              </w:rPr>
                            </w:pPr>
                            <w:r>
                              <w:rPr>
                                <w:color w:val="000000" w:themeColor="text1"/>
                                <w:sz w:val="22"/>
                              </w:rPr>
                              <w:t>Dokumentasi</w:t>
                            </w:r>
                          </w:p>
                        </w:txbxContent>
                      </v:textbox>
                    </v:roundrect>
                    <v:roundrect id="Rounded Rectangle 22" o:spid="_x0000_s1047" style="position:absolute;left:21391;top:12004;width:11379;height:2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zMcMA&#10;AADbAAAADwAAAGRycy9kb3ducmV2LnhtbESPT4vCMBTE78J+h/AWvNl0q4h0jSKC4Enxz8Xbo3mb&#10;FpuXbhO13U+/EQSPw8z8hpkvO1uLO7W+cqzgK0lBEBdOV2wUnE+b0QyED8gaa8ekoCcPy8XHYI65&#10;dg8+0P0YjIgQ9jkqKENocil9UZJFn7iGOHo/rrUYomyN1C0+ItzWMkvTqbRYcVwosaF1ScX1eLMK&#10;dqfL7xb33XjyN6Z+36fmgjuj1PCzW32DCNSFd/jV3moFWQb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zMcMAAADbAAAADwAAAAAAAAAAAAAAAACYAgAAZHJzL2Rv&#10;d25yZXYueG1sUEsFBgAAAAAEAAQA9QAAAIgDAAAAAA==&#10;" filled="f" strokecolor="windowText">
                      <v:textbox>
                        <w:txbxContent>
                          <w:p w14:paraId="1D3BE93C" w14:textId="77777777" w:rsidR="00DD7B33" w:rsidRPr="007363AD" w:rsidRDefault="00DD7B33" w:rsidP="00046832">
                            <w:pPr>
                              <w:jc w:val="center"/>
                              <w:rPr>
                                <w:color w:val="000000" w:themeColor="text1"/>
                                <w:sz w:val="22"/>
                              </w:rPr>
                            </w:pPr>
                            <w:r>
                              <w:rPr>
                                <w:color w:val="000000" w:themeColor="text1"/>
                                <w:sz w:val="22"/>
                              </w:rPr>
                              <w:t>Observasi</w:t>
                            </w:r>
                          </w:p>
                        </w:txbxContent>
                      </v:textbox>
                    </v:roundrect>
                    <v:roundrect id="Rounded Rectangle 23" o:spid="_x0000_s1048" style="position:absolute;left:4696;top:11988;width:14228;height:2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WqsMA&#10;AADbAAAADwAAAGRycy9kb3ducmV2LnhtbESPQWvCQBSE7wX/w/KE3upGU0qJriKFQk4J1V5ye2Sf&#10;m2D2bcxuNfHXu4VCj8PMfMNsdqPtxJUG3zpWsFwkIIhrp1s2Cr6Pny/vIHxA1tg5JgUTedhtZ08b&#10;zLS78RddD8GICGGfoYImhD6T0tcNWfQL1xNH7+QGiyHKwUg94C3CbSdXSfImLbYcFxrs6aOh+nz4&#10;sQqKY3XJsRzT13tKUzklpsLCKPU8H/drEIHG8B/+a+dawSqF3y/x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WqsMAAADbAAAADwAAAAAAAAAAAAAAAACYAgAAZHJzL2Rv&#10;d25yZXYueG1sUEsFBgAAAAAEAAQA9QAAAIgDAAAAAA==&#10;" filled="f" strokecolor="windowText">
                      <v:textbox>
                        <w:txbxContent>
                          <w:p w14:paraId="32D17022" w14:textId="77777777" w:rsidR="00DD7B33" w:rsidRPr="007363AD" w:rsidRDefault="00DD7B33" w:rsidP="00046832">
                            <w:pPr>
                              <w:jc w:val="center"/>
                              <w:rPr>
                                <w:color w:val="000000" w:themeColor="text1"/>
                                <w:sz w:val="22"/>
                              </w:rPr>
                            </w:pPr>
                            <w:r>
                              <w:rPr>
                                <w:color w:val="000000" w:themeColor="text1"/>
                                <w:sz w:val="22"/>
                              </w:rPr>
                              <w:t xml:space="preserve">Survey </w:t>
                            </w:r>
                            <w:r>
                              <w:rPr>
                                <w:color w:val="000000" w:themeColor="text1"/>
                                <w:sz w:val="22"/>
                              </w:rPr>
                              <w:t>instansional</w:t>
                            </w:r>
                          </w:p>
                        </w:txbxContent>
                      </v:textbox>
                    </v:roundrect>
                  </v:group>
                  <v:rect id="Rectangle 28" o:spid="_x0000_s1049" style="position:absolute;left:-5859;top:19118;width:22587;height:2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IGMEA&#10;AADbAAAADwAAAGRycy9kb3ducmV2LnhtbERPTWvCQBC9C/6HZQrezKYeSkyzihTUCh5qIu11yE6T&#10;0OxsyK4m+uu7B8Hj431n69G04kq9aywreI1iEMSl1Q1XCs7Fdp6AcB5ZY2uZFNzIwXo1nWSYajvw&#10;ia65r0QIYZeigtr7LpXSlTUZdJHtiAP3a3uDPsC+krrHIYSbVi7i+E0abDg01NjRR03lX34xCpa7&#10;zR2P7Y89JLn7ungs9vh9V2r2Mm7eQXga/VP8cH9qBYswN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yBjBAAAA2wAAAA8AAAAAAAAAAAAAAAAAmAIAAGRycy9kb3du&#10;cmV2LnhtbFBLBQYAAAAABAAEAPUAAACGAwAAAAA=&#10;" filled="f" strokecolor="windowText">
                    <v:textbox>
                      <w:txbxContent>
                        <w:p w14:paraId="3038C863" w14:textId="77777777" w:rsidR="00DD7B33" w:rsidRDefault="00DD7B33" w:rsidP="00046832">
                          <w:pPr>
                            <w:spacing w:after="0" w:line="240" w:lineRule="auto"/>
                            <w:rPr>
                              <w:b/>
                              <w:color w:val="000000" w:themeColor="text1"/>
                              <w:sz w:val="22"/>
                            </w:rPr>
                          </w:pPr>
                          <w:r w:rsidRPr="007363AD">
                            <w:rPr>
                              <w:b/>
                              <w:color w:val="000000" w:themeColor="text1"/>
                              <w:sz w:val="22"/>
                            </w:rPr>
                            <w:t xml:space="preserve">Jenis </w:t>
                          </w:r>
                          <w:r w:rsidRPr="007363AD">
                            <w:rPr>
                              <w:b/>
                              <w:color w:val="000000" w:themeColor="text1"/>
                              <w:sz w:val="22"/>
                            </w:rPr>
                            <w:t>Data:</w:t>
                          </w:r>
                        </w:p>
                        <w:p w14:paraId="0D6C5A81" w14:textId="77777777" w:rsidR="00DD7B33" w:rsidRPr="0075056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Jenis dan l</w:t>
                          </w:r>
                          <w:r w:rsidRPr="00750563">
                            <w:rPr>
                              <w:color w:val="000000" w:themeColor="text1"/>
                              <w:sz w:val="20"/>
                            </w:rPr>
                            <w:t>uas guna lahan</w:t>
                          </w:r>
                        </w:p>
                        <w:p w14:paraId="10D8C6DB"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Curah hujan tahunan</w:t>
                          </w:r>
                        </w:p>
                        <w:p w14:paraId="675177AE"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 xml:space="preserve">Jumlah </w:t>
                          </w:r>
                          <w:r>
                            <w:rPr>
                              <w:color w:val="000000" w:themeColor="text1"/>
                              <w:sz w:val="20"/>
                            </w:rPr>
                            <w:t xml:space="preserve">distribusi </w:t>
                          </w:r>
                          <w:r w:rsidRPr="007363AD">
                            <w:rPr>
                              <w:color w:val="000000" w:themeColor="text1"/>
                              <w:sz w:val="20"/>
                            </w:rPr>
                            <w:t>air PDAM</w:t>
                          </w:r>
                        </w:p>
                        <w:p w14:paraId="3B6929EC"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Jumlah penduduk</w:t>
                          </w:r>
                        </w:p>
                        <w:p w14:paraId="4C7A2929"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Jumlah pegawai pemerintahan</w:t>
                          </w:r>
                        </w:p>
                        <w:p w14:paraId="0589EF5A"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Jumlah dan jenis fasilitas perkotaan</w:t>
                          </w:r>
                        </w:p>
                        <w:p w14:paraId="17B000ED"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7363AD">
                            <w:rPr>
                              <w:color w:val="000000" w:themeColor="text1"/>
                              <w:sz w:val="20"/>
                            </w:rPr>
                            <w:t xml:space="preserve">Jenis dan jumlah ternak </w:t>
                          </w:r>
                        </w:p>
                        <w:p w14:paraId="56204489"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Jenis dan luas tambak</w:t>
                          </w:r>
                        </w:p>
                        <w:p w14:paraId="2EF21DB4"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Luas tambak baku</w:t>
                          </w:r>
                        </w:p>
                        <w:p w14:paraId="196A4561" w14:textId="77777777" w:rsidR="00DD7B33" w:rsidRDefault="00DD7B33" w:rsidP="007F4A73">
                          <w:pPr>
                            <w:pStyle w:val="ListParagraph"/>
                            <w:numPr>
                              <w:ilvl w:val="0"/>
                              <w:numId w:val="42"/>
                            </w:numPr>
                            <w:spacing w:after="0" w:line="240" w:lineRule="auto"/>
                            <w:ind w:left="284" w:hanging="284"/>
                            <w:rPr>
                              <w:color w:val="000000" w:themeColor="text1"/>
                              <w:sz w:val="20"/>
                            </w:rPr>
                          </w:pPr>
                          <w:r w:rsidRPr="00144334">
                            <w:rPr>
                              <w:color w:val="000000" w:themeColor="text1"/>
                              <w:sz w:val="20"/>
                            </w:rPr>
                            <w:t>Luas lahan pertanian berdasarkan jenis irigasi</w:t>
                          </w:r>
                        </w:p>
                        <w:p w14:paraId="1CF45C8D" w14:textId="77777777" w:rsidR="00DD7B33" w:rsidRPr="00144334"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Luas sawah irigasi baku</w:t>
                          </w:r>
                        </w:p>
                        <w:p w14:paraId="658F5D8B"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Luas kawasan kawasan pariwisata</w:t>
                          </w:r>
                        </w:p>
                        <w:p w14:paraId="480492E9" w14:textId="77777777" w:rsidR="00DD7B33" w:rsidRDefault="00DD7B33" w:rsidP="007F4A73">
                          <w:pPr>
                            <w:pStyle w:val="ListParagraph"/>
                            <w:numPr>
                              <w:ilvl w:val="0"/>
                              <w:numId w:val="42"/>
                            </w:numPr>
                            <w:spacing w:after="0" w:line="240" w:lineRule="auto"/>
                            <w:ind w:left="284" w:hanging="284"/>
                            <w:rPr>
                              <w:color w:val="000000" w:themeColor="text1"/>
                              <w:sz w:val="20"/>
                            </w:rPr>
                          </w:pPr>
                          <w:r>
                            <w:rPr>
                              <w:color w:val="000000" w:themeColor="text1"/>
                              <w:sz w:val="20"/>
                            </w:rPr>
                            <w:t>Jenis, jumlah, kondisi dan sebaran dari sumber daya air</w:t>
                          </w:r>
                        </w:p>
                        <w:p w14:paraId="7284C052" w14:textId="77777777" w:rsidR="00DD7B33" w:rsidRPr="007363AD" w:rsidRDefault="00DD7B33" w:rsidP="00046832">
                          <w:pPr>
                            <w:rPr>
                              <w:b/>
                              <w:color w:val="000000" w:themeColor="text1"/>
                              <w:sz w:val="22"/>
                            </w:rPr>
                          </w:pPr>
                        </w:p>
                      </w:txbxContent>
                    </v:textbox>
                  </v:rect>
                  <v:rect id="Rectangle 29" o:spid="_x0000_s1050" style="position:absolute;left:25296;top:19027;width:21291;height:4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tg8QA&#10;AADbAAAADwAAAGRycy9kb3ducmV2LnhtbESPQWvCQBSE7wX/w/KE3uqmHkpMXUMoaFvwUGNpr4/s&#10;Mwlm34bsmqT59W5B8DjMzDfMOh1NI3rqXG1ZwfMiAkFcWF1zqeD7uH2KQTiPrLGxTAr+yEG6mT2s&#10;MdF24AP1uS9FgLBLUEHlfZtI6YqKDLqFbYmDd7KdQR9kV0rd4RDgppHLKHqRBmsOCxW29FZRcc4v&#10;RsFql024b37tZ5y7r4vH4zv+TEo9zsfsFYSn0d/Dt/aHVrBcwf+X8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bYPEAAAA2wAAAA8AAAAAAAAAAAAAAAAAmAIAAGRycy9k&#10;b3ducmV2LnhtbFBLBQYAAAAABAAEAPUAAACJAwAAAAA=&#10;" filled="f" strokecolor="windowText">
                    <v:textbox>
                      <w:txbxContent>
                        <w:p w14:paraId="5D140AF9" w14:textId="77777777" w:rsidR="00DD7B33" w:rsidRPr="00897A60" w:rsidRDefault="00DD7B33" w:rsidP="00046832">
                          <w:pPr>
                            <w:spacing w:after="0" w:line="240" w:lineRule="auto"/>
                            <w:rPr>
                              <w:b/>
                              <w:sz w:val="22"/>
                            </w:rPr>
                          </w:pPr>
                          <w:r w:rsidRPr="00897A60">
                            <w:rPr>
                              <w:b/>
                              <w:sz w:val="22"/>
                            </w:rPr>
                            <w:t xml:space="preserve">Jenis </w:t>
                          </w:r>
                          <w:r w:rsidRPr="00897A60">
                            <w:rPr>
                              <w:b/>
                              <w:sz w:val="22"/>
                            </w:rPr>
                            <w:t>Data:</w:t>
                          </w:r>
                        </w:p>
                        <w:p w14:paraId="64F5CD91" w14:textId="77777777" w:rsidR="00DD7B33" w:rsidRPr="00897A60" w:rsidRDefault="00DD7B33" w:rsidP="007F4A73">
                          <w:pPr>
                            <w:pStyle w:val="ListParagraph"/>
                            <w:numPr>
                              <w:ilvl w:val="0"/>
                              <w:numId w:val="42"/>
                            </w:numPr>
                            <w:spacing w:after="0" w:line="240" w:lineRule="auto"/>
                            <w:ind w:left="284" w:hanging="284"/>
                            <w:rPr>
                              <w:sz w:val="20"/>
                            </w:rPr>
                          </w:pPr>
                          <w:r w:rsidRPr="00897A60">
                            <w:rPr>
                              <w:sz w:val="18"/>
                            </w:rPr>
                            <w:t>Jenis, jumlah, kondisi dan sebaran sumber daya air</w:t>
                          </w:r>
                        </w:p>
                      </w:txbxContent>
                    </v:textbox>
                  </v:rect>
                </v:group>
                <v:shape id="Straight Arrow Connector 30" o:spid="_x0000_s1051" type="#_x0000_t32" style="position:absolute;left:9112;top:16701;width:0;height:2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JxMEAAADbAAAADwAAAGRycy9kb3ducmV2LnhtbERPTWuDQBC9B/Iflgn0FldTkNa6kZIQ&#10;aCFQakvOgztViTtr3I2af589BHp8vO+8mE0nRhpca1lBEsUgiCurW64V/P4c1i8gnEfW2FkmBTdy&#10;UGyXixwzbSf+prH0tQgh7DJU0HjfZ1K6qiGDLrI9ceD+7GDQBzjUUg84hXDTyU0cp9Jgy6GhwZ52&#10;DVXn8moUXA+vp+M47/0p+UzLr0vK07llpZ5W8/sbCE+z/xc/3B9awXNYH76EH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wnEwQAAANsAAAAPAAAAAAAAAAAAAAAA&#10;AKECAABkcnMvZG93bnJldi54bWxQSwUGAAAAAAQABAD5AAAAjwMAAAAA&#10;" strokecolor="windowText" strokeweight="1pt">
                  <v:stroke endarrow="open"/>
                </v:shape>
                <v:shape id="Straight Arrow Connector 31" o:spid="_x0000_s1052" type="#_x0000_t32" style="position:absolute;left:40034;top:16610;width:0;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sX8MAAADbAAAADwAAAGRycy9kb3ducmV2LnhtbESPQWvCQBSE7wX/w/IK3uomCqGmrlIU&#10;QUEojZLzI/uaBLNvY3ZN4r93C4Ueh5n5hlltRtOInjpXW1YQzyIQxIXVNZcKLuf92zsI55E1NpZJ&#10;wYMcbNaTlxWm2g78TX3mSxEg7FJUUHnfplK6oiKDbmZb4uD92M6gD7Irpe5wCHDTyHkUJdJgzWGh&#10;wpa2FRXX7G4U3PfL/NSPO5/HxyT7uiU8XGtWavo6fn6A8DT6//Bf+6AVLGL4/R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HrF/DAAAA2wAAAA8AAAAAAAAAAAAA&#10;AAAAoQIAAGRycy9kb3ducmV2LnhtbFBLBQYAAAAABAAEAPkAAACRAwAAAAA=&#10;" strokecolor="windowText" strokeweight="1pt">
                  <v:stroke endarrow="open"/>
                </v:shape>
                <v:shape id="Straight Arrow Connector 32" o:spid="_x0000_s1053" type="#_x0000_t32" style="position:absolute;left:46873;top:9814;width:0;height:2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yKMQAAADbAAAADwAAAGRycy9kb3ducmV2LnhtbESPzWrDMBCE74W8g9hAbo1sB0zrRAkh&#10;xdBCodQNOS/WxjaxVo4l//Ttq0Khx2FmvmF2h9m0YqTeNZYVxOsIBHFpdcOVgvNX/vgEwnlkja1l&#10;UvBNDg77xcMOM20n/qSx8JUIEHYZKqi97zIpXVmTQbe2HXHwrrY36IPsK6l7nALctDKJolQabDgs&#10;1NjRqabyVgxGwZA/X97H+cVf4re0+LinPN0aVmq1nI9bEJ5m/x/+a79qBZsE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TIoxAAAANsAAAAPAAAAAAAAAAAA&#10;AAAAAKECAABkcnMvZG93bnJldi54bWxQSwUGAAAAAAQABAD5AAAAkgMAAAAA&#10;" strokecolor="windowText" strokeweight="1pt">
                  <v:stroke endarrow="open"/>
                </v:shape>
                <v:shape id="Straight Arrow Connector 33" o:spid="_x0000_s1054" type="#_x0000_t32" style="position:absolute;left:32962;top:9814;width:0;height:2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Xs8IAAADbAAAADwAAAGRycy9kb3ducmV2LnhtbESPQYvCMBSE78L+h/AW9qapCkW7RpEV&#10;YQVBrIvnR/Nsi81Lt4lt/fdGEDwOM/MNs1j1phItNa60rGA8ikAQZ1aXnCv4O22HMxDOI2usLJOC&#10;OzlYLT8GC0y07fhIbepzESDsElRQeF8nUrqsIINuZGvi4F1sY9AH2eRSN9gFuKnkJIpiabDksFBg&#10;TT8FZdf0ZhTctvPzvu03/jzexenhP+buWrJSX5/9+huEp96/w6/2r1YwncLzS/g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Xs8IAAADbAAAADwAAAAAAAAAAAAAA&#10;AAChAgAAZHJzL2Rvd25yZXYueG1sUEsFBgAAAAAEAAQA+QAAAJADAAAAAA==&#10;" strokecolor="windowText" strokeweight="1pt">
                  <v:stroke endarrow="open"/>
                </v:shape>
                <v:shape id="Straight Arrow Connector 34" o:spid="_x0000_s1055" type="#_x0000_t32" style="position:absolute;left:2796;top:9982;width:0;height:2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Px8MAAADbAAAADwAAAGRycy9kb3ducmV2LnhtbESPQWvCQBSE74X+h+UVems2WgkaXaUo&#10;goJQTIvnR/Y1CWbfxuyaxH/vCkKPw8x8wyxWg6lFR62rLCsYRTEI4tzqigsFvz/bjykI55E11pZJ&#10;wY0crJavLwtMte35SF3mCxEg7FJUUHrfpFK6vCSDLrINcfD+bGvQB9kWUrfYB7ip5TiOE2mw4rBQ&#10;YkPrkvJzdjUKrtvZ6dANG38a7ZPs+5Jwf65Yqfe34WsOwtPg/8PP9k4r+JzA40v4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wD8fDAAAA2wAAAA8AAAAAAAAAAAAA&#10;AAAAoQIAAGRycy9kb3ducmV2LnhtbFBLBQYAAAAABAAEAPkAAACRAwAAAAA=&#10;" strokecolor="windowText" strokeweight="1pt">
                  <v:stroke endarrow="open"/>
                </v:shape>
                <v:shape id="Straight Arrow Connector 35" o:spid="_x0000_s1056" type="#_x0000_t32" style="position:absolute;left:18038;top:9878;width:0;height:2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qXMMAAADbAAAADwAAAGRycy9kb3ducmV2LnhtbESPQWvCQBSE74X+h+UVems2WgwaXaUo&#10;goJQTIvnR/Y1CWbfxuyaxH/vCkKPw8x8wyxWg6lFR62rLCsYRTEI4tzqigsFvz/bjykI55E11pZJ&#10;wY0crJavLwtMte35SF3mCxEg7FJUUHrfpFK6vCSDLrINcfD+bGvQB9kWUrfYB7ip5TiOE2mw4rBQ&#10;YkPrkvJzdjUKrtvZ6dANG38a7ZPs+5Jwf65Yqfe34WsOwtPg/8PP9k4r+JzA40v4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8qlzDAAAA2wAAAA8AAAAAAAAAAAAA&#10;AAAAoQIAAGRycy9kb3ducmV2LnhtbFBLBQYAAAAABAAEAPkAAACRAwAAAAA=&#10;" strokecolor="windowText" strokeweight="1pt">
                  <v:stroke endarrow="open"/>
                </v:shape>
              </v:group>
            </w:pict>
          </mc:Fallback>
        </mc:AlternateContent>
      </w:r>
    </w:p>
    <w:p w14:paraId="2971F5ED" w14:textId="77777777" w:rsidR="00046832" w:rsidRPr="00794DF8" w:rsidRDefault="00046832" w:rsidP="004D6290">
      <w:pPr>
        <w:spacing w:after="0"/>
        <w:ind w:left="567" w:firstLine="709"/>
        <w:jc w:val="both"/>
        <w:rPr>
          <w:lang w:val="en-US"/>
        </w:rPr>
      </w:pPr>
    </w:p>
    <w:p w14:paraId="13F44E75" w14:textId="77777777" w:rsidR="00046832" w:rsidRPr="00794DF8" w:rsidRDefault="00046832" w:rsidP="004D6290">
      <w:pPr>
        <w:spacing w:after="0"/>
        <w:ind w:left="567" w:firstLine="709"/>
        <w:jc w:val="both"/>
        <w:rPr>
          <w:lang w:val="en-US"/>
        </w:rPr>
      </w:pPr>
    </w:p>
    <w:p w14:paraId="1E728B50" w14:textId="77777777" w:rsidR="00D63691" w:rsidRPr="00794DF8" w:rsidRDefault="00D63691" w:rsidP="004D6290">
      <w:pPr>
        <w:spacing w:after="0"/>
        <w:ind w:left="567" w:firstLine="709"/>
        <w:jc w:val="both"/>
        <w:rPr>
          <w:lang w:val="en-US"/>
        </w:rPr>
      </w:pPr>
    </w:p>
    <w:p w14:paraId="2B57475E" w14:textId="77777777" w:rsidR="00046832" w:rsidRPr="00794DF8" w:rsidRDefault="00046832" w:rsidP="004D6290">
      <w:pPr>
        <w:spacing w:after="0"/>
        <w:ind w:left="567" w:firstLine="709"/>
        <w:jc w:val="both"/>
        <w:rPr>
          <w:lang w:val="en-US"/>
        </w:rPr>
      </w:pPr>
    </w:p>
    <w:p w14:paraId="4E59A9AE" w14:textId="77777777" w:rsidR="00046832" w:rsidRPr="00794DF8" w:rsidRDefault="00046832" w:rsidP="004D6290">
      <w:pPr>
        <w:spacing w:after="0"/>
        <w:ind w:left="567" w:firstLine="709"/>
        <w:jc w:val="both"/>
        <w:rPr>
          <w:lang w:val="en-US"/>
        </w:rPr>
      </w:pPr>
    </w:p>
    <w:p w14:paraId="60CF4B74" w14:textId="77777777" w:rsidR="00046832" w:rsidRPr="00794DF8" w:rsidRDefault="00046832" w:rsidP="004D6290">
      <w:pPr>
        <w:spacing w:after="0"/>
        <w:ind w:left="567" w:firstLine="709"/>
        <w:jc w:val="both"/>
        <w:rPr>
          <w:lang w:val="en-US"/>
        </w:rPr>
      </w:pPr>
    </w:p>
    <w:p w14:paraId="0B8E99C7" w14:textId="77777777" w:rsidR="00046832" w:rsidRPr="00794DF8" w:rsidRDefault="00046832" w:rsidP="004D6290">
      <w:pPr>
        <w:spacing w:after="0"/>
        <w:ind w:left="567" w:firstLine="709"/>
        <w:jc w:val="both"/>
        <w:rPr>
          <w:lang w:val="en-US"/>
        </w:rPr>
      </w:pPr>
    </w:p>
    <w:p w14:paraId="78AE2BB3" w14:textId="77777777" w:rsidR="00046832" w:rsidRPr="00794DF8" w:rsidRDefault="00046832" w:rsidP="004D6290">
      <w:pPr>
        <w:spacing w:after="0"/>
        <w:ind w:left="567" w:firstLine="709"/>
        <w:jc w:val="both"/>
        <w:rPr>
          <w:lang w:val="en-US"/>
        </w:rPr>
      </w:pPr>
    </w:p>
    <w:p w14:paraId="4CCF6C03" w14:textId="77777777" w:rsidR="00046832" w:rsidRPr="00794DF8" w:rsidRDefault="00046832" w:rsidP="004D6290">
      <w:pPr>
        <w:spacing w:after="0"/>
        <w:ind w:left="567" w:firstLine="709"/>
        <w:jc w:val="both"/>
        <w:rPr>
          <w:lang w:val="en-US"/>
        </w:rPr>
      </w:pPr>
    </w:p>
    <w:p w14:paraId="4C6F7DD7" w14:textId="77777777" w:rsidR="00046832" w:rsidRPr="00794DF8" w:rsidRDefault="00046832" w:rsidP="004D6290">
      <w:pPr>
        <w:spacing w:after="0"/>
        <w:ind w:left="567" w:firstLine="709"/>
        <w:jc w:val="both"/>
        <w:rPr>
          <w:lang w:val="en-US"/>
        </w:rPr>
      </w:pPr>
    </w:p>
    <w:p w14:paraId="6C3B7745" w14:textId="77777777" w:rsidR="00F104F5" w:rsidRPr="00794DF8" w:rsidRDefault="00F104F5" w:rsidP="004D6290">
      <w:pPr>
        <w:spacing w:after="0"/>
        <w:ind w:left="567" w:firstLine="709"/>
        <w:jc w:val="both"/>
        <w:rPr>
          <w:lang w:val="en-US"/>
        </w:rPr>
      </w:pPr>
    </w:p>
    <w:p w14:paraId="405B8DEC" w14:textId="77777777" w:rsidR="00F104F5" w:rsidRPr="00794DF8" w:rsidRDefault="00F104F5" w:rsidP="004D6290">
      <w:pPr>
        <w:spacing w:after="0"/>
        <w:ind w:left="567" w:firstLine="709"/>
        <w:jc w:val="both"/>
        <w:rPr>
          <w:lang w:val="en-US"/>
        </w:rPr>
      </w:pPr>
    </w:p>
    <w:p w14:paraId="13607A51" w14:textId="77777777" w:rsidR="00F104F5" w:rsidRPr="00794DF8" w:rsidRDefault="00F104F5" w:rsidP="004D6290">
      <w:pPr>
        <w:spacing w:after="0"/>
        <w:ind w:left="567" w:firstLine="709"/>
        <w:jc w:val="both"/>
        <w:rPr>
          <w:lang w:val="en-US"/>
        </w:rPr>
      </w:pPr>
    </w:p>
    <w:p w14:paraId="77413842" w14:textId="77777777" w:rsidR="00F104F5" w:rsidRPr="00794DF8" w:rsidRDefault="00F104F5" w:rsidP="004D6290">
      <w:pPr>
        <w:spacing w:after="0"/>
        <w:ind w:left="567" w:firstLine="709"/>
        <w:jc w:val="both"/>
        <w:rPr>
          <w:lang w:val="en-US"/>
        </w:rPr>
      </w:pPr>
    </w:p>
    <w:p w14:paraId="1C183D15" w14:textId="77777777" w:rsidR="00F104F5" w:rsidRPr="00794DF8" w:rsidRDefault="00F104F5" w:rsidP="004D6290">
      <w:pPr>
        <w:spacing w:after="0" w:line="276" w:lineRule="auto"/>
        <w:jc w:val="center"/>
        <w:rPr>
          <w:b/>
          <w:bCs/>
          <w:lang w:val="en-US"/>
        </w:rPr>
      </w:pPr>
      <w:bookmarkStart w:id="235" w:name="_Toc32625253"/>
      <w:bookmarkStart w:id="236" w:name="_Toc44496395"/>
    </w:p>
    <w:p w14:paraId="68EC00E7" w14:textId="77777777" w:rsidR="003834A1" w:rsidRPr="00794DF8" w:rsidRDefault="003834A1" w:rsidP="004D6290">
      <w:pPr>
        <w:spacing w:after="0" w:line="276" w:lineRule="auto"/>
        <w:jc w:val="center"/>
        <w:rPr>
          <w:b/>
          <w:bCs/>
          <w:lang w:val="en-US"/>
        </w:rPr>
      </w:pPr>
    </w:p>
    <w:p w14:paraId="40EB998D" w14:textId="77777777" w:rsidR="00F7192C" w:rsidRPr="00794DF8" w:rsidRDefault="00F7192C" w:rsidP="004D6290">
      <w:pPr>
        <w:spacing w:after="0" w:line="276" w:lineRule="auto"/>
        <w:jc w:val="center"/>
        <w:rPr>
          <w:b/>
          <w:bCs/>
          <w:lang w:val="en-US"/>
        </w:rPr>
      </w:pPr>
    </w:p>
    <w:p w14:paraId="296E84D3" w14:textId="77777777" w:rsidR="00710ACC" w:rsidRPr="00794DF8" w:rsidRDefault="00710ACC" w:rsidP="004D6290">
      <w:pPr>
        <w:spacing w:after="0" w:line="276" w:lineRule="auto"/>
        <w:jc w:val="center"/>
        <w:rPr>
          <w:b/>
          <w:bCs/>
          <w:lang w:val="en-US"/>
        </w:rPr>
      </w:pPr>
    </w:p>
    <w:p w14:paraId="0FEA5AE3" w14:textId="77777777" w:rsidR="00710ACC" w:rsidRPr="00794DF8" w:rsidRDefault="00710ACC" w:rsidP="004D6290">
      <w:pPr>
        <w:spacing w:after="0" w:line="276" w:lineRule="auto"/>
        <w:jc w:val="center"/>
        <w:rPr>
          <w:b/>
          <w:bCs/>
          <w:lang w:val="en-US"/>
        </w:rPr>
      </w:pPr>
    </w:p>
    <w:p w14:paraId="2CAD6DD7" w14:textId="28672D8D" w:rsidR="00046832" w:rsidRPr="00794DF8" w:rsidRDefault="00046832" w:rsidP="004D6290">
      <w:pPr>
        <w:spacing w:after="0" w:line="276" w:lineRule="auto"/>
        <w:jc w:val="center"/>
        <w:rPr>
          <w:b/>
          <w:bCs/>
          <w:lang w:val="en-US"/>
        </w:rPr>
      </w:pPr>
      <w:bookmarkStart w:id="237" w:name="_Toc46445166"/>
      <w:bookmarkStart w:id="238" w:name="_Toc46604846"/>
      <w:bookmarkStart w:id="239" w:name="_Toc48255002"/>
      <w:proofErr w:type="gramStart"/>
      <w:r w:rsidRPr="00794DF8">
        <w:rPr>
          <w:b/>
          <w:bCs/>
          <w:lang w:val="en-US"/>
        </w:rPr>
        <w:t>Gambar 3.</w:t>
      </w:r>
      <w:proofErr w:type="gramEnd"/>
      <w:r w:rsidRPr="00794DF8">
        <w:rPr>
          <w:b/>
          <w:bCs/>
          <w:lang w:val="en-US"/>
        </w:rPr>
        <w:t xml:space="preserve"> </w:t>
      </w:r>
      <w:r w:rsidRPr="00794DF8">
        <w:rPr>
          <w:b/>
          <w:bCs/>
          <w:lang w:val="en-US"/>
        </w:rPr>
        <w:fldChar w:fldCharType="begin"/>
      </w:r>
      <w:r w:rsidRPr="00794DF8">
        <w:rPr>
          <w:b/>
          <w:bCs/>
          <w:lang w:val="en-US"/>
        </w:rPr>
        <w:instrText xml:space="preserve"> SEQ Gambar_3. \* ARABIC </w:instrText>
      </w:r>
      <w:r w:rsidRPr="00794DF8">
        <w:rPr>
          <w:b/>
          <w:bCs/>
          <w:lang w:val="en-US"/>
        </w:rPr>
        <w:fldChar w:fldCharType="separate"/>
      </w:r>
      <w:r w:rsidR="00097AB3">
        <w:rPr>
          <w:b/>
          <w:bCs/>
          <w:noProof/>
          <w:lang w:val="en-US"/>
        </w:rPr>
        <w:t>1</w:t>
      </w:r>
      <w:r w:rsidRPr="00794DF8">
        <w:rPr>
          <w:lang w:val="en-US"/>
        </w:rPr>
        <w:fldChar w:fldCharType="end"/>
      </w:r>
      <w:r w:rsidRPr="00794DF8">
        <w:rPr>
          <w:b/>
          <w:bCs/>
          <w:lang w:val="en-US"/>
        </w:rPr>
        <w:t xml:space="preserve"> Alur Jenis Dan Teknik Pengumpulan Data</w:t>
      </w:r>
      <w:bookmarkEnd w:id="235"/>
      <w:bookmarkEnd w:id="236"/>
      <w:bookmarkEnd w:id="237"/>
      <w:bookmarkEnd w:id="238"/>
      <w:bookmarkEnd w:id="239"/>
    </w:p>
    <w:p w14:paraId="145B8D80" w14:textId="77777777" w:rsidR="00046832" w:rsidRPr="00D12FE8" w:rsidRDefault="00046832" w:rsidP="004D6290">
      <w:pPr>
        <w:numPr>
          <w:ilvl w:val="0"/>
          <w:numId w:val="44"/>
        </w:numPr>
        <w:spacing w:after="0" w:line="276" w:lineRule="auto"/>
        <w:contextualSpacing/>
        <w:rPr>
          <w:b/>
          <w:lang w:val="en-US"/>
        </w:rPr>
      </w:pPr>
      <w:r w:rsidRPr="00D12FE8">
        <w:rPr>
          <w:b/>
          <w:lang w:val="en-US"/>
        </w:rPr>
        <w:t>Data Primer</w:t>
      </w:r>
    </w:p>
    <w:p w14:paraId="17502A6A" w14:textId="77777777" w:rsidR="002F1A46" w:rsidRPr="00794DF8" w:rsidRDefault="002F1A46" w:rsidP="004D6290">
      <w:pPr>
        <w:spacing w:after="0"/>
        <w:ind w:left="709" w:firstLine="567"/>
        <w:jc w:val="both"/>
        <w:rPr>
          <w:lang w:val="en-US"/>
        </w:rPr>
      </w:pPr>
      <w:proofErr w:type="gramStart"/>
      <w:r w:rsidRPr="00794DF8">
        <w:rPr>
          <w:lang w:val="en-US"/>
        </w:rPr>
        <w:t>Data primer merupakan data yang didapatkan secara langsung pada pengamatan lapangan.</w:t>
      </w:r>
      <w:proofErr w:type="gramEnd"/>
      <w:r w:rsidRPr="00794DF8">
        <w:rPr>
          <w:lang w:val="en-US"/>
        </w:rPr>
        <w:t xml:space="preserve"> </w:t>
      </w:r>
      <w:proofErr w:type="gramStart"/>
      <w:r w:rsidRPr="00794DF8">
        <w:rPr>
          <w:lang w:val="en-US"/>
        </w:rPr>
        <w:t xml:space="preserve">Dalam penelitian ini data primer sudah didapatkan melalui survey </w:t>
      </w:r>
      <w:r w:rsidR="00027A1E" w:rsidRPr="00794DF8">
        <w:rPr>
          <w:lang w:val="en-US"/>
        </w:rPr>
        <w:t>sekunder</w:t>
      </w:r>
      <w:r w:rsidRPr="00794DF8">
        <w:rPr>
          <w:lang w:val="en-US"/>
        </w:rPr>
        <w:t xml:space="preserve"> sehingga peneliti hanya </w:t>
      </w:r>
      <w:r w:rsidR="00027A1E" w:rsidRPr="00794DF8">
        <w:rPr>
          <w:lang w:val="en-US"/>
        </w:rPr>
        <w:t>melakukan</w:t>
      </w:r>
      <w:r w:rsidRPr="00794DF8">
        <w:rPr>
          <w:lang w:val="en-US"/>
        </w:rPr>
        <w:t xml:space="preserve"> pengecekan ulang data pada lokasi penelitian.</w:t>
      </w:r>
      <w:proofErr w:type="gramEnd"/>
      <w:r w:rsidRPr="00794DF8">
        <w:rPr>
          <w:lang w:val="en-US"/>
        </w:rPr>
        <w:t xml:space="preserve"> </w:t>
      </w:r>
      <w:r w:rsidR="00710ACC" w:rsidRPr="00794DF8">
        <w:rPr>
          <w:lang w:val="en-US"/>
        </w:rPr>
        <w:t>Adapun</w:t>
      </w:r>
      <w:r w:rsidRPr="00794DF8">
        <w:rPr>
          <w:lang w:val="en-US"/>
        </w:rPr>
        <w:t xml:space="preserve"> jenis data yang didapatkan berupa jenis, jumlah, kondisi dan sebaran dari sumber daya air yang ada di </w:t>
      </w:r>
      <w:r w:rsidR="002925D0">
        <w:rPr>
          <w:lang w:val="en-US"/>
        </w:rPr>
        <w:t xml:space="preserve">Kecamatan </w:t>
      </w:r>
      <w:proofErr w:type="spellStart"/>
      <w:r w:rsidR="002925D0">
        <w:rPr>
          <w:lang w:val="en-US"/>
        </w:rPr>
        <w:t>Taliwang</w:t>
      </w:r>
      <w:proofErr w:type="spellEnd"/>
      <w:r w:rsidRPr="00794DF8">
        <w:rPr>
          <w:lang w:val="en-US"/>
        </w:rPr>
        <w:t xml:space="preserve">. </w:t>
      </w:r>
    </w:p>
    <w:p w14:paraId="054518B0" w14:textId="77777777" w:rsidR="00046832" w:rsidRPr="00D12FE8" w:rsidRDefault="00046832" w:rsidP="004D6290">
      <w:pPr>
        <w:numPr>
          <w:ilvl w:val="0"/>
          <w:numId w:val="44"/>
        </w:numPr>
        <w:spacing w:after="0"/>
        <w:contextualSpacing/>
        <w:rPr>
          <w:b/>
          <w:lang w:val="en-US"/>
        </w:rPr>
      </w:pPr>
      <w:r w:rsidRPr="00D12FE8">
        <w:rPr>
          <w:b/>
          <w:lang w:val="en-US"/>
        </w:rPr>
        <w:t>Data Sekunder</w:t>
      </w:r>
    </w:p>
    <w:p w14:paraId="46D0C738" w14:textId="77777777" w:rsidR="00046832" w:rsidRPr="00794DF8" w:rsidRDefault="00046832" w:rsidP="004D6290">
      <w:pPr>
        <w:spacing w:after="0"/>
        <w:ind w:left="709" w:firstLine="567"/>
        <w:jc w:val="both"/>
        <w:rPr>
          <w:lang w:val="en-US"/>
        </w:rPr>
      </w:pPr>
      <w:proofErr w:type="gramStart"/>
      <w:r w:rsidRPr="00794DF8">
        <w:rPr>
          <w:lang w:val="en-US"/>
        </w:rPr>
        <w:t>Data yang diperoleh melalui instansi-instansi terkait seperti buku-buku, laporan, jurnal dan lain sebagainya.</w:t>
      </w:r>
      <w:proofErr w:type="gramEnd"/>
      <w:r w:rsidRPr="00794DF8">
        <w:rPr>
          <w:lang w:val="en-US"/>
        </w:rPr>
        <w:t xml:space="preserve"> Diantaranya berupa:</w:t>
      </w:r>
    </w:p>
    <w:p w14:paraId="52777A6C" w14:textId="77777777" w:rsidR="002F1A46" w:rsidRPr="00794DF8" w:rsidRDefault="002F1A46" w:rsidP="002F1A46">
      <w:pPr>
        <w:numPr>
          <w:ilvl w:val="0"/>
          <w:numId w:val="43"/>
        </w:numPr>
        <w:spacing w:after="0"/>
        <w:ind w:left="1560" w:hanging="283"/>
        <w:contextualSpacing/>
        <w:jc w:val="both"/>
        <w:rPr>
          <w:color w:val="000000" w:themeColor="text1"/>
          <w:szCs w:val="24"/>
          <w:lang w:val="en-US"/>
        </w:rPr>
      </w:pPr>
      <w:r w:rsidRPr="00794DF8">
        <w:rPr>
          <w:szCs w:val="24"/>
          <w:lang w:val="en-US"/>
        </w:rPr>
        <w:lastRenderedPageBreak/>
        <w:t>J</w:t>
      </w:r>
      <w:r w:rsidRPr="00794DF8">
        <w:rPr>
          <w:color w:val="000000" w:themeColor="text1"/>
          <w:szCs w:val="24"/>
          <w:lang w:val="en-US"/>
        </w:rPr>
        <w:t>enis dan luas guna lahan</w:t>
      </w:r>
    </w:p>
    <w:p w14:paraId="4CA05B39"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color w:val="000000" w:themeColor="text1"/>
          <w:szCs w:val="24"/>
          <w:lang w:val="en-US"/>
        </w:rPr>
        <w:t xml:space="preserve">Curah hujan </w:t>
      </w:r>
    </w:p>
    <w:p w14:paraId="3ED87951"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Distribusi</w:t>
      </w:r>
      <w:r w:rsidRPr="00794DF8">
        <w:rPr>
          <w:color w:val="000000" w:themeColor="text1"/>
          <w:szCs w:val="24"/>
          <w:lang w:val="en-US"/>
        </w:rPr>
        <w:t xml:space="preserve"> air PDAM ke </w:t>
      </w:r>
      <w:r w:rsidR="002925D0">
        <w:rPr>
          <w:color w:val="000000" w:themeColor="text1"/>
          <w:szCs w:val="24"/>
          <w:lang w:val="en-US"/>
        </w:rPr>
        <w:t xml:space="preserve">Kecamatan </w:t>
      </w:r>
      <w:proofErr w:type="spellStart"/>
      <w:r w:rsidR="002925D0">
        <w:rPr>
          <w:color w:val="000000" w:themeColor="text1"/>
          <w:szCs w:val="24"/>
          <w:lang w:val="en-US"/>
        </w:rPr>
        <w:t>Taliwang</w:t>
      </w:r>
      <w:proofErr w:type="spellEnd"/>
    </w:p>
    <w:p w14:paraId="11B2E994"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Jumlah</w:t>
      </w:r>
      <w:r w:rsidRPr="00794DF8">
        <w:rPr>
          <w:color w:val="000000" w:themeColor="text1"/>
          <w:szCs w:val="24"/>
          <w:lang w:val="en-US"/>
        </w:rPr>
        <w:t xml:space="preserve"> penduduk</w:t>
      </w:r>
    </w:p>
    <w:p w14:paraId="17B77B61"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Jumlah</w:t>
      </w:r>
      <w:r w:rsidRPr="00794DF8">
        <w:rPr>
          <w:color w:val="000000" w:themeColor="text1"/>
          <w:szCs w:val="24"/>
          <w:lang w:val="en-US"/>
        </w:rPr>
        <w:t xml:space="preserve"> dan jenis fasilitas perkotaan</w:t>
      </w:r>
    </w:p>
    <w:p w14:paraId="7504FCF2"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Jumlah</w:t>
      </w:r>
      <w:r w:rsidRPr="00794DF8">
        <w:rPr>
          <w:color w:val="000000" w:themeColor="text1"/>
          <w:szCs w:val="24"/>
          <w:lang w:val="en-US"/>
        </w:rPr>
        <w:t xml:space="preserve"> pegawai pemerintahan</w:t>
      </w:r>
    </w:p>
    <w:p w14:paraId="5B68BF68"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Jenis</w:t>
      </w:r>
      <w:r w:rsidRPr="00794DF8">
        <w:rPr>
          <w:color w:val="000000" w:themeColor="text1"/>
          <w:szCs w:val="24"/>
          <w:lang w:val="en-US"/>
        </w:rPr>
        <w:t xml:space="preserve"> dan jumlah ternak </w:t>
      </w:r>
    </w:p>
    <w:p w14:paraId="5C83DD69"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Jenis</w:t>
      </w:r>
      <w:r w:rsidRPr="00794DF8">
        <w:rPr>
          <w:color w:val="000000" w:themeColor="text1"/>
          <w:szCs w:val="24"/>
          <w:lang w:val="en-US"/>
        </w:rPr>
        <w:t xml:space="preserve"> dan luas tambak</w:t>
      </w:r>
    </w:p>
    <w:p w14:paraId="49D1DCCF" w14:textId="77777777" w:rsidR="00F7192C" w:rsidRPr="00794DF8" w:rsidRDefault="00F7192C" w:rsidP="00F7192C">
      <w:pPr>
        <w:numPr>
          <w:ilvl w:val="0"/>
          <w:numId w:val="43"/>
        </w:numPr>
        <w:spacing w:after="0"/>
        <w:ind w:left="1560" w:hanging="283"/>
        <w:contextualSpacing/>
        <w:jc w:val="both"/>
        <w:rPr>
          <w:szCs w:val="24"/>
          <w:lang w:val="en-US"/>
        </w:rPr>
      </w:pPr>
      <w:r w:rsidRPr="00794DF8">
        <w:rPr>
          <w:szCs w:val="24"/>
          <w:lang w:val="en-US"/>
        </w:rPr>
        <w:t>Intensitas panen pertambakan dalam satu tahun</w:t>
      </w:r>
    </w:p>
    <w:p w14:paraId="1310DEF9"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color w:val="000000" w:themeColor="text1"/>
          <w:szCs w:val="24"/>
          <w:lang w:val="en-US"/>
        </w:rPr>
        <w:t xml:space="preserve">Luas </w:t>
      </w:r>
      <w:r w:rsidRPr="00794DF8">
        <w:rPr>
          <w:szCs w:val="24"/>
          <w:lang w:val="en-US"/>
        </w:rPr>
        <w:t>lahan</w:t>
      </w:r>
      <w:r w:rsidRPr="00794DF8">
        <w:rPr>
          <w:color w:val="000000" w:themeColor="text1"/>
          <w:szCs w:val="24"/>
          <w:lang w:val="en-US"/>
        </w:rPr>
        <w:t xml:space="preserve"> pertanian berdasarkan jenis irigasi</w:t>
      </w:r>
    </w:p>
    <w:p w14:paraId="0946ADE8"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szCs w:val="24"/>
          <w:lang w:val="en-US"/>
        </w:rPr>
        <w:t>Luas</w:t>
      </w:r>
      <w:r w:rsidRPr="00794DF8">
        <w:rPr>
          <w:color w:val="000000" w:themeColor="text1"/>
          <w:szCs w:val="24"/>
          <w:lang w:val="en-US"/>
        </w:rPr>
        <w:t xml:space="preserve"> kawasan </w:t>
      </w:r>
      <w:proofErr w:type="spellStart"/>
      <w:r w:rsidRPr="00794DF8">
        <w:rPr>
          <w:color w:val="000000" w:themeColor="text1"/>
          <w:szCs w:val="24"/>
          <w:lang w:val="en-US"/>
        </w:rPr>
        <w:t>kawasan</w:t>
      </w:r>
      <w:proofErr w:type="spellEnd"/>
      <w:r w:rsidRPr="00794DF8">
        <w:rPr>
          <w:color w:val="000000" w:themeColor="text1"/>
          <w:szCs w:val="24"/>
          <w:lang w:val="en-US"/>
        </w:rPr>
        <w:t xml:space="preserve"> pariwisata</w:t>
      </w:r>
    </w:p>
    <w:p w14:paraId="778A60A4" w14:textId="77777777" w:rsidR="002F1A46" w:rsidRPr="00794DF8" w:rsidRDefault="002F1A46" w:rsidP="00F7192C">
      <w:pPr>
        <w:numPr>
          <w:ilvl w:val="0"/>
          <w:numId w:val="43"/>
        </w:numPr>
        <w:spacing w:after="0"/>
        <w:ind w:left="1560" w:hanging="283"/>
        <w:contextualSpacing/>
        <w:jc w:val="both"/>
        <w:rPr>
          <w:color w:val="000000" w:themeColor="text1"/>
          <w:szCs w:val="24"/>
          <w:lang w:val="en-US"/>
        </w:rPr>
      </w:pPr>
      <w:r w:rsidRPr="00794DF8">
        <w:rPr>
          <w:color w:val="000000" w:themeColor="text1"/>
          <w:szCs w:val="24"/>
          <w:lang w:val="en-US"/>
        </w:rPr>
        <w:t>Jenis, jumlah, kondisi dan sebaran dari sumber daya air</w:t>
      </w:r>
    </w:p>
    <w:p w14:paraId="12AA58BC" w14:textId="77777777" w:rsidR="00046832" w:rsidRPr="00794DF8" w:rsidRDefault="00046832" w:rsidP="004D6290">
      <w:pPr>
        <w:keepNext/>
        <w:keepLines/>
        <w:numPr>
          <w:ilvl w:val="2"/>
          <w:numId w:val="40"/>
        </w:numPr>
        <w:spacing w:after="0" w:line="276" w:lineRule="auto"/>
        <w:ind w:left="993"/>
        <w:outlineLvl w:val="2"/>
        <w:rPr>
          <w:rFonts w:eastAsiaTheme="majorEastAsia" w:cstheme="majorBidi"/>
          <w:b/>
          <w:bCs/>
          <w:lang w:val="en-US"/>
        </w:rPr>
      </w:pPr>
      <w:bookmarkStart w:id="240" w:name="_Toc32624828"/>
      <w:bookmarkStart w:id="241" w:name="_Toc46443737"/>
      <w:bookmarkStart w:id="242" w:name="_Toc46603763"/>
      <w:bookmarkStart w:id="243" w:name="_Toc48253446"/>
      <w:r w:rsidRPr="00794DF8">
        <w:rPr>
          <w:rFonts w:eastAsiaTheme="majorEastAsia" w:cstheme="majorBidi"/>
          <w:b/>
          <w:bCs/>
          <w:lang w:val="en-US"/>
        </w:rPr>
        <w:t>Sumber Data</w:t>
      </w:r>
      <w:bookmarkEnd w:id="240"/>
      <w:bookmarkEnd w:id="241"/>
      <w:bookmarkEnd w:id="242"/>
      <w:bookmarkEnd w:id="243"/>
    </w:p>
    <w:p w14:paraId="2C1AE02B" w14:textId="77777777" w:rsidR="00046832" w:rsidRPr="00794DF8" w:rsidRDefault="00046832" w:rsidP="004D6290">
      <w:pPr>
        <w:spacing w:after="0"/>
        <w:ind w:left="709" w:firstLine="567"/>
        <w:jc w:val="both"/>
        <w:rPr>
          <w:lang w:val="en-US"/>
        </w:rPr>
      </w:pPr>
      <w:proofErr w:type="gramStart"/>
      <w:r w:rsidRPr="00794DF8">
        <w:rPr>
          <w:lang w:val="en-US"/>
        </w:rPr>
        <w:t>Sumber data dimaksudkan untuk memudahkan peneliti dalam melakukan penelitian ataupun dalam meminimalisir waktu dan tenaga dalam melakukan survey.</w:t>
      </w:r>
      <w:proofErr w:type="gramEnd"/>
      <w:r w:rsidRPr="00794DF8">
        <w:rPr>
          <w:lang w:val="en-US"/>
        </w:rPr>
        <w:t xml:space="preserve"> </w:t>
      </w:r>
      <w:proofErr w:type="gramStart"/>
      <w:r w:rsidRPr="00794DF8">
        <w:rPr>
          <w:lang w:val="en-US"/>
        </w:rPr>
        <w:t>Sesuai dengan data yang dibutuhkan dalam penelitian ini mak</w:t>
      </w:r>
      <w:r w:rsidR="00F7192C" w:rsidRPr="00794DF8">
        <w:rPr>
          <w:lang w:val="en-US"/>
        </w:rPr>
        <w:t xml:space="preserve">a diketahui sumber data yang digunakan dalam penelitian ini adalah </w:t>
      </w:r>
      <w:r w:rsidRPr="00794DF8">
        <w:rPr>
          <w:lang w:val="en-US"/>
        </w:rPr>
        <w:t>data primer dan data s</w:t>
      </w:r>
      <w:r w:rsidR="001C7071" w:rsidRPr="00794DF8">
        <w:rPr>
          <w:lang w:val="en-US"/>
        </w:rPr>
        <w:t>e</w:t>
      </w:r>
      <w:r w:rsidRPr="00794DF8">
        <w:rPr>
          <w:lang w:val="en-US"/>
        </w:rPr>
        <w:t>kunder.</w:t>
      </w:r>
      <w:proofErr w:type="gramEnd"/>
      <w:r w:rsidRPr="00794DF8">
        <w:rPr>
          <w:lang w:val="en-US"/>
        </w:rPr>
        <w:t xml:space="preserve"> </w:t>
      </w:r>
      <w:proofErr w:type="gramStart"/>
      <w:r w:rsidRPr="00794DF8">
        <w:rPr>
          <w:lang w:val="en-US"/>
        </w:rPr>
        <w:t>Data primer adalah data yang langsung diperoleh dari lapangan atau lokasi studi penelitian.</w:t>
      </w:r>
      <w:proofErr w:type="gramEnd"/>
      <w:r w:rsidRPr="00794DF8">
        <w:rPr>
          <w:lang w:val="en-US"/>
        </w:rPr>
        <w:t xml:space="preserve"> Sedangkan data s</w:t>
      </w:r>
      <w:r w:rsidR="001C7071" w:rsidRPr="00794DF8">
        <w:rPr>
          <w:lang w:val="en-US"/>
        </w:rPr>
        <w:t>e</w:t>
      </w:r>
      <w:r w:rsidRPr="00794DF8">
        <w:rPr>
          <w:lang w:val="en-US"/>
        </w:rPr>
        <w:t xml:space="preserve">kunder merupakan data yang bisa didapatkan melalui buku-buku, hasil penelitian, jurnal, peta ataupun sarana </w:t>
      </w:r>
      <w:r w:rsidR="005B645E" w:rsidRPr="00794DF8">
        <w:rPr>
          <w:lang w:val="en-US"/>
        </w:rPr>
        <w:t>lainnya</w:t>
      </w:r>
      <w:r w:rsidRPr="00794DF8">
        <w:rPr>
          <w:lang w:val="en-US"/>
        </w:rPr>
        <w:t xml:space="preserve"> yang diambil dari instansi terkait, seperti PU</w:t>
      </w:r>
      <w:r w:rsidR="00F001CB" w:rsidRPr="00794DF8">
        <w:rPr>
          <w:lang w:val="en-US"/>
        </w:rPr>
        <w:t>PRP</w:t>
      </w:r>
      <w:r w:rsidRPr="00794DF8">
        <w:rPr>
          <w:lang w:val="en-US"/>
        </w:rPr>
        <w:t>, BAPPEDA</w:t>
      </w:r>
      <w:r w:rsidR="00F001CB" w:rsidRPr="00794DF8">
        <w:rPr>
          <w:lang w:val="en-US"/>
        </w:rPr>
        <w:t xml:space="preserve"> &amp; LITBANG</w:t>
      </w:r>
      <w:r w:rsidRPr="00794DF8">
        <w:rPr>
          <w:lang w:val="en-US"/>
        </w:rPr>
        <w:t>, BPS</w:t>
      </w:r>
      <w:r w:rsidR="00F001CB" w:rsidRPr="00794DF8">
        <w:rPr>
          <w:lang w:val="en-US"/>
        </w:rPr>
        <w:t>, BKSDM, dinas Pertanian, Dinas Perikanan PERUMDA</w:t>
      </w:r>
      <w:r w:rsidRPr="00794DF8">
        <w:rPr>
          <w:lang w:val="en-US"/>
        </w:rPr>
        <w:t xml:space="preserve">. </w:t>
      </w:r>
      <w:proofErr w:type="gramStart"/>
      <w:r w:rsidRPr="00794DF8">
        <w:rPr>
          <w:lang w:val="en-US"/>
        </w:rPr>
        <w:t>Adapun Untuk teknik pengumpulan data dalam yang digunakan dalam penelitian ini adalah.</w:t>
      </w:r>
      <w:proofErr w:type="gramEnd"/>
      <w:r w:rsidRPr="00794DF8">
        <w:rPr>
          <w:lang w:val="en-US"/>
        </w:rPr>
        <w:t xml:space="preserve"> </w:t>
      </w:r>
    </w:p>
    <w:p w14:paraId="03FC64D6" w14:textId="735ECA05" w:rsidR="00046832" w:rsidRPr="00D12FE8" w:rsidRDefault="00F001CB" w:rsidP="004D6290">
      <w:pPr>
        <w:numPr>
          <w:ilvl w:val="0"/>
          <w:numId w:val="45"/>
        </w:numPr>
        <w:spacing w:after="0" w:line="276" w:lineRule="auto"/>
        <w:contextualSpacing/>
        <w:jc w:val="both"/>
        <w:rPr>
          <w:b/>
          <w:lang w:val="en-US"/>
        </w:rPr>
      </w:pPr>
      <w:r w:rsidRPr="00D12FE8">
        <w:rPr>
          <w:b/>
          <w:lang w:val="en-US"/>
        </w:rPr>
        <w:t>Surve</w:t>
      </w:r>
      <w:r w:rsidR="0065406D">
        <w:rPr>
          <w:b/>
          <w:lang w:val="en-US"/>
        </w:rPr>
        <w:t>i</w:t>
      </w:r>
      <w:r w:rsidR="00046832" w:rsidRPr="00D12FE8">
        <w:rPr>
          <w:b/>
          <w:lang w:val="en-US"/>
        </w:rPr>
        <w:t xml:space="preserve"> Primer </w:t>
      </w:r>
    </w:p>
    <w:p w14:paraId="04B50BE2" w14:textId="75155DCF" w:rsidR="00046832" w:rsidRDefault="00F001CB" w:rsidP="004D6290">
      <w:pPr>
        <w:spacing w:after="0"/>
        <w:ind w:left="709" w:firstLine="567"/>
        <w:jc w:val="both"/>
        <w:rPr>
          <w:lang w:val="en-US"/>
        </w:rPr>
      </w:pPr>
      <w:r w:rsidRPr="00794DF8">
        <w:rPr>
          <w:lang w:val="en-US"/>
        </w:rPr>
        <w:t>Surve</w:t>
      </w:r>
      <w:r w:rsidR="0065406D">
        <w:rPr>
          <w:lang w:val="en-US"/>
        </w:rPr>
        <w:t>i</w:t>
      </w:r>
      <w:r w:rsidRPr="00794DF8">
        <w:rPr>
          <w:lang w:val="en-US"/>
        </w:rPr>
        <w:t xml:space="preserve">  p</w:t>
      </w:r>
      <w:r w:rsidR="00046832" w:rsidRPr="00794DF8">
        <w:rPr>
          <w:lang w:val="en-US"/>
        </w:rPr>
        <w:t>rimer  adalah  perolehan  data  melalui  kegiatan  penulis langsung  untuk  mendapatkan  data  yang  lengkap  yang  berkaitan dengan masalah yang diteliti.</w:t>
      </w:r>
      <w:r w:rsidR="004200E6" w:rsidRPr="00794DF8">
        <w:rPr>
          <w:lang w:val="en-US"/>
        </w:rPr>
        <w:t xml:space="preserve"> </w:t>
      </w:r>
      <w:proofErr w:type="gramStart"/>
      <w:r w:rsidR="004200E6" w:rsidRPr="00794DF8">
        <w:rPr>
          <w:lang w:val="en-US"/>
        </w:rPr>
        <w:t>Dalam penelitian ini surve</w:t>
      </w:r>
      <w:r w:rsidR="0065406D">
        <w:rPr>
          <w:lang w:val="en-US"/>
        </w:rPr>
        <w:t>i</w:t>
      </w:r>
      <w:r w:rsidR="004200E6" w:rsidRPr="00794DF8">
        <w:rPr>
          <w:lang w:val="en-US"/>
        </w:rPr>
        <w:t xml:space="preserve"> primer dilakukan untuk mendapatkan data pendukung yang </w:t>
      </w:r>
      <w:r w:rsidR="00027A1E" w:rsidRPr="00794DF8">
        <w:rPr>
          <w:lang w:val="en-US"/>
        </w:rPr>
        <w:t>sebelumnya</w:t>
      </w:r>
      <w:r w:rsidR="004200E6" w:rsidRPr="00794DF8">
        <w:rPr>
          <w:lang w:val="en-US"/>
        </w:rPr>
        <w:t xml:space="preserve"> telah didapatkan dari surve</w:t>
      </w:r>
      <w:r w:rsidR="0065406D">
        <w:rPr>
          <w:lang w:val="en-US"/>
        </w:rPr>
        <w:t>i</w:t>
      </w:r>
      <w:r w:rsidR="004200E6" w:rsidRPr="00794DF8">
        <w:rPr>
          <w:lang w:val="en-US"/>
        </w:rPr>
        <w:t xml:space="preserve"> </w:t>
      </w:r>
      <w:r w:rsidR="00027A1E" w:rsidRPr="00794DF8">
        <w:rPr>
          <w:lang w:val="en-US"/>
        </w:rPr>
        <w:t>sekunder</w:t>
      </w:r>
      <w:r w:rsidR="004200E6" w:rsidRPr="00794DF8">
        <w:rPr>
          <w:lang w:val="en-US"/>
        </w:rPr>
        <w:t xml:space="preserve">, sehingga peneliti </w:t>
      </w:r>
      <w:r w:rsidR="00027A1E" w:rsidRPr="00794DF8">
        <w:rPr>
          <w:lang w:val="en-US"/>
        </w:rPr>
        <w:t>hanya</w:t>
      </w:r>
      <w:r w:rsidR="004200E6" w:rsidRPr="00794DF8">
        <w:rPr>
          <w:lang w:val="en-US"/>
        </w:rPr>
        <w:t xml:space="preserve"> melakukan pengecekan dari data yang telah </w:t>
      </w:r>
      <w:r w:rsidR="00027A1E" w:rsidRPr="00794DF8">
        <w:rPr>
          <w:lang w:val="en-US"/>
        </w:rPr>
        <w:t>didapatkan</w:t>
      </w:r>
      <w:r w:rsidR="004200E6" w:rsidRPr="00794DF8">
        <w:rPr>
          <w:lang w:val="en-US"/>
        </w:rPr>
        <w:t>.</w:t>
      </w:r>
      <w:proofErr w:type="gramEnd"/>
      <w:r w:rsidR="00046832" w:rsidRPr="00794DF8">
        <w:rPr>
          <w:lang w:val="en-US"/>
        </w:rPr>
        <w:t xml:space="preserve"> Kegiatan ini dilakukan dengan </w:t>
      </w:r>
      <w:proofErr w:type="gramStart"/>
      <w:r w:rsidR="00046832" w:rsidRPr="00794DF8">
        <w:rPr>
          <w:lang w:val="en-US"/>
        </w:rPr>
        <w:t>cara</w:t>
      </w:r>
      <w:proofErr w:type="gramEnd"/>
      <w:r w:rsidR="00046832" w:rsidRPr="00794DF8">
        <w:rPr>
          <w:lang w:val="en-US"/>
        </w:rPr>
        <w:t>:</w:t>
      </w:r>
    </w:p>
    <w:p w14:paraId="3095A209" w14:textId="77777777" w:rsidR="00046832" w:rsidRPr="00794DF8" w:rsidRDefault="00046832" w:rsidP="004D6290">
      <w:pPr>
        <w:numPr>
          <w:ilvl w:val="0"/>
          <w:numId w:val="46"/>
        </w:numPr>
        <w:spacing w:after="0" w:line="276" w:lineRule="auto"/>
        <w:ind w:left="1134"/>
        <w:contextualSpacing/>
        <w:jc w:val="both"/>
        <w:rPr>
          <w:lang w:val="en-US"/>
        </w:rPr>
      </w:pPr>
      <w:r w:rsidRPr="00794DF8">
        <w:rPr>
          <w:lang w:val="en-US"/>
        </w:rPr>
        <w:lastRenderedPageBreak/>
        <w:t>Observasi Lapangan</w:t>
      </w:r>
    </w:p>
    <w:p w14:paraId="7776114D" w14:textId="77777777" w:rsidR="00046832" w:rsidRPr="00794DF8" w:rsidRDefault="00046832" w:rsidP="004D6290">
      <w:pPr>
        <w:spacing w:after="0"/>
        <w:ind w:left="1134"/>
        <w:contextualSpacing/>
        <w:jc w:val="both"/>
        <w:rPr>
          <w:lang w:val="en-US"/>
        </w:rPr>
      </w:pPr>
      <w:r w:rsidRPr="00794DF8">
        <w:rPr>
          <w:lang w:val="en-US"/>
        </w:rPr>
        <w:t xml:space="preserve">Teknik observasi merupakan kegiatan pengumpulan data dengan </w:t>
      </w:r>
      <w:proofErr w:type="gramStart"/>
      <w:r w:rsidRPr="00794DF8">
        <w:rPr>
          <w:lang w:val="en-US"/>
        </w:rPr>
        <w:t>cara</w:t>
      </w:r>
      <w:proofErr w:type="gramEnd"/>
      <w:r w:rsidRPr="00794DF8">
        <w:rPr>
          <w:lang w:val="en-US"/>
        </w:rPr>
        <w:t xml:space="preserve"> pengamatan secara langsung dengan menggunakan alat </w:t>
      </w:r>
      <w:r w:rsidR="00A921F5" w:rsidRPr="00794DF8">
        <w:rPr>
          <w:lang w:val="en-US"/>
        </w:rPr>
        <w:t>indera penglihatan dan pendenga</w:t>
      </w:r>
      <w:r w:rsidRPr="00794DF8">
        <w:rPr>
          <w:lang w:val="en-US"/>
        </w:rPr>
        <w:t xml:space="preserve">ran. </w:t>
      </w:r>
      <w:r w:rsidR="00027A1E" w:rsidRPr="00794DF8">
        <w:rPr>
          <w:lang w:val="en-US"/>
        </w:rPr>
        <w:t xml:space="preserve">Observasi diartikan sebagai </w:t>
      </w:r>
      <w:r w:rsidRPr="00794DF8">
        <w:rPr>
          <w:lang w:val="en-US"/>
        </w:rPr>
        <w:t xml:space="preserve">pengamatan, memusatkan perhatian terhadap suatu objek/ fenomena dengan memaksimalkan panca </w:t>
      </w:r>
      <w:proofErr w:type="gramStart"/>
      <w:r w:rsidRPr="00794DF8">
        <w:rPr>
          <w:lang w:val="en-US"/>
        </w:rPr>
        <w:t>indra</w:t>
      </w:r>
      <w:proofErr w:type="gramEnd"/>
      <w:r w:rsidRPr="00794DF8">
        <w:rPr>
          <w:lang w:val="en-US"/>
        </w:rPr>
        <w:t xml:space="preserve"> </w:t>
      </w:r>
      <w:sdt>
        <w:sdtPr>
          <w:rPr>
            <w:lang w:val="en-US"/>
          </w:rPr>
          <w:id w:val="1845355102"/>
          <w:citation/>
        </w:sdtPr>
        <w:sdtContent>
          <w:r w:rsidR="00950E8F" w:rsidRPr="00794DF8">
            <w:rPr>
              <w:lang w:val="en-US"/>
            </w:rPr>
            <w:fldChar w:fldCharType="begin"/>
          </w:r>
          <w:r w:rsidR="00950E8F" w:rsidRPr="00794DF8">
            <w:rPr>
              <w:lang w:val="en-US"/>
            </w:rPr>
            <w:instrText xml:space="preserve"> CITATION Ari20 \l 1057 </w:instrText>
          </w:r>
          <w:r w:rsidR="00950E8F" w:rsidRPr="00794DF8">
            <w:rPr>
              <w:lang w:val="en-US"/>
            </w:rPr>
            <w:fldChar w:fldCharType="separate"/>
          </w:r>
          <w:r w:rsidR="00303226" w:rsidRPr="00303226">
            <w:rPr>
              <w:noProof/>
              <w:lang w:val="en-US"/>
            </w:rPr>
            <w:t>(Arikunto, 2020)</w:t>
          </w:r>
          <w:r w:rsidR="00950E8F" w:rsidRPr="00794DF8">
            <w:rPr>
              <w:lang w:val="en-US"/>
            </w:rPr>
            <w:fldChar w:fldCharType="end"/>
          </w:r>
        </w:sdtContent>
      </w:sdt>
      <w:r w:rsidR="00950E8F" w:rsidRPr="00794DF8">
        <w:rPr>
          <w:lang w:val="en-US"/>
        </w:rPr>
        <w:t xml:space="preserve">. </w:t>
      </w:r>
      <w:proofErr w:type="gramStart"/>
      <w:r w:rsidRPr="00794DF8">
        <w:rPr>
          <w:lang w:val="en-US"/>
        </w:rPr>
        <w:t>Dalam kegiatan observasi penulis dapat melihat dan mengamati baik-baik lingkungan (lokasi penelitian) beserta</w:t>
      </w:r>
      <w:r w:rsidR="00A921F5" w:rsidRPr="00794DF8">
        <w:rPr>
          <w:lang w:val="en-US"/>
        </w:rPr>
        <w:t xml:space="preserve"> </w:t>
      </w:r>
      <w:r w:rsidRPr="00794DF8">
        <w:rPr>
          <w:lang w:val="en-US"/>
        </w:rPr>
        <w:t>kondisi subjek penelitian.</w:t>
      </w:r>
      <w:proofErr w:type="gramEnd"/>
      <w:r w:rsidRPr="00794DF8">
        <w:rPr>
          <w:lang w:val="en-US"/>
        </w:rPr>
        <w:t xml:space="preserve"> </w:t>
      </w:r>
      <w:proofErr w:type="gramStart"/>
      <w:r w:rsidRPr="00794DF8">
        <w:rPr>
          <w:lang w:val="en-US"/>
        </w:rPr>
        <w:t>Observasi dilakukan untuk mengamati secara visual dengan langsung turun ke lokasi studi penelitian, untuk mengetahui kondisi dari sumber daya air</w:t>
      </w:r>
      <w:r w:rsidR="00A921F5" w:rsidRPr="00794DF8">
        <w:rPr>
          <w:lang w:val="en-US"/>
        </w:rPr>
        <w:t xml:space="preserve"> jumlah dan sebaran dari sumber daya air yang ada di lokasi penelitian</w:t>
      </w:r>
      <w:r w:rsidR="002F1A46" w:rsidRPr="00794DF8">
        <w:rPr>
          <w:lang w:val="en-US"/>
        </w:rPr>
        <w:t>.</w:t>
      </w:r>
      <w:proofErr w:type="gramEnd"/>
    </w:p>
    <w:p w14:paraId="0782B59B" w14:textId="77777777" w:rsidR="00077CF4" w:rsidRPr="00794DF8" w:rsidRDefault="00077CF4" w:rsidP="004D6290">
      <w:pPr>
        <w:numPr>
          <w:ilvl w:val="0"/>
          <w:numId w:val="46"/>
        </w:numPr>
        <w:spacing w:after="0" w:line="276" w:lineRule="auto"/>
        <w:ind w:left="1134"/>
        <w:contextualSpacing/>
        <w:jc w:val="both"/>
        <w:rPr>
          <w:lang w:val="en-US"/>
        </w:rPr>
      </w:pPr>
      <w:r w:rsidRPr="00794DF8">
        <w:rPr>
          <w:lang w:val="en-US"/>
        </w:rPr>
        <w:t>Dokumentasi</w:t>
      </w:r>
    </w:p>
    <w:p w14:paraId="3C7DADE3" w14:textId="77777777" w:rsidR="00077CF4" w:rsidRPr="00794DF8" w:rsidRDefault="00077CF4" w:rsidP="004D6290">
      <w:pPr>
        <w:spacing w:after="0"/>
        <w:ind w:left="1134"/>
        <w:contextualSpacing/>
        <w:jc w:val="both"/>
        <w:rPr>
          <w:lang w:val="en-US"/>
        </w:rPr>
      </w:pPr>
      <w:r w:rsidRPr="00794DF8">
        <w:rPr>
          <w:lang w:val="en-US"/>
        </w:rPr>
        <w:t xml:space="preserve">Dokumentasi merupakan </w:t>
      </w:r>
      <w:r w:rsidR="00710ACC" w:rsidRPr="00794DF8">
        <w:rPr>
          <w:lang w:val="en-US"/>
        </w:rPr>
        <w:t>teknik</w:t>
      </w:r>
      <w:r w:rsidRPr="00794DF8">
        <w:rPr>
          <w:lang w:val="en-US"/>
        </w:rPr>
        <w:t xml:space="preserve"> pengumpulan data dengan melakukan penumpulan barang-barang atau data-data tertulis dari  catatan-catatan,  arsip-arsip,  foto  dan  gambar  yang  ada  di </w:t>
      </w:r>
      <w:r w:rsidR="00710ACC" w:rsidRPr="00794DF8">
        <w:rPr>
          <w:lang w:val="en-US"/>
        </w:rPr>
        <w:t>lokasi</w:t>
      </w:r>
      <w:r w:rsidRPr="00794DF8">
        <w:rPr>
          <w:lang w:val="en-US"/>
        </w:rPr>
        <w:t xml:space="preserve">  penelitian  yang  berkaitan  dengan  penelitian  yang  sedang dilakukan yang mendukung proses kelancaran dalam melakukan penelitian. </w:t>
      </w:r>
      <w:proofErr w:type="gramStart"/>
      <w:r w:rsidRPr="00794DF8">
        <w:rPr>
          <w:lang w:val="en-US"/>
        </w:rPr>
        <w:t xml:space="preserve">Dalam </w:t>
      </w:r>
      <w:r w:rsidR="00027A1E" w:rsidRPr="00794DF8">
        <w:rPr>
          <w:lang w:val="en-US"/>
        </w:rPr>
        <w:t>mendokumentasikan</w:t>
      </w:r>
      <w:r w:rsidRPr="00794DF8">
        <w:rPr>
          <w:lang w:val="en-US"/>
        </w:rPr>
        <w:t xml:space="preserve"> kondisi atau lokasi penelitian dengan foto-foto yang nantinya dapat membantu dalam mendeskripsikan kondisi wilayah</w:t>
      </w:r>
      <w:r w:rsidR="004200E6" w:rsidRPr="00794DF8">
        <w:rPr>
          <w:lang w:val="en-US"/>
        </w:rPr>
        <w:t xml:space="preserve"> terutama </w:t>
      </w:r>
      <w:r w:rsidR="00A921F5" w:rsidRPr="00794DF8">
        <w:rPr>
          <w:lang w:val="en-US"/>
        </w:rPr>
        <w:t>jenis, kondisi, dan jumlah sumber daya air</w:t>
      </w:r>
      <w:r w:rsidRPr="00794DF8">
        <w:rPr>
          <w:lang w:val="en-US"/>
        </w:rPr>
        <w:t>.</w:t>
      </w:r>
      <w:proofErr w:type="gramEnd"/>
      <w:r w:rsidRPr="00794DF8">
        <w:rPr>
          <w:lang w:val="en-US"/>
        </w:rPr>
        <w:t xml:space="preserve"> </w:t>
      </w:r>
      <w:proofErr w:type="gramStart"/>
      <w:r w:rsidRPr="00794DF8">
        <w:rPr>
          <w:lang w:val="en-US"/>
        </w:rPr>
        <w:t xml:space="preserve">Pengumpulan data dengan teknik dokumentasi ini hanya </w:t>
      </w:r>
      <w:proofErr w:type="spellStart"/>
      <w:r w:rsidRPr="00794DF8">
        <w:rPr>
          <w:lang w:val="en-US"/>
        </w:rPr>
        <w:t>sebagi</w:t>
      </w:r>
      <w:proofErr w:type="spellEnd"/>
      <w:r w:rsidRPr="00794DF8">
        <w:rPr>
          <w:lang w:val="en-US"/>
        </w:rPr>
        <w:t xml:space="preserve"> pendukung saja.</w:t>
      </w:r>
      <w:proofErr w:type="gramEnd"/>
    </w:p>
    <w:p w14:paraId="3C84A83E" w14:textId="77777777" w:rsidR="00077CF4" w:rsidRPr="00794DF8" w:rsidRDefault="00077CF4" w:rsidP="004200E6">
      <w:pPr>
        <w:spacing w:after="0"/>
        <w:ind w:left="709" w:firstLine="567"/>
        <w:jc w:val="both"/>
        <w:rPr>
          <w:lang w:val="en-US"/>
        </w:rPr>
      </w:pPr>
      <w:r w:rsidRPr="00794DF8">
        <w:rPr>
          <w:lang w:val="en-US"/>
        </w:rPr>
        <w:t xml:space="preserve">Adapun data-data yang </w:t>
      </w:r>
      <w:r w:rsidR="00710ACC" w:rsidRPr="00794DF8">
        <w:rPr>
          <w:lang w:val="en-US"/>
        </w:rPr>
        <w:t>didapatkan</w:t>
      </w:r>
      <w:r w:rsidRPr="00794DF8">
        <w:rPr>
          <w:lang w:val="en-US"/>
        </w:rPr>
        <w:t xml:space="preserve"> melaui survey primer ini </w:t>
      </w:r>
      <w:r w:rsidR="004200E6" w:rsidRPr="00794DF8">
        <w:rPr>
          <w:lang w:val="en-US"/>
        </w:rPr>
        <w:t>dapat dilihat pada tabel 3.2</w:t>
      </w:r>
    </w:p>
    <w:p w14:paraId="5A58C75E" w14:textId="3C12F9EB" w:rsidR="00077CF4" w:rsidRPr="00D12FE8" w:rsidRDefault="00077CF4" w:rsidP="004D6290">
      <w:pPr>
        <w:numPr>
          <w:ilvl w:val="0"/>
          <w:numId w:val="45"/>
        </w:numPr>
        <w:spacing w:after="0" w:line="276" w:lineRule="auto"/>
        <w:contextualSpacing/>
        <w:jc w:val="both"/>
        <w:rPr>
          <w:b/>
          <w:lang w:val="en-US"/>
        </w:rPr>
      </w:pPr>
      <w:r w:rsidRPr="00D12FE8">
        <w:rPr>
          <w:b/>
          <w:lang w:val="en-US"/>
        </w:rPr>
        <w:t>Surve</w:t>
      </w:r>
      <w:r w:rsidR="0065406D">
        <w:rPr>
          <w:b/>
          <w:lang w:val="en-US"/>
        </w:rPr>
        <w:t>i</w:t>
      </w:r>
      <w:r w:rsidRPr="00D12FE8">
        <w:rPr>
          <w:b/>
          <w:lang w:val="en-US"/>
        </w:rPr>
        <w:t xml:space="preserve"> Sekunder</w:t>
      </w:r>
    </w:p>
    <w:p w14:paraId="1AE53E36" w14:textId="1559046F" w:rsidR="00077CF4" w:rsidRPr="00794DF8" w:rsidRDefault="00F001CB" w:rsidP="004D6290">
      <w:pPr>
        <w:spacing w:after="0"/>
        <w:ind w:left="709" w:firstLine="567"/>
        <w:jc w:val="both"/>
        <w:rPr>
          <w:lang w:val="en-US"/>
        </w:rPr>
      </w:pPr>
      <w:proofErr w:type="gramStart"/>
      <w:r w:rsidRPr="00794DF8">
        <w:rPr>
          <w:lang w:val="en-US"/>
        </w:rPr>
        <w:t>Survey</w:t>
      </w:r>
      <w:r w:rsidR="00077CF4" w:rsidRPr="00794DF8">
        <w:rPr>
          <w:lang w:val="en-US"/>
        </w:rPr>
        <w:t xml:space="preserve"> s</w:t>
      </w:r>
      <w:r w:rsidR="00145B8D" w:rsidRPr="00794DF8">
        <w:rPr>
          <w:lang w:val="en-US"/>
        </w:rPr>
        <w:t>e</w:t>
      </w:r>
      <w:r w:rsidR="00077CF4" w:rsidRPr="00794DF8">
        <w:rPr>
          <w:lang w:val="en-US"/>
        </w:rPr>
        <w:t>kunder merupakan survey yang dilakukan dengan mendapatkan data melalui surve</w:t>
      </w:r>
      <w:r w:rsidR="0065406D">
        <w:rPr>
          <w:lang w:val="en-US"/>
        </w:rPr>
        <w:t>i</w:t>
      </w:r>
      <w:r w:rsidR="00077CF4" w:rsidRPr="00794DF8">
        <w:rPr>
          <w:lang w:val="en-US"/>
        </w:rPr>
        <w:t xml:space="preserve"> </w:t>
      </w:r>
      <w:proofErr w:type="spellStart"/>
      <w:r w:rsidR="00077CF4" w:rsidRPr="00794DF8">
        <w:rPr>
          <w:lang w:val="en-US"/>
        </w:rPr>
        <w:t>instansional</w:t>
      </w:r>
      <w:proofErr w:type="spellEnd"/>
      <w:r w:rsidR="00077CF4" w:rsidRPr="00794DF8">
        <w:rPr>
          <w:lang w:val="en-US"/>
        </w:rPr>
        <w:t xml:space="preserve"> dan studi pustaka.</w:t>
      </w:r>
      <w:proofErr w:type="gramEnd"/>
      <w:r w:rsidR="00077CF4" w:rsidRPr="00794DF8">
        <w:rPr>
          <w:lang w:val="en-US"/>
        </w:rPr>
        <w:t xml:space="preserve"> </w:t>
      </w:r>
    </w:p>
    <w:p w14:paraId="67906805" w14:textId="0F3954E8" w:rsidR="00077CF4" w:rsidRPr="00794DF8" w:rsidRDefault="00077CF4" w:rsidP="004D6290">
      <w:pPr>
        <w:numPr>
          <w:ilvl w:val="0"/>
          <w:numId w:val="47"/>
        </w:numPr>
        <w:spacing w:after="0" w:line="276" w:lineRule="auto"/>
        <w:ind w:left="1134"/>
        <w:contextualSpacing/>
        <w:jc w:val="both"/>
        <w:rPr>
          <w:lang w:val="en-US"/>
        </w:rPr>
      </w:pPr>
      <w:r w:rsidRPr="00794DF8">
        <w:rPr>
          <w:lang w:val="en-US"/>
        </w:rPr>
        <w:t>Surve</w:t>
      </w:r>
      <w:r w:rsidR="0065406D">
        <w:rPr>
          <w:lang w:val="en-US"/>
        </w:rPr>
        <w:t>i</w:t>
      </w:r>
      <w:r w:rsidRPr="00794DF8">
        <w:rPr>
          <w:lang w:val="en-US"/>
        </w:rPr>
        <w:t xml:space="preserve"> </w:t>
      </w:r>
      <w:proofErr w:type="spellStart"/>
      <w:r w:rsidRPr="00794DF8">
        <w:rPr>
          <w:lang w:val="en-US"/>
        </w:rPr>
        <w:t>Instansional</w:t>
      </w:r>
      <w:proofErr w:type="spellEnd"/>
    </w:p>
    <w:p w14:paraId="29F36FD2" w14:textId="1FE40393" w:rsidR="00077CF4" w:rsidRPr="00794DF8" w:rsidRDefault="00077CF4" w:rsidP="004D6290">
      <w:pPr>
        <w:spacing w:after="0"/>
        <w:ind w:left="1134"/>
        <w:contextualSpacing/>
        <w:jc w:val="both"/>
        <w:rPr>
          <w:lang w:val="en-US"/>
        </w:rPr>
      </w:pPr>
      <w:r w:rsidRPr="00794DF8">
        <w:rPr>
          <w:lang w:val="en-US"/>
        </w:rPr>
        <w:t>Surve</w:t>
      </w:r>
      <w:r w:rsidR="0065406D">
        <w:rPr>
          <w:lang w:val="en-US"/>
        </w:rPr>
        <w:t>i</w:t>
      </w:r>
      <w:r w:rsidRPr="00794DF8">
        <w:rPr>
          <w:lang w:val="en-US"/>
        </w:rPr>
        <w:t xml:space="preserve"> </w:t>
      </w:r>
      <w:proofErr w:type="spellStart"/>
      <w:r w:rsidRPr="00794DF8">
        <w:rPr>
          <w:lang w:val="en-US"/>
        </w:rPr>
        <w:t>instansional</w:t>
      </w:r>
      <w:proofErr w:type="spellEnd"/>
      <w:r w:rsidRPr="00794DF8">
        <w:rPr>
          <w:lang w:val="en-US"/>
        </w:rPr>
        <w:t xml:space="preserve"> merupakan surve</w:t>
      </w:r>
      <w:r w:rsidR="0065406D">
        <w:rPr>
          <w:lang w:val="en-US"/>
        </w:rPr>
        <w:t>i</w:t>
      </w:r>
      <w:r w:rsidRPr="00794DF8">
        <w:rPr>
          <w:lang w:val="en-US"/>
        </w:rPr>
        <w:t xml:space="preserve"> dengan obyek instansi atau </w:t>
      </w:r>
      <w:proofErr w:type="gramStart"/>
      <w:r w:rsidRPr="00794DF8">
        <w:rPr>
          <w:lang w:val="en-US"/>
        </w:rPr>
        <w:t>dinas</w:t>
      </w:r>
      <w:proofErr w:type="gramEnd"/>
      <w:r w:rsidRPr="00794DF8">
        <w:rPr>
          <w:lang w:val="en-US"/>
        </w:rPr>
        <w:t xml:space="preserve"> terkait yang berhubungan dengan judul dari penelitian, data-data ini diperoleh dari laporan, dokumen, maupun peta yang sudah tersedia dari sejumlah instansi dan literatur terkait. Adapun instansi terkait yang </w:t>
      </w:r>
      <w:r w:rsidRPr="00794DF8">
        <w:rPr>
          <w:lang w:val="en-US"/>
        </w:rPr>
        <w:lastRenderedPageBreak/>
        <w:t xml:space="preserve">dimaksud adalah </w:t>
      </w:r>
      <w:r w:rsidR="004200E6" w:rsidRPr="00794DF8">
        <w:rPr>
          <w:lang w:val="en-US"/>
        </w:rPr>
        <w:t xml:space="preserve">PUPRP, BAPPEDA &amp; LITBANG, BPS, BKSDM, </w:t>
      </w:r>
      <w:proofErr w:type="gramStart"/>
      <w:r w:rsidR="004200E6" w:rsidRPr="00794DF8">
        <w:rPr>
          <w:lang w:val="en-US"/>
        </w:rPr>
        <w:t>dinas</w:t>
      </w:r>
      <w:proofErr w:type="gramEnd"/>
      <w:r w:rsidR="004200E6" w:rsidRPr="00794DF8">
        <w:rPr>
          <w:lang w:val="en-US"/>
        </w:rPr>
        <w:t xml:space="preserve"> Pertanian, Dinas Perikanan PERUMDA</w:t>
      </w:r>
      <w:r w:rsidRPr="00794DF8">
        <w:rPr>
          <w:lang w:val="en-US"/>
        </w:rPr>
        <w:t xml:space="preserve">. </w:t>
      </w:r>
    </w:p>
    <w:p w14:paraId="7B158342" w14:textId="77777777" w:rsidR="00077CF4" w:rsidRPr="00794DF8" w:rsidRDefault="00077CF4" w:rsidP="004D6290">
      <w:pPr>
        <w:numPr>
          <w:ilvl w:val="0"/>
          <w:numId w:val="47"/>
        </w:numPr>
        <w:spacing w:after="0" w:line="276" w:lineRule="auto"/>
        <w:ind w:left="1134"/>
        <w:contextualSpacing/>
        <w:jc w:val="both"/>
        <w:rPr>
          <w:lang w:val="en-US"/>
        </w:rPr>
      </w:pPr>
      <w:r w:rsidRPr="00794DF8">
        <w:rPr>
          <w:lang w:val="en-US"/>
        </w:rPr>
        <w:t>Studi pustaka</w:t>
      </w:r>
    </w:p>
    <w:p w14:paraId="03596F1F" w14:textId="77777777" w:rsidR="00077CF4" w:rsidRPr="00794DF8" w:rsidRDefault="00077CF4" w:rsidP="004D6290">
      <w:pPr>
        <w:spacing w:after="0"/>
        <w:ind w:left="1134"/>
        <w:contextualSpacing/>
        <w:jc w:val="both"/>
        <w:rPr>
          <w:lang w:val="en-US"/>
        </w:rPr>
      </w:pPr>
      <w:r w:rsidRPr="00794DF8">
        <w:rPr>
          <w:lang w:val="en-US"/>
        </w:rPr>
        <w:t xml:space="preserve">Studi </w:t>
      </w:r>
      <w:r w:rsidR="00710ACC" w:rsidRPr="00794DF8">
        <w:rPr>
          <w:lang w:val="en-US"/>
        </w:rPr>
        <w:t>pustaka</w:t>
      </w:r>
      <w:r w:rsidRPr="00794DF8">
        <w:rPr>
          <w:lang w:val="en-US"/>
        </w:rPr>
        <w:t xml:space="preserve"> adalah segala usaha yang dilakukan oleh peneliti untuk menghimpun informasi serta teori yang relevan dengan topik ataupun masalah yang </w:t>
      </w:r>
      <w:proofErr w:type="gramStart"/>
      <w:r w:rsidRPr="00794DF8">
        <w:rPr>
          <w:lang w:val="en-US"/>
        </w:rPr>
        <w:t>akan</w:t>
      </w:r>
      <w:proofErr w:type="gramEnd"/>
      <w:r w:rsidRPr="00794DF8">
        <w:rPr>
          <w:lang w:val="en-US"/>
        </w:rPr>
        <w:t xml:space="preserve"> diteliti. Studi pustaka dapat diperoleh dari buku-buku, hasil penelitian, </w:t>
      </w:r>
      <w:proofErr w:type="gramStart"/>
      <w:r w:rsidRPr="00794DF8">
        <w:rPr>
          <w:lang w:val="en-US"/>
        </w:rPr>
        <w:t>dan  jurnal</w:t>
      </w:r>
      <w:proofErr w:type="gramEnd"/>
      <w:r w:rsidRPr="00794DF8">
        <w:rPr>
          <w:lang w:val="en-US"/>
        </w:rPr>
        <w:t>.</w:t>
      </w:r>
    </w:p>
    <w:p w14:paraId="19089A5B" w14:textId="77777777" w:rsidR="00077CF4" w:rsidRPr="00794DF8" w:rsidRDefault="00077CF4" w:rsidP="004D6290">
      <w:pPr>
        <w:spacing w:after="0"/>
        <w:ind w:left="567" w:firstLine="709"/>
        <w:jc w:val="both"/>
        <w:rPr>
          <w:lang w:val="en-US"/>
        </w:rPr>
      </w:pPr>
      <w:proofErr w:type="gramStart"/>
      <w:r w:rsidRPr="00794DF8">
        <w:rPr>
          <w:lang w:val="en-US"/>
        </w:rPr>
        <w:t xml:space="preserve">Teknik pengumpulan data seperti ini </w:t>
      </w:r>
      <w:proofErr w:type="spellStart"/>
      <w:r w:rsidRPr="00794DF8">
        <w:rPr>
          <w:lang w:val="en-US"/>
        </w:rPr>
        <w:t>meupakan</w:t>
      </w:r>
      <w:proofErr w:type="spellEnd"/>
      <w:r w:rsidRPr="00794DF8">
        <w:rPr>
          <w:lang w:val="en-US"/>
        </w:rPr>
        <w:t xml:space="preserve"> data utama yang digunakan dalam penelitian.</w:t>
      </w:r>
      <w:proofErr w:type="gramEnd"/>
      <w:r w:rsidRPr="00794DF8">
        <w:rPr>
          <w:lang w:val="en-US"/>
        </w:rPr>
        <w:t xml:space="preserve"> Berikut adalah data yang didapatkan meliputi:</w:t>
      </w:r>
    </w:p>
    <w:p w14:paraId="7A166155" w14:textId="6068C3BE" w:rsidR="00077CF4" w:rsidRPr="00794DF8" w:rsidRDefault="00077CF4" w:rsidP="004D6290">
      <w:pPr>
        <w:spacing w:after="0" w:line="240" w:lineRule="auto"/>
        <w:jc w:val="center"/>
        <w:rPr>
          <w:rFonts w:cs="Times New Roman"/>
          <w:b/>
          <w:bCs/>
          <w:sz w:val="22"/>
          <w:lang w:val="en-US"/>
        </w:rPr>
      </w:pPr>
      <w:bookmarkStart w:id="244" w:name="_Toc32625188"/>
      <w:bookmarkStart w:id="245" w:name="_Toc44495939"/>
      <w:bookmarkStart w:id="246" w:name="_Toc46444380"/>
      <w:bookmarkStart w:id="247" w:name="_Toc46604138"/>
      <w:bookmarkStart w:id="248" w:name="_Toc48254030"/>
      <w:proofErr w:type="gramStart"/>
      <w:r w:rsidRPr="00794DF8">
        <w:rPr>
          <w:rFonts w:cs="Times New Roman"/>
          <w:b/>
          <w:bCs/>
          <w:sz w:val="22"/>
          <w:lang w:val="en-US"/>
        </w:rPr>
        <w:t>Tabel 3.</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Tabel_3. \* ARABIC </w:instrText>
      </w:r>
      <w:r w:rsidRPr="00794DF8">
        <w:rPr>
          <w:rFonts w:cs="Times New Roman"/>
          <w:b/>
          <w:bCs/>
          <w:sz w:val="22"/>
          <w:lang w:val="en-US"/>
        </w:rPr>
        <w:fldChar w:fldCharType="separate"/>
      </w:r>
      <w:r w:rsidR="00097AB3">
        <w:rPr>
          <w:rFonts w:cs="Times New Roman"/>
          <w:b/>
          <w:bCs/>
          <w:noProof/>
          <w:sz w:val="22"/>
          <w:lang w:val="en-US"/>
        </w:rPr>
        <w:t>3</w:t>
      </w:r>
      <w:r w:rsidRPr="00794DF8">
        <w:rPr>
          <w:rFonts w:cs="Times New Roman"/>
          <w:b/>
          <w:bCs/>
          <w:sz w:val="22"/>
          <w:lang w:val="en-US"/>
        </w:rPr>
        <w:fldChar w:fldCharType="end"/>
      </w:r>
      <w:r w:rsidRPr="00794DF8">
        <w:rPr>
          <w:rFonts w:cs="Times New Roman"/>
          <w:b/>
          <w:bCs/>
          <w:sz w:val="22"/>
          <w:lang w:val="en-US"/>
        </w:rPr>
        <w:t xml:space="preserve"> Jenis dan Sumber Data Penelitian</w:t>
      </w:r>
      <w:bookmarkEnd w:id="244"/>
      <w:bookmarkEnd w:id="245"/>
      <w:bookmarkEnd w:id="246"/>
      <w:bookmarkEnd w:id="247"/>
      <w:bookmarkEnd w:id="248"/>
    </w:p>
    <w:tbl>
      <w:tblPr>
        <w:tblStyle w:val="TableGrid46"/>
        <w:tblW w:w="8778" w:type="dxa"/>
        <w:jc w:val="center"/>
        <w:tblLook w:val="04A0" w:firstRow="1" w:lastRow="0" w:firstColumn="1" w:lastColumn="0" w:noHBand="0" w:noVBand="1"/>
      </w:tblPr>
      <w:tblGrid>
        <w:gridCol w:w="516"/>
        <w:gridCol w:w="3418"/>
        <w:gridCol w:w="1873"/>
        <w:gridCol w:w="2971"/>
      </w:tblGrid>
      <w:tr w:rsidR="00077CF4" w:rsidRPr="00794DF8" w14:paraId="76E48A11" w14:textId="77777777" w:rsidTr="004200E6">
        <w:trPr>
          <w:trHeight w:val="168"/>
          <w:jc w:val="center"/>
        </w:trPr>
        <w:tc>
          <w:tcPr>
            <w:tcW w:w="516" w:type="dxa"/>
            <w:shd w:val="clear" w:color="auto" w:fill="FABF8F" w:themeFill="accent6" w:themeFillTint="99"/>
          </w:tcPr>
          <w:p w14:paraId="47A0F6A2" w14:textId="77777777" w:rsidR="00077CF4" w:rsidRPr="00794DF8" w:rsidRDefault="00077CF4" w:rsidP="004D6290">
            <w:pPr>
              <w:spacing w:line="240" w:lineRule="auto"/>
              <w:jc w:val="center"/>
              <w:rPr>
                <w:b/>
                <w:sz w:val="20"/>
                <w:szCs w:val="20"/>
                <w:lang w:val="en-US"/>
              </w:rPr>
            </w:pPr>
            <w:r w:rsidRPr="00794DF8">
              <w:rPr>
                <w:b/>
                <w:sz w:val="20"/>
                <w:szCs w:val="20"/>
                <w:lang w:val="en-US"/>
              </w:rPr>
              <w:t>No</w:t>
            </w:r>
          </w:p>
        </w:tc>
        <w:tc>
          <w:tcPr>
            <w:tcW w:w="3418" w:type="dxa"/>
            <w:shd w:val="clear" w:color="auto" w:fill="FABF8F" w:themeFill="accent6" w:themeFillTint="99"/>
          </w:tcPr>
          <w:p w14:paraId="05228F54" w14:textId="77777777" w:rsidR="00077CF4" w:rsidRPr="00794DF8" w:rsidRDefault="00077CF4" w:rsidP="004D6290">
            <w:pPr>
              <w:spacing w:line="240" w:lineRule="auto"/>
              <w:jc w:val="center"/>
              <w:rPr>
                <w:b/>
                <w:sz w:val="20"/>
                <w:szCs w:val="20"/>
                <w:lang w:val="en-US"/>
              </w:rPr>
            </w:pPr>
            <w:r w:rsidRPr="00794DF8">
              <w:rPr>
                <w:b/>
                <w:sz w:val="20"/>
                <w:szCs w:val="20"/>
                <w:lang w:val="en-US"/>
              </w:rPr>
              <w:t>Nama Data</w:t>
            </w:r>
          </w:p>
        </w:tc>
        <w:tc>
          <w:tcPr>
            <w:tcW w:w="1873" w:type="dxa"/>
            <w:shd w:val="clear" w:color="auto" w:fill="FABF8F" w:themeFill="accent6" w:themeFillTint="99"/>
          </w:tcPr>
          <w:p w14:paraId="19E14144" w14:textId="77777777" w:rsidR="00077CF4" w:rsidRPr="00794DF8" w:rsidRDefault="00077CF4" w:rsidP="004D6290">
            <w:pPr>
              <w:spacing w:line="240" w:lineRule="auto"/>
              <w:jc w:val="center"/>
              <w:rPr>
                <w:b/>
                <w:sz w:val="20"/>
                <w:szCs w:val="20"/>
                <w:lang w:val="en-US"/>
              </w:rPr>
            </w:pPr>
            <w:r w:rsidRPr="00794DF8">
              <w:rPr>
                <w:b/>
                <w:sz w:val="20"/>
                <w:szCs w:val="20"/>
                <w:lang w:val="en-US"/>
              </w:rPr>
              <w:t>Jenis Data</w:t>
            </w:r>
          </w:p>
        </w:tc>
        <w:tc>
          <w:tcPr>
            <w:tcW w:w="2971" w:type="dxa"/>
            <w:shd w:val="clear" w:color="auto" w:fill="FABF8F" w:themeFill="accent6" w:themeFillTint="99"/>
          </w:tcPr>
          <w:p w14:paraId="71918692" w14:textId="77777777" w:rsidR="00077CF4" w:rsidRPr="00794DF8" w:rsidRDefault="00077CF4" w:rsidP="004D6290">
            <w:pPr>
              <w:spacing w:line="240" w:lineRule="auto"/>
              <w:jc w:val="center"/>
              <w:rPr>
                <w:b/>
                <w:sz w:val="20"/>
                <w:szCs w:val="20"/>
                <w:lang w:val="en-US"/>
              </w:rPr>
            </w:pPr>
            <w:r w:rsidRPr="00794DF8">
              <w:rPr>
                <w:b/>
                <w:sz w:val="20"/>
                <w:szCs w:val="20"/>
                <w:lang w:val="en-US"/>
              </w:rPr>
              <w:t>Sumber Data</w:t>
            </w:r>
          </w:p>
        </w:tc>
      </w:tr>
      <w:tr w:rsidR="00077CF4" w:rsidRPr="00794DF8" w14:paraId="6F480FCC" w14:textId="77777777" w:rsidTr="004200E6">
        <w:trPr>
          <w:trHeight w:val="168"/>
          <w:jc w:val="center"/>
        </w:trPr>
        <w:tc>
          <w:tcPr>
            <w:tcW w:w="516" w:type="dxa"/>
            <w:vAlign w:val="center"/>
          </w:tcPr>
          <w:p w14:paraId="3891B845" w14:textId="77777777" w:rsidR="00077CF4" w:rsidRPr="00794DF8" w:rsidRDefault="00077CF4" w:rsidP="004D6290">
            <w:pPr>
              <w:spacing w:line="240" w:lineRule="auto"/>
              <w:rPr>
                <w:sz w:val="20"/>
                <w:szCs w:val="20"/>
                <w:lang w:val="en-US"/>
              </w:rPr>
            </w:pPr>
            <w:r w:rsidRPr="00794DF8">
              <w:rPr>
                <w:sz w:val="20"/>
                <w:szCs w:val="20"/>
                <w:lang w:val="en-US"/>
              </w:rPr>
              <w:t>1</w:t>
            </w:r>
          </w:p>
        </w:tc>
        <w:tc>
          <w:tcPr>
            <w:tcW w:w="3418" w:type="dxa"/>
            <w:vAlign w:val="center"/>
          </w:tcPr>
          <w:p w14:paraId="4956FFEA" w14:textId="77777777" w:rsidR="00077CF4" w:rsidRPr="00794DF8" w:rsidRDefault="00077CF4" w:rsidP="004200E6">
            <w:pPr>
              <w:spacing w:line="240" w:lineRule="auto"/>
              <w:rPr>
                <w:sz w:val="20"/>
                <w:szCs w:val="20"/>
                <w:lang w:val="en-US"/>
              </w:rPr>
            </w:pPr>
            <w:r w:rsidRPr="00794DF8">
              <w:rPr>
                <w:sz w:val="20"/>
                <w:szCs w:val="20"/>
                <w:lang w:val="en-US"/>
              </w:rPr>
              <w:t>Jenis lokasi</w:t>
            </w:r>
            <w:r w:rsidR="004200E6" w:rsidRPr="00794DF8">
              <w:rPr>
                <w:sz w:val="20"/>
                <w:szCs w:val="20"/>
                <w:lang w:val="en-US"/>
              </w:rPr>
              <w:t>, kondisi dan</w:t>
            </w:r>
            <w:r w:rsidRPr="00794DF8">
              <w:rPr>
                <w:sz w:val="20"/>
                <w:szCs w:val="20"/>
                <w:lang w:val="en-US"/>
              </w:rPr>
              <w:t xml:space="preserve"> sebaran sumber air</w:t>
            </w:r>
          </w:p>
        </w:tc>
        <w:tc>
          <w:tcPr>
            <w:tcW w:w="1873" w:type="dxa"/>
            <w:vAlign w:val="center"/>
          </w:tcPr>
          <w:p w14:paraId="29A48D79" w14:textId="77777777" w:rsidR="00077CF4" w:rsidRPr="00794DF8" w:rsidRDefault="00077CF4" w:rsidP="004D6290">
            <w:pPr>
              <w:spacing w:line="240" w:lineRule="auto"/>
              <w:rPr>
                <w:sz w:val="20"/>
                <w:szCs w:val="20"/>
                <w:lang w:val="en-US"/>
              </w:rPr>
            </w:pPr>
            <w:r w:rsidRPr="00794DF8">
              <w:rPr>
                <w:sz w:val="20"/>
                <w:szCs w:val="20"/>
                <w:lang w:val="en-US"/>
              </w:rPr>
              <w:t>Primer</w:t>
            </w:r>
            <w:r w:rsidR="004200E6" w:rsidRPr="00794DF8">
              <w:rPr>
                <w:sz w:val="20"/>
                <w:szCs w:val="20"/>
                <w:lang w:val="en-US"/>
              </w:rPr>
              <w:t xml:space="preserve"> dan </w:t>
            </w:r>
            <w:r w:rsidR="00027A1E" w:rsidRPr="00794DF8">
              <w:rPr>
                <w:sz w:val="20"/>
                <w:szCs w:val="20"/>
                <w:lang w:val="en-US"/>
              </w:rPr>
              <w:t>Sekunder</w:t>
            </w:r>
          </w:p>
        </w:tc>
        <w:tc>
          <w:tcPr>
            <w:tcW w:w="2971" w:type="dxa"/>
            <w:vAlign w:val="center"/>
          </w:tcPr>
          <w:p w14:paraId="28D43027" w14:textId="77777777" w:rsidR="00077CF4" w:rsidRPr="00794DF8" w:rsidRDefault="00077CF4" w:rsidP="004D6290">
            <w:pPr>
              <w:spacing w:line="240" w:lineRule="auto"/>
              <w:rPr>
                <w:sz w:val="20"/>
                <w:szCs w:val="20"/>
                <w:lang w:val="en-US"/>
              </w:rPr>
            </w:pPr>
            <w:r w:rsidRPr="00794DF8">
              <w:rPr>
                <w:sz w:val="20"/>
                <w:szCs w:val="20"/>
                <w:lang w:val="en-US"/>
              </w:rPr>
              <w:t>Lokasi penelitian</w:t>
            </w:r>
            <w:r w:rsidR="00F63185" w:rsidRPr="00794DF8">
              <w:rPr>
                <w:sz w:val="20"/>
                <w:szCs w:val="20"/>
                <w:lang w:val="en-US"/>
              </w:rPr>
              <w:t xml:space="preserve"> dan BAPPEDA &amp; LITBANG</w:t>
            </w:r>
          </w:p>
        </w:tc>
      </w:tr>
      <w:tr w:rsidR="00077CF4" w:rsidRPr="00794DF8" w14:paraId="45B3B6CB" w14:textId="77777777" w:rsidTr="004200E6">
        <w:trPr>
          <w:trHeight w:val="168"/>
          <w:jc w:val="center"/>
        </w:trPr>
        <w:tc>
          <w:tcPr>
            <w:tcW w:w="516" w:type="dxa"/>
            <w:vAlign w:val="center"/>
          </w:tcPr>
          <w:p w14:paraId="3A92F7D3" w14:textId="77777777" w:rsidR="00077CF4" w:rsidRPr="00794DF8" w:rsidRDefault="00077CF4" w:rsidP="004D6290">
            <w:pPr>
              <w:spacing w:line="240" w:lineRule="auto"/>
              <w:rPr>
                <w:sz w:val="20"/>
                <w:szCs w:val="20"/>
                <w:lang w:val="en-US"/>
              </w:rPr>
            </w:pPr>
            <w:r w:rsidRPr="00794DF8">
              <w:rPr>
                <w:sz w:val="20"/>
                <w:szCs w:val="20"/>
                <w:lang w:val="en-US"/>
              </w:rPr>
              <w:t>2</w:t>
            </w:r>
          </w:p>
        </w:tc>
        <w:tc>
          <w:tcPr>
            <w:tcW w:w="3418" w:type="dxa"/>
            <w:vAlign w:val="center"/>
          </w:tcPr>
          <w:p w14:paraId="333A3717" w14:textId="77777777" w:rsidR="00077CF4" w:rsidRPr="00794DF8" w:rsidRDefault="00077CF4" w:rsidP="004D6290">
            <w:pPr>
              <w:spacing w:line="240" w:lineRule="auto"/>
              <w:rPr>
                <w:sz w:val="20"/>
                <w:szCs w:val="20"/>
                <w:lang w:val="en-US"/>
              </w:rPr>
            </w:pPr>
            <w:r w:rsidRPr="00794DF8">
              <w:rPr>
                <w:sz w:val="20"/>
                <w:szCs w:val="20"/>
                <w:lang w:val="en-US"/>
              </w:rPr>
              <w:t>Jenis</w:t>
            </w:r>
            <w:r w:rsidR="004200E6" w:rsidRPr="00794DF8">
              <w:rPr>
                <w:sz w:val="20"/>
                <w:szCs w:val="20"/>
                <w:lang w:val="en-US"/>
              </w:rPr>
              <w:t xml:space="preserve"> dan luas</w:t>
            </w:r>
            <w:r w:rsidRPr="00794DF8">
              <w:rPr>
                <w:sz w:val="20"/>
                <w:szCs w:val="20"/>
                <w:lang w:val="en-US"/>
              </w:rPr>
              <w:t xml:space="preserve"> penggunaan lahan</w:t>
            </w:r>
          </w:p>
        </w:tc>
        <w:tc>
          <w:tcPr>
            <w:tcW w:w="1873" w:type="dxa"/>
            <w:vAlign w:val="center"/>
          </w:tcPr>
          <w:p w14:paraId="5B60343C" w14:textId="77777777" w:rsidR="00077CF4" w:rsidRPr="00794DF8" w:rsidRDefault="00710ACC" w:rsidP="004D6290">
            <w:pPr>
              <w:spacing w:line="240" w:lineRule="auto"/>
              <w:rPr>
                <w:sz w:val="20"/>
                <w:szCs w:val="20"/>
                <w:lang w:val="en-US"/>
              </w:rPr>
            </w:pPr>
            <w:r w:rsidRPr="00794DF8">
              <w:rPr>
                <w:sz w:val="20"/>
                <w:szCs w:val="20"/>
                <w:lang w:val="en-US"/>
              </w:rPr>
              <w:t>Sekunder</w:t>
            </w:r>
          </w:p>
        </w:tc>
        <w:tc>
          <w:tcPr>
            <w:tcW w:w="2971" w:type="dxa"/>
            <w:vAlign w:val="center"/>
          </w:tcPr>
          <w:p w14:paraId="14C0DB8F" w14:textId="77777777" w:rsidR="00077CF4" w:rsidRPr="00794DF8" w:rsidRDefault="004200E6" w:rsidP="004D6290">
            <w:pPr>
              <w:spacing w:line="240" w:lineRule="auto"/>
              <w:rPr>
                <w:sz w:val="20"/>
                <w:szCs w:val="20"/>
                <w:lang w:val="en-US"/>
              </w:rPr>
            </w:pPr>
            <w:r w:rsidRPr="00794DF8">
              <w:rPr>
                <w:sz w:val="20"/>
                <w:szCs w:val="20"/>
                <w:lang w:val="en-US"/>
              </w:rPr>
              <w:t>BAPPEDA &amp; LITBANG</w:t>
            </w:r>
          </w:p>
        </w:tc>
      </w:tr>
      <w:tr w:rsidR="00077CF4" w:rsidRPr="00794DF8" w14:paraId="7B508CF5" w14:textId="77777777" w:rsidTr="004200E6">
        <w:trPr>
          <w:trHeight w:val="168"/>
          <w:jc w:val="center"/>
        </w:trPr>
        <w:tc>
          <w:tcPr>
            <w:tcW w:w="516" w:type="dxa"/>
            <w:vAlign w:val="center"/>
          </w:tcPr>
          <w:p w14:paraId="1A786C48" w14:textId="77777777" w:rsidR="00077CF4" w:rsidRPr="00794DF8" w:rsidRDefault="00077CF4" w:rsidP="004D6290">
            <w:pPr>
              <w:spacing w:line="240" w:lineRule="auto"/>
              <w:rPr>
                <w:sz w:val="20"/>
                <w:szCs w:val="20"/>
                <w:lang w:val="en-US"/>
              </w:rPr>
            </w:pPr>
            <w:r w:rsidRPr="00794DF8">
              <w:rPr>
                <w:sz w:val="20"/>
                <w:szCs w:val="20"/>
                <w:lang w:val="en-US"/>
              </w:rPr>
              <w:t>3</w:t>
            </w:r>
          </w:p>
        </w:tc>
        <w:tc>
          <w:tcPr>
            <w:tcW w:w="3418" w:type="dxa"/>
            <w:vAlign w:val="center"/>
          </w:tcPr>
          <w:p w14:paraId="18DEB42A" w14:textId="77777777" w:rsidR="00077CF4" w:rsidRPr="00794DF8" w:rsidRDefault="00077CF4" w:rsidP="004D6290">
            <w:pPr>
              <w:spacing w:line="240" w:lineRule="auto"/>
              <w:rPr>
                <w:sz w:val="20"/>
                <w:szCs w:val="20"/>
                <w:lang w:val="en-US"/>
              </w:rPr>
            </w:pPr>
            <w:r w:rsidRPr="00794DF8">
              <w:rPr>
                <w:sz w:val="20"/>
                <w:szCs w:val="20"/>
                <w:lang w:val="en-US"/>
              </w:rPr>
              <w:t>Curah hujan tahunan</w:t>
            </w:r>
          </w:p>
        </w:tc>
        <w:tc>
          <w:tcPr>
            <w:tcW w:w="1873" w:type="dxa"/>
            <w:vAlign w:val="center"/>
          </w:tcPr>
          <w:p w14:paraId="32B276F7" w14:textId="77777777" w:rsidR="00077CF4" w:rsidRPr="00794DF8" w:rsidRDefault="00077CF4" w:rsidP="004D6290">
            <w:pPr>
              <w:spacing w:line="240" w:lineRule="auto"/>
              <w:rPr>
                <w:sz w:val="20"/>
                <w:szCs w:val="20"/>
                <w:lang w:val="en-US"/>
              </w:rPr>
            </w:pPr>
            <w:r w:rsidRPr="00794DF8">
              <w:rPr>
                <w:sz w:val="20"/>
                <w:szCs w:val="20"/>
                <w:lang w:val="en-US"/>
              </w:rPr>
              <w:t>Sekunder</w:t>
            </w:r>
          </w:p>
        </w:tc>
        <w:tc>
          <w:tcPr>
            <w:tcW w:w="2971" w:type="dxa"/>
            <w:vAlign w:val="center"/>
          </w:tcPr>
          <w:p w14:paraId="038AB50E" w14:textId="77777777" w:rsidR="00077CF4" w:rsidRPr="00794DF8" w:rsidRDefault="00077CF4" w:rsidP="004D6290">
            <w:pPr>
              <w:spacing w:line="240" w:lineRule="auto"/>
              <w:rPr>
                <w:sz w:val="20"/>
                <w:szCs w:val="20"/>
                <w:lang w:val="en-US"/>
              </w:rPr>
            </w:pPr>
            <w:r w:rsidRPr="00794DF8">
              <w:rPr>
                <w:sz w:val="20"/>
                <w:szCs w:val="20"/>
                <w:lang w:val="en-US"/>
              </w:rPr>
              <w:t>BPS</w:t>
            </w:r>
          </w:p>
        </w:tc>
      </w:tr>
      <w:tr w:rsidR="00077CF4" w:rsidRPr="00794DF8" w14:paraId="3A2B4C79" w14:textId="77777777" w:rsidTr="004200E6">
        <w:trPr>
          <w:trHeight w:val="168"/>
          <w:jc w:val="center"/>
        </w:trPr>
        <w:tc>
          <w:tcPr>
            <w:tcW w:w="516" w:type="dxa"/>
            <w:vAlign w:val="center"/>
          </w:tcPr>
          <w:p w14:paraId="5C3CA004" w14:textId="77777777" w:rsidR="00077CF4" w:rsidRPr="00794DF8" w:rsidRDefault="00077CF4" w:rsidP="004D6290">
            <w:pPr>
              <w:spacing w:line="240" w:lineRule="auto"/>
              <w:rPr>
                <w:sz w:val="20"/>
                <w:szCs w:val="20"/>
                <w:lang w:val="en-US"/>
              </w:rPr>
            </w:pPr>
            <w:r w:rsidRPr="00794DF8">
              <w:rPr>
                <w:sz w:val="20"/>
                <w:szCs w:val="20"/>
                <w:lang w:val="en-US"/>
              </w:rPr>
              <w:t>4</w:t>
            </w:r>
          </w:p>
        </w:tc>
        <w:tc>
          <w:tcPr>
            <w:tcW w:w="3418" w:type="dxa"/>
            <w:vAlign w:val="center"/>
          </w:tcPr>
          <w:p w14:paraId="1CD3B3F7" w14:textId="77777777" w:rsidR="00077CF4" w:rsidRPr="00794DF8" w:rsidRDefault="00077CF4" w:rsidP="004D6290">
            <w:pPr>
              <w:spacing w:line="240" w:lineRule="auto"/>
              <w:rPr>
                <w:sz w:val="20"/>
                <w:szCs w:val="20"/>
                <w:lang w:val="en-US"/>
              </w:rPr>
            </w:pPr>
            <w:r w:rsidRPr="00794DF8">
              <w:rPr>
                <w:sz w:val="20"/>
                <w:szCs w:val="20"/>
                <w:lang w:val="en-US"/>
              </w:rPr>
              <w:t>Jumlah ketersediaan air PDAM</w:t>
            </w:r>
          </w:p>
        </w:tc>
        <w:tc>
          <w:tcPr>
            <w:tcW w:w="1873" w:type="dxa"/>
            <w:vAlign w:val="center"/>
          </w:tcPr>
          <w:p w14:paraId="00ABBD89" w14:textId="77777777" w:rsidR="00077CF4" w:rsidRPr="00794DF8" w:rsidRDefault="00077CF4" w:rsidP="004D6290">
            <w:pPr>
              <w:spacing w:line="240" w:lineRule="auto"/>
              <w:rPr>
                <w:sz w:val="20"/>
                <w:szCs w:val="20"/>
                <w:lang w:val="en-US"/>
              </w:rPr>
            </w:pPr>
            <w:r w:rsidRPr="00794DF8">
              <w:rPr>
                <w:sz w:val="20"/>
                <w:szCs w:val="20"/>
                <w:lang w:val="en-US"/>
              </w:rPr>
              <w:t>Sekunder</w:t>
            </w:r>
          </w:p>
        </w:tc>
        <w:tc>
          <w:tcPr>
            <w:tcW w:w="2971" w:type="dxa"/>
            <w:vAlign w:val="center"/>
          </w:tcPr>
          <w:p w14:paraId="5792EA17" w14:textId="77777777" w:rsidR="00077CF4" w:rsidRPr="00794DF8" w:rsidRDefault="00F63185" w:rsidP="004D6290">
            <w:pPr>
              <w:spacing w:line="240" w:lineRule="auto"/>
              <w:rPr>
                <w:sz w:val="20"/>
                <w:szCs w:val="20"/>
                <w:lang w:val="en-US"/>
              </w:rPr>
            </w:pPr>
            <w:r w:rsidRPr="00794DF8">
              <w:rPr>
                <w:sz w:val="20"/>
                <w:szCs w:val="20"/>
                <w:lang w:val="en-US"/>
              </w:rPr>
              <w:t>PERUMDA</w:t>
            </w:r>
          </w:p>
        </w:tc>
      </w:tr>
      <w:tr w:rsidR="00077CF4" w:rsidRPr="00794DF8" w14:paraId="51CCC5E7" w14:textId="77777777" w:rsidTr="004200E6">
        <w:trPr>
          <w:trHeight w:val="168"/>
          <w:jc w:val="center"/>
        </w:trPr>
        <w:tc>
          <w:tcPr>
            <w:tcW w:w="516" w:type="dxa"/>
            <w:vAlign w:val="center"/>
          </w:tcPr>
          <w:p w14:paraId="2A219447" w14:textId="77777777" w:rsidR="00077CF4" w:rsidRPr="00794DF8" w:rsidRDefault="00077CF4" w:rsidP="004D6290">
            <w:pPr>
              <w:spacing w:line="240" w:lineRule="auto"/>
              <w:rPr>
                <w:sz w:val="20"/>
                <w:szCs w:val="20"/>
                <w:lang w:val="en-US"/>
              </w:rPr>
            </w:pPr>
            <w:r w:rsidRPr="00794DF8">
              <w:rPr>
                <w:sz w:val="20"/>
                <w:szCs w:val="20"/>
                <w:lang w:val="en-US"/>
              </w:rPr>
              <w:t>5</w:t>
            </w:r>
          </w:p>
        </w:tc>
        <w:tc>
          <w:tcPr>
            <w:tcW w:w="3418" w:type="dxa"/>
            <w:vAlign w:val="center"/>
          </w:tcPr>
          <w:p w14:paraId="654224DC" w14:textId="77777777" w:rsidR="00077CF4" w:rsidRPr="00794DF8" w:rsidRDefault="00077CF4" w:rsidP="004D6290">
            <w:pPr>
              <w:spacing w:line="240" w:lineRule="auto"/>
              <w:rPr>
                <w:sz w:val="20"/>
                <w:szCs w:val="20"/>
                <w:lang w:val="en-US"/>
              </w:rPr>
            </w:pPr>
            <w:r w:rsidRPr="00794DF8">
              <w:rPr>
                <w:sz w:val="20"/>
                <w:szCs w:val="20"/>
                <w:lang w:val="en-US"/>
              </w:rPr>
              <w:t>Jumlah penduduk</w:t>
            </w:r>
          </w:p>
        </w:tc>
        <w:tc>
          <w:tcPr>
            <w:tcW w:w="1873" w:type="dxa"/>
            <w:vAlign w:val="center"/>
          </w:tcPr>
          <w:p w14:paraId="358CE72F" w14:textId="77777777" w:rsidR="00077CF4" w:rsidRPr="00794DF8" w:rsidRDefault="00077CF4" w:rsidP="004D6290">
            <w:pPr>
              <w:spacing w:line="240" w:lineRule="auto"/>
              <w:rPr>
                <w:sz w:val="20"/>
                <w:szCs w:val="20"/>
                <w:lang w:val="en-US"/>
              </w:rPr>
            </w:pPr>
            <w:r w:rsidRPr="00794DF8">
              <w:rPr>
                <w:sz w:val="20"/>
                <w:szCs w:val="20"/>
                <w:lang w:val="en-US"/>
              </w:rPr>
              <w:t>Sekunder</w:t>
            </w:r>
          </w:p>
        </w:tc>
        <w:tc>
          <w:tcPr>
            <w:tcW w:w="2971" w:type="dxa"/>
            <w:vAlign w:val="center"/>
          </w:tcPr>
          <w:p w14:paraId="798DD90D" w14:textId="77777777" w:rsidR="00077CF4" w:rsidRPr="00794DF8" w:rsidRDefault="00077CF4" w:rsidP="004D6290">
            <w:pPr>
              <w:spacing w:line="240" w:lineRule="auto"/>
              <w:rPr>
                <w:sz w:val="20"/>
                <w:szCs w:val="20"/>
                <w:lang w:val="en-US"/>
              </w:rPr>
            </w:pPr>
            <w:r w:rsidRPr="00794DF8">
              <w:rPr>
                <w:sz w:val="20"/>
                <w:szCs w:val="20"/>
                <w:lang w:val="en-US"/>
              </w:rPr>
              <w:t>BPS</w:t>
            </w:r>
          </w:p>
        </w:tc>
      </w:tr>
      <w:tr w:rsidR="00077CF4" w:rsidRPr="00794DF8" w14:paraId="681008F0" w14:textId="77777777" w:rsidTr="004200E6">
        <w:trPr>
          <w:trHeight w:val="168"/>
          <w:jc w:val="center"/>
        </w:trPr>
        <w:tc>
          <w:tcPr>
            <w:tcW w:w="516" w:type="dxa"/>
            <w:vAlign w:val="center"/>
          </w:tcPr>
          <w:p w14:paraId="37D10443" w14:textId="77777777" w:rsidR="00077CF4" w:rsidRPr="00794DF8" w:rsidRDefault="00077CF4" w:rsidP="004D6290">
            <w:pPr>
              <w:spacing w:line="240" w:lineRule="auto"/>
              <w:rPr>
                <w:sz w:val="20"/>
                <w:szCs w:val="20"/>
                <w:lang w:val="en-US"/>
              </w:rPr>
            </w:pPr>
            <w:r w:rsidRPr="00794DF8">
              <w:rPr>
                <w:sz w:val="20"/>
                <w:szCs w:val="20"/>
                <w:lang w:val="en-US"/>
              </w:rPr>
              <w:t>6</w:t>
            </w:r>
          </w:p>
        </w:tc>
        <w:tc>
          <w:tcPr>
            <w:tcW w:w="3418" w:type="dxa"/>
            <w:vAlign w:val="center"/>
          </w:tcPr>
          <w:p w14:paraId="689D53E8" w14:textId="77777777" w:rsidR="00077CF4" w:rsidRPr="00794DF8" w:rsidRDefault="00077CF4" w:rsidP="004D6290">
            <w:pPr>
              <w:spacing w:line="240" w:lineRule="auto"/>
              <w:rPr>
                <w:sz w:val="20"/>
                <w:szCs w:val="20"/>
                <w:lang w:val="en-US"/>
              </w:rPr>
            </w:pPr>
            <w:r w:rsidRPr="00794DF8">
              <w:rPr>
                <w:sz w:val="20"/>
                <w:szCs w:val="20"/>
                <w:lang w:val="en-US"/>
              </w:rPr>
              <w:t>Jumlah dan jenis fasilitas perkotaan</w:t>
            </w:r>
          </w:p>
        </w:tc>
        <w:tc>
          <w:tcPr>
            <w:tcW w:w="1873" w:type="dxa"/>
            <w:vAlign w:val="center"/>
          </w:tcPr>
          <w:p w14:paraId="76A8D5C0" w14:textId="77777777" w:rsidR="00077CF4" w:rsidRPr="00794DF8" w:rsidRDefault="00077CF4" w:rsidP="004D6290">
            <w:pPr>
              <w:spacing w:line="240" w:lineRule="auto"/>
              <w:rPr>
                <w:sz w:val="20"/>
                <w:szCs w:val="20"/>
                <w:lang w:val="en-US"/>
              </w:rPr>
            </w:pPr>
            <w:r w:rsidRPr="00794DF8">
              <w:rPr>
                <w:sz w:val="20"/>
                <w:szCs w:val="20"/>
                <w:lang w:val="en-US"/>
              </w:rPr>
              <w:t>Sekunder</w:t>
            </w:r>
          </w:p>
        </w:tc>
        <w:tc>
          <w:tcPr>
            <w:tcW w:w="2971" w:type="dxa"/>
            <w:vAlign w:val="center"/>
          </w:tcPr>
          <w:p w14:paraId="461D2B39" w14:textId="77777777" w:rsidR="00077CF4" w:rsidRPr="00794DF8" w:rsidRDefault="00077CF4" w:rsidP="004D6290">
            <w:pPr>
              <w:spacing w:line="240" w:lineRule="auto"/>
              <w:rPr>
                <w:sz w:val="20"/>
                <w:szCs w:val="20"/>
                <w:lang w:val="en-US"/>
              </w:rPr>
            </w:pPr>
            <w:r w:rsidRPr="00794DF8">
              <w:rPr>
                <w:sz w:val="20"/>
                <w:szCs w:val="20"/>
                <w:lang w:val="en-US"/>
              </w:rPr>
              <w:t>BPS</w:t>
            </w:r>
          </w:p>
        </w:tc>
      </w:tr>
      <w:tr w:rsidR="00F63185" w:rsidRPr="00794DF8" w14:paraId="48B4DEE1" w14:textId="77777777" w:rsidTr="004200E6">
        <w:trPr>
          <w:trHeight w:val="168"/>
          <w:jc w:val="center"/>
        </w:trPr>
        <w:tc>
          <w:tcPr>
            <w:tcW w:w="516" w:type="dxa"/>
            <w:vAlign w:val="center"/>
          </w:tcPr>
          <w:p w14:paraId="4A33DA38" w14:textId="77777777" w:rsidR="00F63185" w:rsidRPr="00794DF8" w:rsidRDefault="00F63185" w:rsidP="004D6290">
            <w:pPr>
              <w:spacing w:line="240" w:lineRule="auto"/>
              <w:rPr>
                <w:sz w:val="20"/>
                <w:szCs w:val="20"/>
                <w:lang w:val="en-US"/>
              </w:rPr>
            </w:pPr>
            <w:r w:rsidRPr="00794DF8">
              <w:rPr>
                <w:sz w:val="20"/>
                <w:szCs w:val="20"/>
                <w:lang w:val="en-US"/>
              </w:rPr>
              <w:t>7</w:t>
            </w:r>
          </w:p>
        </w:tc>
        <w:tc>
          <w:tcPr>
            <w:tcW w:w="3418" w:type="dxa"/>
            <w:vAlign w:val="center"/>
          </w:tcPr>
          <w:p w14:paraId="424779EC" w14:textId="77777777" w:rsidR="00F63185" w:rsidRPr="00794DF8" w:rsidRDefault="00F63185" w:rsidP="004D6290">
            <w:pPr>
              <w:spacing w:line="240" w:lineRule="auto"/>
              <w:rPr>
                <w:sz w:val="20"/>
                <w:szCs w:val="20"/>
                <w:lang w:val="en-US"/>
              </w:rPr>
            </w:pPr>
            <w:r w:rsidRPr="00794DF8">
              <w:rPr>
                <w:sz w:val="20"/>
                <w:szCs w:val="20"/>
                <w:lang w:val="en-US"/>
              </w:rPr>
              <w:t>Jumlah pegawai pemerintahan</w:t>
            </w:r>
          </w:p>
        </w:tc>
        <w:tc>
          <w:tcPr>
            <w:tcW w:w="1873" w:type="dxa"/>
            <w:vAlign w:val="center"/>
          </w:tcPr>
          <w:p w14:paraId="4B1D3BEF" w14:textId="77777777" w:rsidR="00F63185" w:rsidRPr="00794DF8" w:rsidRDefault="00F63185" w:rsidP="004D6290">
            <w:pPr>
              <w:spacing w:line="240" w:lineRule="auto"/>
              <w:rPr>
                <w:sz w:val="20"/>
                <w:szCs w:val="20"/>
                <w:lang w:val="en-US"/>
              </w:rPr>
            </w:pPr>
            <w:r w:rsidRPr="00794DF8">
              <w:rPr>
                <w:sz w:val="20"/>
                <w:szCs w:val="20"/>
                <w:lang w:val="en-US"/>
              </w:rPr>
              <w:t>Sekunder</w:t>
            </w:r>
          </w:p>
        </w:tc>
        <w:tc>
          <w:tcPr>
            <w:tcW w:w="2971" w:type="dxa"/>
            <w:vAlign w:val="center"/>
          </w:tcPr>
          <w:p w14:paraId="3B911A90" w14:textId="77777777" w:rsidR="00F63185" w:rsidRPr="00794DF8" w:rsidRDefault="00F63185" w:rsidP="004D6290">
            <w:pPr>
              <w:spacing w:line="240" w:lineRule="auto"/>
              <w:rPr>
                <w:sz w:val="20"/>
                <w:szCs w:val="20"/>
                <w:lang w:val="en-US"/>
              </w:rPr>
            </w:pPr>
            <w:r w:rsidRPr="00794DF8">
              <w:rPr>
                <w:sz w:val="20"/>
                <w:szCs w:val="20"/>
                <w:lang w:val="en-US"/>
              </w:rPr>
              <w:t>BKPSDM</w:t>
            </w:r>
          </w:p>
        </w:tc>
      </w:tr>
      <w:tr w:rsidR="00077CF4" w:rsidRPr="00794DF8" w14:paraId="7423ABD9" w14:textId="77777777" w:rsidTr="004200E6">
        <w:trPr>
          <w:trHeight w:val="168"/>
          <w:jc w:val="center"/>
        </w:trPr>
        <w:tc>
          <w:tcPr>
            <w:tcW w:w="516" w:type="dxa"/>
            <w:vAlign w:val="center"/>
          </w:tcPr>
          <w:p w14:paraId="5DD72C09" w14:textId="77777777" w:rsidR="00077CF4" w:rsidRPr="00794DF8" w:rsidRDefault="00F63185" w:rsidP="004D6290">
            <w:pPr>
              <w:spacing w:line="240" w:lineRule="auto"/>
              <w:rPr>
                <w:sz w:val="20"/>
                <w:szCs w:val="20"/>
                <w:lang w:val="en-US"/>
              </w:rPr>
            </w:pPr>
            <w:r w:rsidRPr="00794DF8">
              <w:rPr>
                <w:sz w:val="20"/>
                <w:szCs w:val="20"/>
                <w:lang w:val="en-US"/>
              </w:rPr>
              <w:t>8</w:t>
            </w:r>
          </w:p>
        </w:tc>
        <w:tc>
          <w:tcPr>
            <w:tcW w:w="3418" w:type="dxa"/>
            <w:vAlign w:val="center"/>
          </w:tcPr>
          <w:p w14:paraId="22C14E5B" w14:textId="77777777" w:rsidR="00077CF4" w:rsidRPr="00794DF8" w:rsidRDefault="00F63185" w:rsidP="004D6290">
            <w:pPr>
              <w:spacing w:line="240" w:lineRule="auto"/>
              <w:rPr>
                <w:sz w:val="20"/>
                <w:szCs w:val="20"/>
                <w:lang w:val="en-US"/>
              </w:rPr>
            </w:pPr>
            <w:r w:rsidRPr="00794DF8">
              <w:rPr>
                <w:sz w:val="20"/>
                <w:szCs w:val="20"/>
                <w:lang w:val="en-US"/>
              </w:rPr>
              <w:t>Luas kawasan pariwisata</w:t>
            </w:r>
          </w:p>
        </w:tc>
        <w:tc>
          <w:tcPr>
            <w:tcW w:w="1873" w:type="dxa"/>
            <w:vAlign w:val="center"/>
          </w:tcPr>
          <w:p w14:paraId="6CE7C0EA" w14:textId="77777777" w:rsidR="00077CF4" w:rsidRPr="00794DF8" w:rsidRDefault="00710ACC" w:rsidP="004D6290">
            <w:pPr>
              <w:spacing w:line="240" w:lineRule="auto"/>
              <w:rPr>
                <w:sz w:val="20"/>
                <w:szCs w:val="20"/>
                <w:lang w:val="en-US"/>
              </w:rPr>
            </w:pPr>
            <w:r w:rsidRPr="00794DF8">
              <w:rPr>
                <w:sz w:val="20"/>
                <w:szCs w:val="20"/>
                <w:lang w:val="en-US"/>
              </w:rPr>
              <w:t>Sekunder</w:t>
            </w:r>
          </w:p>
        </w:tc>
        <w:tc>
          <w:tcPr>
            <w:tcW w:w="2971" w:type="dxa"/>
            <w:vAlign w:val="center"/>
          </w:tcPr>
          <w:p w14:paraId="11E0B245" w14:textId="77777777" w:rsidR="00077CF4" w:rsidRPr="00794DF8" w:rsidRDefault="00F63185" w:rsidP="004D6290">
            <w:pPr>
              <w:spacing w:line="240" w:lineRule="auto"/>
              <w:rPr>
                <w:sz w:val="20"/>
                <w:szCs w:val="20"/>
                <w:lang w:val="en-US"/>
              </w:rPr>
            </w:pPr>
            <w:r w:rsidRPr="00794DF8">
              <w:rPr>
                <w:sz w:val="20"/>
                <w:szCs w:val="20"/>
                <w:lang w:val="en-US"/>
              </w:rPr>
              <w:t>Dinas Pariwisata</w:t>
            </w:r>
          </w:p>
        </w:tc>
      </w:tr>
      <w:tr w:rsidR="00077CF4" w:rsidRPr="00794DF8" w14:paraId="54BC7CF2" w14:textId="77777777" w:rsidTr="004200E6">
        <w:trPr>
          <w:trHeight w:val="168"/>
          <w:jc w:val="center"/>
        </w:trPr>
        <w:tc>
          <w:tcPr>
            <w:tcW w:w="516" w:type="dxa"/>
            <w:vAlign w:val="center"/>
          </w:tcPr>
          <w:p w14:paraId="1784992C" w14:textId="77777777" w:rsidR="00077CF4" w:rsidRPr="00794DF8" w:rsidRDefault="00F63185" w:rsidP="004D6290">
            <w:pPr>
              <w:spacing w:line="240" w:lineRule="auto"/>
              <w:rPr>
                <w:sz w:val="20"/>
                <w:szCs w:val="20"/>
                <w:lang w:val="en-US"/>
              </w:rPr>
            </w:pPr>
            <w:r w:rsidRPr="00794DF8">
              <w:rPr>
                <w:sz w:val="20"/>
                <w:szCs w:val="20"/>
                <w:lang w:val="en-US"/>
              </w:rPr>
              <w:t>9</w:t>
            </w:r>
          </w:p>
        </w:tc>
        <w:tc>
          <w:tcPr>
            <w:tcW w:w="3418" w:type="dxa"/>
            <w:vAlign w:val="center"/>
          </w:tcPr>
          <w:p w14:paraId="54F4F1D8" w14:textId="77777777" w:rsidR="00077CF4" w:rsidRPr="00794DF8" w:rsidRDefault="00077CF4" w:rsidP="004D6290">
            <w:pPr>
              <w:spacing w:line="240" w:lineRule="auto"/>
              <w:rPr>
                <w:sz w:val="20"/>
                <w:szCs w:val="20"/>
                <w:lang w:val="en-US"/>
              </w:rPr>
            </w:pPr>
            <w:r w:rsidRPr="00794DF8">
              <w:rPr>
                <w:sz w:val="20"/>
                <w:szCs w:val="20"/>
                <w:lang w:val="en-US"/>
              </w:rPr>
              <w:t>Jenis dan jumlah ternak</w:t>
            </w:r>
          </w:p>
        </w:tc>
        <w:tc>
          <w:tcPr>
            <w:tcW w:w="1873" w:type="dxa"/>
            <w:vAlign w:val="center"/>
          </w:tcPr>
          <w:p w14:paraId="53EEC289" w14:textId="77777777" w:rsidR="00077CF4" w:rsidRPr="00794DF8" w:rsidRDefault="00077CF4" w:rsidP="004D6290">
            <w:pPr>
              <w:spacing w:line="240" w:lineRule="auto"/>
              <w:rPr>
                <w:sz w:val="20"/>
                <w:szCs w:val="20"/>
                <w:lang w:val="en-US"/>
              </w:rPr>
            </w:pPr>
            <w:r w:rsidRPr="00794DF8">
              <w:rPr>
                <w:sz w:val="20"/>
                <w:szCs w:val="20"/>
                <w:lang w:val="en-US"/>
              </w:rPr>
              <w:t>Sekunder</w:t>
            </w:r>
          </w:p>
        </w:tc>
        <w:tc>
          <w:tcPr>
            <w:tcW w:w="2971" w:type="dxa"/>
            <w:vAlign w:val="center"/>
          </w:tcPr>
          <w:p w14:paraId="09A9DE29" w14:textId="77777777" w:rsidR="00077CF4" w:rsidRPr="00794DF8" w:rsidRDefault="00077CF4" w:rsidP="004D6290">
            <w:pPr>
              <w:spacing w:line="240" w:lineRule="auto"/>
              <w:rPr>
                <w:sz w:val="20"/>
                <w:szCs w:val="20"/>
                <w:lang w:val="en-US"/>
              </w:rPr>
            </w:pPr>
            <w:r w:rsidRPr="00794DF8">
              <w:rPr>
                <w:sz w:val="20"/>
                <w:szCs w:val="20"/>
                <w:lang w:val="en-US"/>
              </w:rPr>
              <w:t>BPS</w:t>
            </w:r>
          </w:p>
        </w:tc>
      </w:tr>
      <w:tr w:rsidR="00077CF4" w:rsidRPr="00794DF8" w14:paraId="60A89F9A" w14:textId="77777777" w:rsidTr="004200E6">
        <w:trPr>
          <w:trHeight w:val="168"/>
          <w:jc w:val="center"/>
        </w:trPr>
        <w:tc>
          <w:tcPr>
            <w:tcW w:w="516" w:type="dxa"/>
            <w:vAlign w:val="center"/>
          </w:tcPr>
          <w:p w14:paraId="5E1236A4" w14:textId="77777777" w:rsidR="00077CF4" w:rsidRPr="00794DF8" w:rsidRDefault="00F63185" w:rsidP="004D6290">
            <w:pPr>
              <w:spacing w:line="240" w:lineRule="auto"/>
              <w:rPr>
                <w:sz w:val="20"/>
                <w:szCs w:val="20"/>
                <w:lang w:val="en-US"/>
              </w:rPr>
            </w:pPr>
            <w:r w:rsidRPr="00794DF8">
              <w:rPr>
                <w:sz w:val="20"/>
                <w:szCs w:val="20"/>
                <w:lang w:val="en-US"/>
              </w:rPr>
              <w:t>10</w:t>
            </w:r>
          </w:p>
        </w:tc>
        <w:tc>
          <w:tcPr>
            <w:tcW w:w="3418" w:type="dxa"/>
            <w:vAlign w:val="center"/>
          </w:tcPr>
          <w:p w14:paraId="7BC70C8A" w14:textId="77777777" w:rsidR="00077CF4" w:rsidRPr="00794DF8" w:rsidRDefault="00077CF4" w:rsidP="004D6290">
            <w:pPr>
              <w:spacing w:line="240" w:lineRule="auto"/>
              <w:rPr>
                <w:sz w:val="20"/>
                <w:szCs w:val="20"/>
                <w:lang w:val="en-US"/>
              </w:rPr>
            </w:pPr>
            <w:r w:rsidRPr="00794DF8">
              <w:rPr>
                <w:sz w:val="20"/>
                <w:szCs w:val="20"/>
                <w:lang w:val="en-US"/>
              </w:rPr>
              <w:t>Jenis dan luas tambak</w:t>
            </w:r>
          </w:p>
        </w:tc>
        <w:tc>
          <w:tcPr>
            <w:tcW w:w="1873" w:type="dxa"/>
            <w:vAlign w:val="center"/>
          </w:tcPr>
          <w:p w14:paraId="1E38F79B" w14:textId="77777777" w:rsidR="00077CF4" w:rsidRPr="00794DF8" w:rsidRDefault="00077CF4" w:rsidP="004D6290">
            <w:pPr>
              <w:spacing w:line="240" w:lineRule="auto"/>
              <w:rPr>
                <w:sz w:val="20"/>
                <w:szCs w:val="20"/>
                <w:lang w:val="en-US"/>
              </w:rPr>
            </w:pPr>
            <w:r w:rsidRPr="00794DF8">
              <w:rPr>
                <w:sz w:val="20"/>
                <w:szCs w:val="20"/>
                <w:lang w:val="en-US"/>
              </w:rPr>
              <w:t>Sekunder</w:t>
            </w:r>
          </w:p>
        </w:tc>
        <w:tc>
          <w:tcPr>
            <w:tcW w:w="2971" w:type="dxa"/>
            <w:vAlign w:val="center"/>
          </w:tcPr>
          <w:p w14:paraId="0A7FB753" w14:textId="77777777" w:rsidR="00077CF4" w:rsidRPr="00794DF8" w:rsidRDefault="00077CF4" w:rsidP="004D6290">
            <w:pPr>
              <w:spacing w:line="240" w:lineRule="auto"/>
              <w:rPr>
                <w:sz w:val="20"/>
                <w:szCs w:val="20"/>
                <w:lang w:val="en-US"/>
              </w:rPr>
            </w:pPr>
            <w:r w:rsidRPr="00794DF8">
              <w:rPr>
                <w:sz w:val="20"/>
                <w:szCs w:val="20"/>
                <w:lang w:val="en-US"/>
              </w:rPr>
              <w:t>Dinas Perikanan</w:t>
            </w:r>
          </w:p>
        </w:tc>
      </w:tr>
      <w:tr w:rsidR="00BB18C0" w:rsidRPr="00794DF8" w14:paraId="0D9471D8" w14:textId="77777777" w:rsidTr="004200E6">
        <w:trPr>
          <w:trHeight w:val="168"/>
          <w:jc w:val="center"/>
        </w:trPr>
        <w:tc>
          <w:tcPr>
            <w:tcW w:w="516" w:type="dxa"/>
            <w:vAlign w:val="center"/>
          </w:tcPr>
          <w:p w14:paraId="3FFFB67B" w14:textId="77777777" w:rsidR="00BB18C0" w:rsidRPr="00794DF8" w:rsidRDefault="00BB18C0" w:rsidP="004D6290">
            <w:pPr>
              <w:spacing w:line="240" w:lineRule="auto"/>
              <w:rPr>
                <w:sz w:val="20"/>
                <w:szCs w:val="20"/>
                <w:lang w:val="en-US"/>
              </w:rPr>
            </w:pPr>
            <w:r w:rsidRPr="00794DF8">
              <w:rPr>
                <w:sz w:val="20"/>
                <w:szCs w:val="20"/>
                <w:lang w:val="en-US"/>
              </w:rPr>
              <w:t>11</w:t>
            </w:r>
          </w:p>
        </w:tc>
        <w:tc>
          <w:tcPr>
            <w:tcW w:w="3418" w:type="dxa"/>
            <w:vAlign w:val="center"/>
          </w:tcPr>
          <w:p w14:paraId="500856DD" w14:textId="77777777" w:rsidR="00BB18C0" w:rsidRPr="00794DF8" w:rsidRDefault="00BB18C0" w:rsidP="004D6290">
            <w:pPr>
              <w:spacing w:line="240" w:lineRule="auto"/>
              <w:rPr>
                <w:sz w:val="20"/>
                <w:szCs w:val="20"/>
                <w:lang w:val="en-US"/>
              </w:rPr>
            </w:pPr>
            <w:r w:rsidRPr="00794DF8">
              <w:rPr>
                <w:sz w:val="20"/>
                <w:szCs w:val="20"/>
                <w:lang w:val="en-US"/>
              </w:rPr>
              <w:t>Luas tambak baku</w:t>
            </w:r>
          </w:p>
        </w:tc>
        <w:tc>
          <w:tcPr>
            <w:tcW w:w="1873" w:type="dxa"/>
            <w:vAlign w:val="center"/>
          </w:tcPr>
          <w:p w14:paraId="6AF92F61" w14:textId="77777777" w:rsidR="00BB18C0" w:rsidRPr="00794DF8" w:rsidRDefault="00BB18C0" w:rsidP="0067466E">
            <w:pPr>
              <w:spacing w:line="240" w:lineRule="auto"/>
              <w:rPr>
                <w:sz w:val="20"/>
                <w:szCs w:val="20"/>
                <w:lang w:val="en-US"/>
              </w:rPr>
            </w:pPr>
            <w:r w:rsidRPr="00794DF8">
              <w:rPr>
                <w:sz w:val="20"/>
                <w:szCs w:val="20"/>
                <w:lang w:val="en-US"/>
              </w:rPr>
              <w:t>Sekunder</w:t>
            </w:r>
          </w:p>
        </w:tc>
        <w:tc>
          <w:tcPr>
            <w:tcW w:w="2971" w:type="dxa"/>
            <w:vAlign w:val="center"/>
          </w:tcPr>
          <w:p w14:paraId="749B86EF" w14:textId="77777777" w:rsidR="00BB18C0" w:rsidRPr="00794DF8" w:rsidRDefault="00BB18C0" w:rsidP="0067466E">
            <w:pPr>
              <w:spacing w:line="240" w:lineRule="auto"/>
              <w:rPr>
                <w:sz w:val="20"/>
                <w:szCs w:val="20"/>
                <w:lang w:val="en-US"/>
              </w:rPr>
            </w:pPr>
            <w:r w:rsidRPr="00794DF8">
              <w:rPr>
                <w:sz w:val="20"/>
                <w:szCs w:val="20"/>
                <w:lang w:val="en-US"/>
              </w:rPr>
              <w:t>Dinas Perikanan</w:t>
            </w:r>
          </w:p>
        </w:tc>
      </w:tr>
      <w:tr w:rsidR="00BB18C0" w:rsidRPr="00794DF8" w14:paraId="5B338A52" w14:textId="77777777" w:rsidTr="004200E6">
        <w:trPr>
          <w:trHeight w:val="168"/>
          <w:jc w:val="center"/>
        </w:trPr>
        <w:tc>
          <w:tcPr>
            <w:tcW w:w="516" w:type="dxa"/>
            <w:vAlign w:val="center"/>
          </w:tcPr>
          <w:p w14:paraId="12E0180E" w14:textId="77777777" w:rsidR="00BB18C0" w:rsidRPr="00794DF8" w:rsidRDefault="00BB18C0" w:rsidP="004D6290">
            <w:pPr>
              <w:spacing w:line="240" w:lineRule="auto"/>
              <w:rPr>
                <w:sz w:val="20"/>
                <w:szCs w:val="20"/>
                <w:lang w:val="en-US"/>
              </w:rPr>
            </w:pPr>
            <w:r w:rsidRPr="00794DF8">
              <w:rPr>
                <w:sz w:val="20"/>
                <w:szCs w:val="20"/>
                <w:lang w:val="en-US"/>
              </w:rPr>
              <w:t>11</w:t>
            </w:r>
          </w:p>
        </w:tc>
        <w:tc>
          <w:tcPr>
            <w:tcW w:w="3418" w:type="dxa"/>
            <w:vAlign w:val="center"/>
          </w:tcPr>
          <w:p w14:paraId="3A07877C" w14:textId="77777777" w:rsidR="00BB18C0" w:rsidRPr="00794DF8" w:rsidRDefault="00BB18C0" w:rsidP="004D6290">
            <w:pPr>
              <w:spacing w:line="240" w:lineRule="auto"/>
              <w:rPr>
                <w:sz w:val="20"/>
                <w:szCs w:val="20"/>
                <w:lang w:val="en-US"/>
              </w:rPr>
            </w:pPr>
            <w:r w:rsidRPr="00794DF8">
              <w:rPr>
                <w:sz w:val="20"/>
                <w:szCs w:val="20"/>
                <w:lang w:val="en-US"/>
              </w:rPr>
              <w:t>Luas sawah irigasi baku</w:t>
            </w:r>
          </w:p>
        </w:tc>
        <w:tc>
          <w:tcPr>
            <w:tcW w:w="1873" w:type="dxa"/>
            <w:vAlign w:val="center"/>
          </w:tcPr>
          <w:p w14:paraId="4DE574F1" w14:textId="77777777" w:rsidR="00BB18C0" w:rsidRPr="00794DF8" w:rsidRDefault="00BB18C0" w:rsidP="0067466E">
            <w:pPr>
              <w:spacing w:line="240" w:lineRule="auto"/>
              <w:rPr>
                <w:sz w:val="20"/>
                <w:szCs w:val="20"/>
                <w:lang w:val="en-US"/>
              </w:rPr>
            </w:pPr>
            <w:r w:rsidRPr="00794DF8">
              <w:rPr>
                <w:sz w:val="20"/>
                <w:szCs w:val="20"/>
                <w:lang w:val="en-US"/>
              </w:rPr>
              <w:t>Sekunder</w:t>
            </w:r>
          </w:p>
        </w:tc>
        <w:tc>
          <w:tcPr>
            <w:tcW w:w="2971" w:type="dxa"/>
            <w:vAlign w:val="center"/>
          </w:tcPr>
          <w:p w14:paraId="76C413AB" w14:textId="77777777" w:rsidR="00BB18C0" w:rsidRPr="00794DF8" w:rsidRDefault="00BB18C0" w:rsidP="0067466E">
            <w:pPr>
              <w:spacing w:line="240" w:lineRule="auto"/>
              <w:rPr>
                <w:sz w:val="20"/>
                <w:szCs w:val="20"/>
                <w:lang w:val="en-US"/>
              </w:rPr>
            </w:pPr>
            <w:r w:rsidRPr="00794DF8">
              <w:rPr>
                <w:sz w:val="20"/>
                <w:szCs w:val="20"/>
                <w:lang w:val="en-US"/>
              </w:rPr>
              <w:t xml:space="preserve">Dinas pertanian </w:t>
            </w:r>
          </w:p>
        </w:tc>
      </w:tr>
      <w:tr w:rsidR="00BB18C0" w:rsidRPr="00794DF8" w14:paraId="07767C7A" w14:textId="77777777" w:rsidTr="004200E6">
        <w:trPr>
          <w:trHeight w:val="168"/>
          <w:jc w:val="center"/>
        </w:trPr>
        <w:tc>
          <w:tcPr>
            <w:tcW w:w="516" w:type="dxa"/>
            <w:vAlign w:val="center"/>
          </w:tcPr>
          <w:p w14:paraId="634E47B9" w14:textId="77777777" w:rsidR="00BB18C0" w:rsidRPr="00794DF8" w:rsidRDefault="00BB18C0" w:rsidP="004D6290">
            <w:pPr>
              <w:spacing w:line="240" w:lineRule="auto"/>
              <w:rPr>
                <w:sz w:val="20"/>
                <w:szCs w:val="20"/>
                <w:lang w:val="en-US"/>
              </w:rPr>
            </w:pPr>
            <w:r w:rsidRPr="00794DF8">
              <w:rPr>
                <w:sz w:val="20"/>
                <w:szCs w:val="20"/>
                <w:lang w:val="en-US"/>
              </w:rPr>
              <w:t>12</w:t>
            </w:r>
          </w:p>
        </w:tc>
        <w:tc>
          <w:tcPr>
            <w:tcW w:w="3418" w:type="dxa"/>
            <w:vAlign w:val="center"/>
          </w:tcPr>
          <w:p w14:paraId="4D227F8A" w14:textId="77777777" w:rsidR="00BB18C0" w:rsidRPr="00794DF8" w:rsidRDefault="00BB18C0" w:rsidP="004D6290">
            <w:pPr>
              <w:spacing w:line="240" w:lineRule="auto"/>
              <w:rPr>
                <w:sz w:val="20"/>
                <w:szCs w:val="20"/>
                <w:lang w:val="en-US"/>
              </w:rPr>
            </w:pPr>
            <w:r w:rsidRPr="00794DF8">
              <w:rPr>
                <w:sz w:val="20"/>
                <w:szCs w:val="20"/>
                <w:lang w:val="en-US"/>
              </w:rPr>
              <w:t>Luas lahan pertanian berdasarkan jenis irigasi</w:t>
            </w:r>
          </w:p>
        </w:tc>
        <w:tc>
          <w:tcPr>
            <w:tcW w:w="1873" w:type="dxa"/>
            <w:vAlign w:val="center"/>
          </w:tcPr>
          <w:p w14:paraId="3F83AA39" w14:textId="77777777" w:rsidR="00BB18C0" w:rsidRPr="00794DF8" w:rsidRDefault="00BB18C0" w:rsidP="004D6290">
            <w:pPr>
              <w:spacing w:line="240" w:lineRule="auto"/>
              <w:rPr>
                <w:sz w:val="20"/>
                <w:szCs w:val="20"/>
                <w:lang w:val="en-US"/>
              </w:rPr>
            </w:pPr>
            <w:r w:rsidRPr="00794DF8">
              <w:rPr>
                <w:sz w:val="20"/>
                <w:szCs w:val="20"/>
                <w:lang w:val="en-US"/>
              </w:rPr>
              <w:t>Sekunder</w:t>
            </w:r>
          </w:p>
        </w:tc>
        <w:tc>
          <w:tcPr>
            <w:tcW w:w="2971" w:type="dxa"/>
            <w:vAlign w:val="center"/>
          </w:tcPr>
          <w:p w14:paraId="3926256C" w14:textId="77777777" w:rsidR="00BB18C0" w:rsidRPr="00794DF8" w:rsidRDefault="00BB18C0" w:rsidP="004D6290">
            <w:pPr>
              <w:spacing w:line="240" w:lineRule="auto"/>
              <w:rPr>
                <w:sz w:val="20"/>
                <w:szCs w:val="20"/>
                <w:lang w:val="en-US"/>
              </w:rPr>
            </w:pPr>
            <w:r w:rsidRPr="00794DF8">
              <w:rPr>
                <w:sz w:val="20"/>
                <w:szCs w:val="20"/>
                <w:lang w:val="en-US"/>
              </w:rPr>
              <w:t xml:space="preserve">Dinas pertanian </w:t>
            </w:r>
          </w:p>
        </w:tc>
      </w:tr>
    </w:tbl>
    <w:p w14:paraId="760F7C75" w14:textId="77777777" w:rsidR="00F63185" w:rsidRPr="00794DF8" w:rsidRDefault="00F63185" w:rsidP="004D6290">
      <w:pPr>
        <w:spacing w:after="0"/>
        <w:ind w:left="567" w:firstLine="709"/>
        <w:jc w:val="both"/>
        <w:rPr>
          <w:lang w:val="en-US"/>
        </w:rPr>
      </w:pPr>
    </w:p>
    <w:p w14:paraId="4B268904" w14:textId="77777777" w:rsidR="00077CF4" w:rsidRPr="00794DF8" w:rsidRDefault="00077CF4"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49" w:name="_Toc32624830"/>
      <w:bookmarkStart w:id="250" w:name="_Toc46443738"/>
      <w:bookmarkStart w:id="251" w:name="_Toc46603764"/>
      <w:bookmarkStart w:id="252" w:name="_Toc48253447"/>
      <w:r w:rsidRPr="00794DF8">
        <w:rPr>
          <w:rFonts w:eastAsiaTheme="majorEastAsia" w:cstheme="majorBidi"/>
          <w:b/>
          <w:bCs/>
          <w:szCs w:val="26"/>
          <w:lang w:val="en-US"/>
        </w:rPr>
        <w:t>Metode Analisis Data</w:t>
      </w:r>
      <w:bookmarkEnd w:id="249"/>
      <w:bookmarkEnd w:id="250"/>
      <w:bookmarkEnd w:id="251"/>
      <w:bookmarkEnd w:id="252"/>
    </w:p>
    <w:p w14:paraId="206349AE" w14:textId="77777777" w:rsidR="00077CF4" w:rsidRPr="00794DF8" w:rsidRDefault="00077CF4" w:rsidP="004D6290">
      <w:pPr>
        <w:spacing w:after="0"/>
        <w:ind w:left="709" w:firstLine="567"/>
        <w:jc w:val="both"/>
        <w:rPr>
          <w:lang w:val="en-US"/>
        </w:rPr>
      </w:pPr>
      <w:r w:rsidRPr="00794DF8">
        <w:rPr>
          <w:lang w:val="en-US"/>
        </w:rPr>
        <w:t xml:space="preserve">Penelitian ini bertujuan untuk mengetahui kondisi sumberdaya air serta mengetahui ketersediaan dan kebutuhan air di </w:t>
      </w:r>
      <w:r w:rsidR="002925D0">
        <w:rPr>
          <w:lang w:val="en-US"/>
        </w:rPr>
        <w:t xml:space="preserve">Kecamatan </w:t>
      </w:r>
      <w:proofErr w:type="spellStart"/>
      <w:r w:rsidR="002925D0">
        <w:rPr>
          <w:lang w:val="en-US"/>
        </w:rPr>
        <w:t>Taliwang</w:t>
      </w:r>
      <w:proofErr w:type="spellEnd"/>
      <w:r w:rsidRPr="00794DF8">
        <w:rPr>
          <w:lang w:val="en-US"/>
        </w:rPr>
        <w:t xml:space="preserve"> tahun 2020. </w:t>
      </w:r>
      <w:proofErr w:type="gramStart"/>
      <w:r w:rsidRPr="00794DF8">
        <w:rPr>
          <w:lang w:val="en-US"/>
        </w:rPr>
        <w:t xml:space="preserve">Dalam penelitian ini menggunakan dua metode analisis data yaitu </w:t>
      </w:r>
      <w:r w:rsidR="00027A1E" w:rsidRPr="00794DF8">
        <w:rPr>
          <w:lang w:val="en-US"/>
        </w:rPr>
        <w:t>analisis</w:t>
      </w:r>
      <w:r w:rsidRPr="00794DF8">
        <w:rPr>
          <w:lang w:val="en-US"/>
        </w:rPr>
        <w:t xml:space="preserve"> kuantita</w:t>
      </w:r>
      <w:r w:rsidR="00027A1E" w:rsidRPr="00794DF8">
        <w:rPr>
          <w:lang w:val="en-US"/>
        </w:rPr>
        <w:t>ti</w:t>
      </w:r>
      <w:r w:rsidRPr="00794DF8">
        <w:rPr>
          <w:lang w:val="en-US"/>
        </w:rPr>
        <w:t>f berdasarkan rumus untuk menghitung potensi ketersediaan</w:t>
      </w:r>
      <w:r w:rsidR="00591241" w:rsidRPr="00794DF8">
        <w:rPr>
          <w:lang w:val="en-US"/>
        </w:rPr>
        <w:t xml:space="preserve"> dan kebutuhan</w:t>
      </w:r>
      <w:r w:rsidRPr="00794DF8">
        <w:rPr>
          <w:lang w:val="en-US"/>
        </w:rPr>
        <w:t xml:space="preserve"> air analisis </w:t>
      </w:r>
      <w:r w:rsidR="00027A1E" w:rsidRPr="00794DF8">
        <w:rPr>
          <w:lang w:val="en-US"/>
        </w:rPr>
        <w:t>deskriptif</w:t>
      </w:r>
      <w:r w:rsidRPr="00794DF8">
        <w:rPr>
          <w:lang w:val="en-US"/>
        </w:rPr>
        <w:t xml:space="preserve"> untuk membantu dalam menjabarkan dari hasil analisis </w:t>
      </w:r>
      <w:r w:rsidR="00027A1E" w:rsidRPr="00794DF8">
        <w:rPr>
          <w:lang w:val="en-US"/>
        </w:rPr>
        <w:t>kuantitatif</w:t>
      </w:r>
      <w:r w:rsidRPr="00794DF8">
        <w:rPr>
          <w:lang w:val="en-US"/>
        </w:rPr>
        <w:t xml:space="preserve"> serta untuk mengetahui kondisi dari sumber daya air.</w:t>
      </w:r>
      <w:proofErr w:type="gramEnd"/>
    </w:p>
    <w:p w14:paraId="1C0E48EB" w14:textId="77777777" w:rsidR="00077CF4" w:rsidRPr="00794DF8" w:rsidRDefault="00077CF4" w:rsidP="00D12FE8">
      <w:pPr>
        <w:numPr>
          <w:ilvl w:val="0"/>
          <w:numId w:val="48"/>
        </w:numPr>
        <w:spacing w:after="0"/>
        <w:ind w:left="709"/>
        <w:contextualSpacing/>
        <w:jc w:val="both"/>
        <w:rPr>
          <w:b/>
          <w:lang w:val="en-US"/>
        </w:rPr>
      </w:pPr>
      <w:r w:rsidRPr="00794DF8">
        <w:rPr>
          <w:b/>
          <w:lang w:val="en-US"/>
        </w:rPr>
        <w:t>Analisis kuantitatif</w:t>
      </w:r>
    </w:p>
    <w:p w14:paraId="6B101564" w14:textId="77777777" w:rsidR="00077CF4" w:rsidRPr="00794DF8" w:rsidRDefault="00077CF4" w:rsidP="004D6290">
      <w:pPr>
        <w:numPr>
          <w:ilvl w:val="0"/>
          <w:numId w:val="49"/>
        </w:numPr>
        <w:spacing w:after="0" w:line="276" w:lineRule="auto"/>
        <w:ind w:left="993"/>
        <w:contextualSpacing/>
        <w:jc w:val="both"/>
        <w:rPr>
          <w:lang w:val="en-US"/>
        </w:rPr>
      </w:pPr>
      <w:r w:rsidRPr="00794DF8">
        <w:rPr>
          <w:lang w:val="en-US"/>
        </w:rPr>
        <w:t>Analisis Potensi Sumber Daya Air</w:t>
      </w:r>
    </w:p>
    <w:p w14:paraId="63119C1B" w14:textId="77777777" w:rsidR="00077CF4" w:rsidRPr="00794DF8" w:rsidRDefault="00077CF4" w:rsidP="004D6290">
      <w:pPr>
        <w:spacing w:after="0"/>
        <w:ind w:left="993"/>
        <w:jc w:val="both"/>
        <w:rPr>
          <w:lang w:val="en-US"/>
        </w:rPr>
      </w:pPr>
      <w:proofErr w:type="gramStart"/>
      <w:r w:rsidRPr="00794DF8">
        <w:rPr>
          <w:lang w:val="en-US"/>
        </w:rPr>
        <w:t xml:space="preserve">Perhitungan ketersediaan air ditentukan dengan menggunakan metode koefisien </w:t>
      </w:r>
      <w:proofErr w:type="spellStart"/>
      <w:r w:rsidRPr="00794DF8">
        <w:rPr>
          <w:lang w:val="en-US"/>
        </w:rPr>
        <w:t>limpasan</w:t>
      </w:r>
      <w:proofErr w:type="spellEnd"/>
      <w:r w:rsidRPr="00794DF8">
        <w:rPr>
          <w:lang w:val="en-US"/>
        </w:rPr>
        <w:t xml:space="preserve"> yang dimodifikasi dari metode rasional berdasarkan informasi penggunaan lahan serta data curah hujan tahunan.</w:t>
      </w:r>
      <w:proofErr w:type="gramEnd"/>
      <w:r w:rsidRPr="00794DF8">
        <w:rPr>
          <w:lang w:val="en-US"/>
        </w:rPr>
        <w:t xml:space="preserve"> </w:t>
      </w:r>
    </w:p>
    <w:p w14:paraId="359E9E89" w14:textId="77777777" w:rsidR="00077CF4" w:rsidRPr="00794DF8" w:rsidRDefault="00077CF4" w:rsidP="004D6290">
      <w:pPr>
        <w:spacing w:after="0"/>
        <w:ind w:left="1701"/>
        <w:contextualSpacing/>
        <w:jc w:val="both"/>
        <w:rPr>
          <w:b/>
          <w:lang w:val="en-US"/>
        </w:rPr>
      </w:pPr>
      <w:r w:rsidRPr="00794DF8">
        <w:rPr>
          <w:b/>
          <w:lang w:val="en-US"/>
        </w:rPr>
        <w:lastRenderedPageBreak/>
        <w:t xml:space="preserve">Rumus: </w:t>
      </w:r>
    </w:p>
    <w:p w14:paraId="2134C8BC" w14:textId="77777777" w:rsidR="00077CF4" w:rsidRPr="00794DF8" w:rsidRDefault="00077CF4" w:rsidP="004D6290">
      <w:pPr>
        <w:spacing w:after="0"/>
        <w:ind w:left="1701"/>
        <w:contextualSpacing/>
        <w:jc w:val="both"/>
        <w:rPr>
          <w:lang w:val="en-US"/>
        </w:rPr>
      </w:pPr>
      <w:r w:rsidRPr="00794DF8">
        <w:rPr>
          <w:lang w:val="en-US"/>
        </w:rPr>
        <w:t>C = ∑ (</w:t>
      </w:r>
      <w:proofErr w:type="gramStart"/>
      <w:r w:rsidRPr="00794DF8">
        <w:rPr>
          <w:lang w:val="en-US"/>
        </w:rPr>
        <w:t>ci  x</w:t>
      </w:r>
      <w:proofErr w:type="gramEnd"/>
      <w:r w:rsidRPr="00794DF8">
        <w:rPr>
          <w:lang w:val="en-US"/>
        </w:rPr>
        <w:t xml:space="preserve">  Ai)  /  ∑Ai</w:t>
      </w:r>
    </w:p>
    <w:p w14:paraId="01059B68" w14:textId="77777777" w:rsidR="00077CF4" w:rsidRPr="00794DF8" w:rsidRDefault="00077CF4" w:rsidP="004D6290">
      <w:pPr>
        <w:spacing w:after="0"/>
        <w:ind w:left="1701"/>
        <w:contextualSpacing/>
        <w:jc w:val="both"/>
        <w:rPr>
          <w:lang w:val="en-US"/>
        </w:rPr>
      </w:pPr>
      <w:r w:rsidRPr="00794DF8">
        <w:rPr>
          <w:lang w:val="en-US"/>
        </w:rPr>
        <w:t xml:space="preserve">R= ∑ </w:t>
      </w:r>
      <w:proofErr w:type="spellStart"/>
      <w:proofErr w:type="gramStart"/>
      <w:r w:rsidRPr="00794DF8">
        <w:rPr>
          <w:lang w:val="en-US"/>
        </w:rPr>
        <w:t>Ri</w:t>
      </w:r>
      <w:proofErr w:type="spellEnd"/>
      <w:r w:rsidRPr="00794DF8">
        <w:rPr>
          <w:lang w:val="en-US"/>
        </w:rPr>
        <w:t xml:space="preserve">  /</w:t>
      </w:r>
      <w:proofErr w:type="gramEnd"/>
      <w:r w:rsidRPr="00794DF8">
        <w:rPr>
          <w:lang w:val="en-US"/>
        </w:rPr>
        <w:t xml:space="preserve">  m</w:t>
      </w:r>
    </w:p>
    <w:p w14:paraId="4F27A6B8" w14:textId="77777777" w:rsidR="00077CF4" w:rsidRPr="00794DF8" w:rsidRDefault="00077CF4" w:rsidP="004D6290">
      <w:pPr>
        <w:spacing w:after="0"/>
        <w:ind w:left="1701"/>
        <w:contextualSpacing/>
        <w:jc w:val="both"/>
        <w:rPr>
          <w:lang w:val="en-US"/>
        </w:rPr>
      </w:pPr>
      <w:r w:rsidRPr="00794DF8">
        <w:rPr>
          <w:lang w:val="en-US"/>
        </w:rPr>
        <w:t>S</w:t>
      </w:r>
      <w:r w:rsidR="006F7F09" w:rsidRPr="00794DF8">
        <w:rPr>
          <w:vertAlign w:val="subscript"/>
          <w:lang w:val="en-US"/>
        </w:rPr>
        <w:t>A</w:t>
      </w:r>
      <w:r w:rsidRPr="00794DF8">
        <w:rPr>
          <w:vertAlign w:val="subscript"/>
          <w:lang w:val="en-US"/>
        </w:rPr>
        <w:t xml:space="preserve"> </w:t>
      </w:r>
      <w:r w:rsidRPr="00794DF8">
        <w:rPr>
          <w:lang w:val="en-US"/>
        </w:rPr>
        <w:t xml:space="preserve">= </w:t>
      </w:r>
      <w:proofErr w:type="gramStart"/>
      <w:r w:rsidRPr="00794DF8">
        <w:rPr>
          <w:lang w:val="en-US"/>
        </w:rPr>
        <w:t>10  x</w:t>
      </w:r>
      <w:proofErr w:type="gramEnd"/>
      <w:r w:rsidRPr="00794DF8">
        <w:rPr>
          <w:lang w:val="en-US"/>
        </w:rPr>
        <w:t xml:space="preserve">  C  x  R  x  A</w:t>
      </w:r>
    </w:p>
    <w:p w14:paraId="3F33B4B1" w14:textId="77777777" w:rsidR="00077CF4" w:rsidRPr="00794DF8" w:rsidRDefault="00077CF4" w:rsidP="004D6290">
      <w:pPr>
        <w:spacing w:after="0"/>
        <w:ind w:left="1701"/>
        <w:contextualSpacing/>
        <w:jc w:val="both"/>
        <w:rPr>
          <w:lang w:val="en-US"/>
        </w:rPr>
      </w:pPr>
      <w:r w:rsidRPr="00794DF8">
        <w:rPr>
          <w:lang w:val="en-US"/>
        </w:rPr>
        <w:t xml:space="preserve">Keterangan: </w:t>
      </w:r>
    </w:p>
    <w:p w14:paraId="3DA7B30E" w14:textId="77777777" w:rsidR="00077CF4" w:rsidRPr="00794DF8" w:rsidRDefault="00077CF4" w:rsidP="004D6290">
      <w:pPr>
        <w:spacing w:after="0"/>
        <w:ind w:left="1701"/>
        <w:contextualSpacing/>
        <w:jc w:val="both"/>
        <w:rPr>
          <w:lang w:val="en-US"/>
        </w:rPr>
      </w:pPr>
      <w:r w:rsidRPr="00794DF8">
        <w:rPr>
          <w:lang w:val="en-US"/>
        </w:rPr>
        <w:t>S</w:t>
      </w:r>
      <w:r w:rsidRPr="00794DF8">
        <w:rPr>
          <w:vertAlign w:val="subscript"/>
          <w:lang w:val="en-US"/>
        </w:rPr>
        <w:t>A</w:t>
      </w:r>
      <w:r w:rsidRPr="00794DF8">
        <w:rPr>
          <w:lang w:val="en-US"/>
        </w:rPr>
        <w:t xml:space="preserve"> = Ketersediaan air (m3/tahun)</w:t>
      </w:r>
    </w:p>
    <w:p w14:paraId="658D083C" w14:textId="77777777" w:rsidR="00077CF4" w:rsidRPr="00794DF8" w:rsidRDefault="00077CF4" w:rsidP="004D6290">
      <w:pPr>
        <w:spacing w:after="0"/>
        <w:ind w:left="1701"/>
        <w:contextualSpacing/>
        <w:jc w:val="both"/>
        <w:rPr>
          <w:lang w:val="en-US"/>
        </w:rPr>
      </w:pPr>
      <w:r w:rsidRPr="00794DF8">
        <w:rPr>
          <w:lang w:val="en-US"/>
        </w:rPr>
        <w:t xml:space="preserve">C = </w:t>
      </w:r>
      <w:proofErr w:type="spellStart"/>
      <w:r w:rsidRPr="00794DF8">
        <w:rPr>
          <w:lang w:val="en-US"/>
        </w:rPr>
        <w:t>Koefisisen</w:t>
      </w:r>
      <w:proofErr w:type="spellEnd"/>
      <w:r w:rsidRPr="00794DF8">
        <w:rPr>
          <w:lang w:val="en-US"/>
        </w:rPr>
        <w:t xml:space="preserve"> </w:t>
      </w:r>
      <w:proofErr w:type="spellStart"/>
      <w:r w:rsidRPr="00794DF8">
        <w:rPr>
          <w:lang w:val="en-US"/>
        </w:rPr>
        <w:t>limpasan</w:t>
      </w:r>
      <w:proofErr w:type="spellEnd"/>
      <w:r w:rsidRPr="00794DF8">
        <w:rPr>
          <w:lang w:val="en-US"/>
        </w:rPr>
        <w:t xml:space="preserve"> Tertimbang</w:t>
      </w:r>
    </w:p>
    <w:p w14:paraId="6E81D211" w14:textId="77777777" w:rsidR="00077CF4" w:rsidRPr="00794DF8" w:rsidRDefault="00077CF4" w:rsidP="004D6290">
      <w:pPr>
        <w:spacing w:after="0"/>
        <w:ind w:left="1701"/>
        <w:contextualSpacing/>
        <w:jc w:val="both"/>
        <w:rPr>
          <w:lang w:val="en-US"/>
        </w:rPr>
      </w:pPr>
      <w:r w:rsidRPr="00794DF8">
        <w:rPr>
          <w:lang w:val="en-US"/>
        </w:rPr>
        <w:t>C</w:t>
      </w:r>
      <w:r w:rsidRPr="00794DF8">
        <w:rPr>
          <w:vertAlign w:val="subscript"/>
          <w:lang w:val="en-US"/>
        </w:rPr>
        <w:t>i</w:t>
      </w:r>
      <w:r w:rsidRPr="00794DF8">
        <w:rPr>
          <w:lang w:val="en-US"/>
        </w:rPr>
        <w:t xml:space="preserve"> = Koefisien </w:t>
      </w:r>
      <w:proofErr w:type="spellStart"/>
      <w:r w:rsidRPr="00794DF8">
        <w:rPr>
          <w:lang w:val="en-US"/>
        </w:rPr>
        <w:t>limpasan</w:t>
      </w:r>
      <w:proofErr w:type="spellEnd"/>
      <w:r w:rsidRPr="00794DF8">
        <w:rPr>
          <w:lang w:val="en-US"/>
        </w:rPr>
        <w:t xml:space="preserve"> penggunaan lahan i </w:t>
      </w:r>
    </w:p>
    <w:p w14:paraId="0564C214" w14:textId="77777777" w:rsidR="00077CF4" w:rsidRPr="00794DF8" w:rsidRDefault="00077CF4" w:rsidP="004D6290">
      <w:pPr>
        <w:spacing w:after="0"/>
        <w:ind w:left="1701"/>
        <w:contextualSpacing/>
        <w:jc w:val="both"/>
        <w:rPr>
          <w:lang w:val="en-US"/>
        </w:rPr>
      </w:pPr>
      <w:r w:rsidRPr="00794DF8">
        <w:rPr>
          <w:lang w:val="en-US"/>
        </w:rPr>
        <w:t>A</w:t>
      </w:r>
      <w:r w:rsidRPr="00794DF8">
        <w:rPr>
          <w:vertAlign w:val="subscript"/>
          <w:lang w:val="en-US"/>
        </w:rPr>
        <w:t>i</w:t>
      </w:r>
      <w:r w:rsidRPr="00794DF8">
        <w:rPr>
          <w:lang w:val="en-US"/>
        </w:rPr>
        <w:t xml:space="preserve"> = Luas penggunaan lahan i (ha)</w:t>
      </w:r>
    </w:p>
    <w:p w14:paraId="05761BF6" w14:textId="77777777" w:rsidR="00077CF4" w:rsidRPr="00794DF8" w:rsidRDefault="00077CF4" w:rsidP="004D6290">
      <w:pPr>
        <w:spacing w:after="0"/>
        <w:ind w:left="1701"/>
        <w:contextualSpacing/>
        <w:jc w:val="both"/>
        <w:rPr>
          <w:lang w:val="en-US"/>
        </w:rPr>
      </w:pPr>
      <w:proofErr w:type="gramStart"/>
      <w:r w:rsidRPr="00794DF8">
        <w:rPr>
          <w:lang w:val="en-US"/>
        </w:rPr>
        <w:t>R  =</w:t>
      </w:r>
      <w:proofErr w:type="gramEnd"/>
      <w:r w:rsidRPr="00794DF8">
        <w:rPr>
          <w:lang w:val="en-US"/>
        </w:rPr>
        <w:t xml:space="preserve"> Rata-rata aljabar curah hujan tahunan wilayah (mm/tahunan) </w:t>
      </w:r>
    </w:p>
    <w:p w14:paraId="1F1B63AB" w14:textId="77777777" w:rsidR="00077CF4" w:rsidRPr="00794DF8" w:rsidRDefault="00077CF4" w:rsidP="004D6290">
      <w:pPr>
        <w:spacing w:after="0"/>
        <w:ind w:left="1701"/>
        <w:contextualSpacing/>
        <w:jc w:val="both"/>
        <w:rPr>
          <w:lang w:val="en-US"/>
        </w:rPr>
      </w:pPr>
      <w:proofErr w:type="spellStart"/>
      <w:proofErr w:type="gramStart"/>
      <w:r w:rsidRPr="00794DF8">
        <w:rPr>
          <w:lang w:val="en-US"/>
        </w:rPr>
        <w:t>Ri</w:t>
      </w:r>
      <w:proofErr w:type="spellEnd"/>
      <w:proofErr w:type="gramEnd"/>
      <w:r w:rsidRPr="00794DF8">
        <w:rPr>
          <w:lang w:val="en-US"/>
        </w:rPr>
        <w:t xml:space="preserve"> = Curah hujan tahunan pada stasiun i</w:t>
      </w:r>
    </w:p>
    <w:p w14:paraId="78CB4C8B" w14:textId="77777777" w:rsidR="00077CF4" w:rsidRPr="00794DF8" w:rsidRDefault="00077CF4" w:rsidP="004D6290">
      <w:pPr>
        <w:spacing w:after="0"/>
        <w:ind w:left="1701"/>
        <w:contextualSpacing/>
        <w:jc w:val="both"/>
        <w:rPr>
          <w:lang w:val="en-US"/>
        </w:rPr>
      </w:pPr>
      <w:r w:rsidRPr="00794DF8">
        <w:rPr>
          <w:lang w:val="en-US"/>
        </w:rPr>
        <w:t>M = Jumlah stasiun pengamat curah hujan</w:t>
      </w:r>
    </w:p>
    <w:p w14:paraId="2A445DE5" w14:textId="77777777" w:rsidR="00077CF4" w:rsidRPr="00794DF8" w:rsidRDefault="006F7F09" w:rsidP="004D6290">
      <w:pPr>
        <w:spacing w:after="0"/>
        <w:ind w:left="1701"/>
        <w:contextualSpacing/>
        <w:jc w:val="both"/>
        <w:rPr>
          <w:lang w:val="en-US"/>
        </w:rPr>
      </w:pPr>
      <w:r w:rsidRPr="00794DF8">
        <w:rPr>
          <w:lang w:val="en-US"/>
        </w:rPr>
        <w:t>10 = faktor konversi dari mm/</w:t>
      </w:r>
      <w:r w:rsidR="00077CF4" w:rsidRPr="00794DF8">
        <w:rPr>
          <w:lang w:val="en-US"/>
        </w:rPr>
        <w:t>ha menjadi m3</w:t>
      </w:r>
    </w:p>
    <w:p w14:paraId="1BD2D52A" w14:textId="4B330D86" w:rsidR="00077CF4" w:rsidRPr="00794DF8" w:rsidRDefault="00077CF4" w:rsidP="004D6290">
      <w:pPr>
        <w:spacing w:after="0" w:line="240" w:lineRule="auto"/>
        <w:jc w:val="center"/>
        <w:rPr>
          <w:rFonts w:cs="Times New Roman"/>
          <w:b/>
          <w:bCs/>
          <w:sz w:val="22"/>
          <w:lang w:val="en-US"/>
        </w:rPr>
      </w:pPr>
      <w:bookmarkStart w:id="253" w:name="_Toc32625190"/>
      <w:bookmarkStart w:id="254" w:name="_Toc44495940"/>
      <w:bookmarkStart w:id="255" w:name="_Toc46444381"/>
      <w:bookmarkStart w:id="256" w:name="_Toc46604139"/>
      <w:bookmarkStart w:id="257" w:name="_Toc48254031"/>
      <w:proofErr w:type="gramStart"/>
      <w:r w:rsidRPr="00794DF8">
        <w:rPr>
          <w:rFonts w:cs="Times New Roman"/>
          <w:b/>
          <w:bCs/>
          <w:sz w:val="22"/>
          <w:lang w:val="en-US"/>
        </w:rPr>
        <w:t>Tabel 3.</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Tabel_3. \* ARABIC </w:instrText>
      </w:r>
      <w:r w:rsidRPr="00794DF8">
        <w:rPr>
          <w:rFonts w:cs="Times New Roman"/>
          <w:b/>
          <w:bCs/>
          <w:sz w:val="22"/>
          <w:lang w:val="en-US"/>
        </w:rPr>
        <w:fldChar w:fldCharType="separate"/>
      </w:r>
      <w:r w:rsidR="00097AB3">
        <w:rPr>
          <w:rFonts w:cs="Times New Roman"/>
          <w:b/>
          <w:bCs/>
          <w:noProof/>
          <w:sz w:val="22"/>
          <w:lang w:val="en-US"/>
        </w:rPr>
        <w:t>4</w:t>
      </w:r>
      <w:r w:rsidRPr="00794DF8">
        <w:rPr>
          <w:rFonts w:cs="Times New Roman"/>
          <w:b/>
          <w:bCs/>
          <w:sz w:val="22"/>
          <w:lang w:val="en-US"/>
        </w:rPr>
        <w:fldChar w:fldCharType="end"/>
      </w:r>
      <w:r w:rsidRPr="00794DF8">
        <w:rPr>
          <w:rFonts w:cs="Times New Roman"/>
          <w:b/>
          <w:bCs/>
          <w:sz w:val="22"/>
          <w:lang w:val="en-US"/>
        </w:rPr>
        <w:t xml:space="preserve"> Koefisien </w:t>
      </w:r>
      <w:proofErr w:type="spellStart"/>
      <w:r w:rsidRPr="00794DF8">
        <w:rPr>
          <w:rFonts w:cs="Times New Roman"/>
          <w:b/>
          <w:bCs/>
          <w:sz w:val="22"/>
          <w:lang w:val="en-US"/>
        </w:rPr>
        <w:t>Limpasan</w:t>
      </w:r>
      <w:bookmarkEnd w:id="253"/>
      <w:bookmarkEnd w:id="254"/>
      <w:bookmarkEnd w:id="255"/>
      <w:bookmarkEnd w:id="256"/>
      <w:bookmarkEnd w:id="257"/>
      <w:proofErr w:type="spellEnd"/>
    </w:p>
    <w:tbl>
      <w:tblPr>
        <w:tblStyle w:val="TableGrid7"/>
        <w:tblW w:w="0" w:type="auto"/>
        <w:jc w:val="center"/>
        <w:tblLook w:val="04A0" w:firstRow="1" w:lastRow="0" w:firstColumn="1" w:lastColumn="0" w:noHBand="0" w:noVBand="1"/>
      </w:tblPr>
      <w:tblGrid>
        <w:gridCol w:w="534"/>
        <w:gridCol w:w="3685"/>
        <w:gridCol w:w="2712"/>
      </w:tblGrid>
      <w:tr w:rsidR="00077CF4" w:rsidRPr="00794DF8" w14:paraId="51E23C34" w14:textId="77777777" w:rsidTr="006F6CCA">
        <w:trPr>
          <w:tblHeader/>
          <w:jc w:val="center"/>
        </w:trPr>
        <w:tc>
          <w:tcPr>
            <w:tcW w:w="534" w:type="dxa"/>
            <w:shd w:val="clear" w:color="auto" w:fill="FABF8F" w:themeFill="accent6" w:themeFillTint="99"/>
            <w:vAlign w:val="center"/>
          </w:tcPr>
          <w:p w14:paraId="02485DDD"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No</w:t>
            </w:r>
          </w:p>
        </w:tc>
        <w:tc>
          <w:tcPr>
            <w:tcW w:w="3685" w:type="dxa"/>
            <w:shd w:val="clear" w:color="auto" w:fill="FABF8F" w:themeFill="accent6" w:themeFillTint="99"/>
            <w:vAlign w:val="center"/>
          </w:tcPr>
          <w:p w14:paraId="2D45A434"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Deskripsi Permukaan</w:t>
            </w:r>
          </w:p>
        </w:tc>
        <w:tc>
          <w:tcPr>
            <w:tcW w:w="2712" w:type="dxa"/>
            <w:shd w:val="clear" w:color="auto" w:fill="FABF8F" w:themeFill="accent6" w:themeFillTint="99"/>
            <w:vAlign w:val="center"/>
          </w:tcPr>
          <w:p w14:paraId="63B92C38" w14:textId="77777777" w:rsidR="00077CF4" w:rsidRPr="001061AE" w:rsidRDefault="00077CF4" w:rsidP="004D6290">
            <w:pPr>
              <w:spacing w:line="240" w:lineRule="auto"/>
              <w:jc w:val="center"/>
              <w:rPr>
                <w:rFonts w:cs="Times New Roman"/>
                <w:b/>
                <w:sz w:val="20"/>
                <w:szCs w:val="20"/>
                <w:vertAlign w:val="superscript"/>
              </w:rPr>
            </w:pPr>
            <w:proofErr w:type="spellStart"/>
            <w:r w:rsidRPr="00794DF8">
              <w:rPr>
                <w:rFonts w:cs="Times New Roman"/>
                <w:b/>
                <w:sz w:val="20"/>
                <w:szCs w:val="20"/>
                <w:lang w:val="en-US"/>
              </w:rPr>
              <w:t>Koefisisen</w:t>
            </w:r>
            <w:proofErr w:type="spellEnd"/>
            <w:r w:rsidRPr="00794DF8">
              <w:rPr>
                <w:rFonts w:cs="Times New Roman"/>
                <w:b/>
                <w:sz w:val="20"/>
                <w:szCs w:val="20"/>
                <w:lang w:val="en-US"/>
              </w:rPr>
              <w:t xml:space="preserve"> Penggunaan Lahan i (C</w:t>
            </w:r>
            <w:r w:rsidR="001061AE">
              <w:rPr>
                <w:rFonts w:cs="Times New Roman"/>
                <w:b/>
                <w:sz w:val="20"/>
                <w:szCs w:val="20"/>
                <w:vertAlign w:val="subscript"/>
                <w:lang w:val="en-US"/>
              </w:rPr>
              <w:t>i</w:t>
            </w:r>
            <w:r w:rsidR="001061AE">
              <w:rPr>
                <w:rFonts w:cs="Times New Roman"/>
                <w:b/>
                <w:sz w:val="20"/>
                <w:szCs w:val="20"/>
                <w:vertAlign w:val="superscript"/>
              </w:rPr>
              <w:t>)</w:t>
            </w:r>
          </w:p>
        </w:tc>
      </w:tr>
      <w:tr w:rsidR="00077CF4" w:rsidRPr="00794DF8" w14:paraId="77C56F07" w14:textId="77777777" w:rsidTr="00F97C61">
        <w:trPr>
          <w:jc w:val="center"/>
        </w:trPr>
        <w:tc>
          <w:tcPr>
            <w:tcW w:w="534" w:type="dxa"/>
          </w:tcPr>
          <w:p w14:paraId="6F2C8B4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w:t>
            </w:r>
          </w:p>
        </w:tc>
        <w:tc>
          <w:tcPr>
            <w:tcW w:w="3685" w:type="dxa"/>
          </w:tcPr>
          <w:p w14:paraId="1AE719D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Kota, jalan aspal, atap genteng</w:t>
            </w:r>
          </w:p>
        </w:tc>
        <w:tc>
          <w:tcPr>
            <w:tcW w:w="2712" w:type="dxa"/>
            <w:vAlign w:val="center"/>
          </w:tcPr>
          <w:p w14:paraId="2ED68BFF"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0,7 –  0,9</w:t>
            </w:r>
          </w:p>
        </w:tc>
      </w:tr>
      <w:tr w:rsidR="00077CF4" w:rsidRPr="00794DF8" w14:paraId="39D58A49" w14:textId="77777777" w:rsidTr="00F97C61">
        <w:trPr>
          <w:jc w:val="center"/>
        </w:trPr>
        <w:tc>
          <w:tcPr>
            <w:tcW w:w="534" w:type="dxa"/>
          </w:tcPr>
          <w:p w14:paraId="6C4164F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2</w:t>
            </w:r>
          </w:p>
        </w:tc>
        <w:tc>
          <w:tcPr>
            <w:tcW w:w="3685" w:type="dxa"/>
          </w:tcPr>
          <w:p w14:paraId="23CC2B15"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Kawasan industri</w:t>
            </w:r>
          </w:p>
        </w:tc>
        <w:tc>
          <w:tcPr>
            <w:tcW w:w="2712" w:type="dxa"/>
            <w:vAlign w:val="center"/>
          </w:tcPr>
          <w:p w14:paraId="6A9D912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0,5 –  0,9</w:t>
            </w:r>
          </w:p>
        </w:tc>
      </w:tr>
      <w:tr w:rsidR="00077CF4" w:rsidRPr="00794DF8" w14:paraId="281D44C1" w14:textId="77777777" w:rsidTr="00F97C61">
        <w:trPr>
          <w:jc w:val="center"/>
        </w:trPr>
        <w:tc>
          <w:tcPr>
            <w:tcW w:w="534" w:type="dxa"/>
          </w:tcPr>
          <w:p w14:paraId="5026F08E"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3</w:t>
            </w:r>
          </w:p>
        </w:tc>
        <w:tc>
          <w:tcPr>
            <w:tcW w:w="3685" w:type="dxa"/>
          </w:tcPr>
          <w:p w14:paraId="00E74FDB"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 xml:space="preserve">Pemukiman </w:t>
            </w:r>
            <w:proofErr w:type="spellStart"/>
            <w:r w:rsidRPr="00794DF8">
              <w:rPr>
                <w:rFonts w:cs="Times New Roman"/>
                <w:sz w:val="20"/>
                <w:szCs w:val="20"/>
                <w:lang w:val="en-US"/>
              </w:rPr>
              <w:t>multi unit</w:t>
            </w:r>
            <w:proofErr w:type="spellEnd"/>
            <w:r w:rsidRPr="00794DF8">
              <w:rPr>
                <w:rFonts w:cs="Times New Roman"/>
                <w:sz w:val="20"/>
                <w:szCs w:val="20"/>
                <w:lang w:val="en-US"/>
              </w:rPr>
              <w:t>, pertokoan</w:t>
            </w:r>
          </w:p>
        </w:tc>
        <w:tc>
          <w:tcPr>
            <w:tcW w:w="2712" w:type="dxa"/>
            <w:vAlign w:val="center"/>
          </w:tcPr>
          <w:p w14:paraId="44EF36FC"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0,6 –  0,7</w:t>
            </w:r>
          </w:p>
        </w:tc>
      </w:tr>
      <w:tr w:rsidR="00077CF4" w:rsidRPr="00794DF8" w14:paraId="3E1BB7AC" w14:textId="77777777" w:rsidTr="00F97C61">
        <w:trPr>
          <w:jc w:val="center"/>
        </w:trPr>
        <w:tc>
          <w:tcPr>
            <w:tcW w:w="534" w:type="dxa"/>
          </w:tcPr>
          <w:p w14:paraId="05E371F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4</w:t>
            </w:r>
          </w:p>
        </w:tc>
        <w:tc>
          <w:tcPr>
            <w:tcW w:w="3685" w:type="dxa"/>
          </w:tcPr>
          <w:p w14:paraId="0196C528"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Kompleks perumahan</w:t>
            </w:r>
          </w:p>
        </w:tc>
        <w:tc>
          <w:tcPr>
            <w:tcW w:w="2712" w:type="dxa"/>
            <w:vAlign w:val="center"/>
          </w:tcPr>
          <w:p w14:paraId="10162F27"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0,4 –  0,</w:t>
            </w:r>
          </w:p>
        </w:tc>
      </w:tr>
      <w:tr w:rsidR="00077CF4" w:rsidRPr="00794DF8" w14:paraId="39CD15E8" w14:textId="77777777" w:rsidTr="00F97C61">
        <w:trPr>
          <w:jc w:val="center"/>
        </w:trPr>
        <w:tc>
          <w:tcPr>
            <w:tcW w:w="534" w:type="dxa"/>
          </w:tcPr>
          <w:p w14:paraId="486211EB"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5</w:t>
            </w:r>
          </w:p>
        </w:tc>
        <w:tc>
          <w:tcPr>
            <w:tcW w:w="3685" w:type="dxa"/>
          </w:tcPr>
          <w:p w14:paraId="7556510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Villa</w:t>
            </w:r>
          </w:p>
        </w:tc>
        <w:tc>
          <w:tcPr>
            <w:tcW w:w="2712" w:type="dxa"/>
            <w:vAlign w:val="center"/>
          </w:tcPr>
          <w:p w14:paraId="0B6EEED5"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0,3 –  0,5</w:t>
            </w:r>
          </w:p>
        </w:tc>
      </w:tr>
      <w:tr w:rsidR="00077CF4" w:rsidRPr="00794DF8" w14:paraId="41D239CF" w14:textId="77777777" w:rsidTr="00F97C61">
        <w:trPr>
          <w:jc w:val="center"/>
        </w:trPr>
        <w:tc>
          <w:tcPr>
            <w:tcW w:w="534" w:type="dxa"/>
          </w:tcPr>
          <w:p w14:paraId="0BCE256C"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6</w:t>
            </w:r>
          </w:p>
        </w:tc>
        <w:tc>
          <w:tcPr>
            <w:tcW w:w="3685" w:type="dxa"/>
          </w:tcPr>
          <w:p w14:paraId="7E7E664A"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Taman, pemakaman</w:t>
            </w:r>
          </w:p>
        </w:tc>
        <w:tc>
          <w:tcPr>
            <w:tcW w:w="2712" w:type="dxa"/>
            <w:vAlign w:val="center"/>
          </w:tcPr>
          <w:p w14:paraId="52271EB7"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0,1 –  0,</w:t>
            </w:r>
          </w:p>
        </w:tc>
      </w:tr>
      <w:tr w:rsidR="00077CF4" w:rsidRPr="00794DF8" w14:paraId="5783516D" w14:textId="77777777" w:rsidTr="00F97C61">
        <w:trPr>
          <w:jc w:val="center"/>
        </w:trPr>
        <w:tc>
          <w:tcPr>
            <w:tcW w:w="534" w:type="dxa"/>
          </w:tcPr>
          <w:p w14:paraId="3900802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7</w:t>
            </w:r>
          </w:p>
        </w:tc>
        <w:tc>
          <w:tcPr>
            <w:tcW w:w="3685" w:type="dxa"/>
          </w:tcPr>
          <w:p w14:paraId="63425793" w14:textId="77777777" w:rsidR="00077CF4" w:rsidRPr="00794DF8" w:rsidRDefault="00676453" w:rsidP="004D6290">
            <w:pPr>
              <w:spacing w:line="240" w:lineRule="auto"/>
              <w:rPr>
                <w:rFonts w:cs="Times New Roman"/>
                <w:sz w:val="20"/>
                <w:szCs w:val="20"/>
                <w:lang w:val="en-US"/>
              </w:rPr>
            </w:pPr>
            <w:r w:rsidRPr="00794DF8">
              <w:rPr>
                <w:rFonts w:cs="Times New Roman"/>
                <w:sz w:val="20"/>
                <w:szCs w:val="20"/>
                <w:lang w:val="en-US"/>
              </w:rPr>
              <w:t>Pekarangan</w:t>
            </w:r>
            <w:r w:rsidR="00077CF4" w:rsidRPr="00794DF8">
              <w:rPr>
                <w:rFonts w:cs="Times New Roman"/>
                <w:sz w:val="20"/>
                <w:szCs w:val="20"/>
                <w:lang w:val="en-US"/>
              </w:rPr>
              <w:t xml:space="preserve"> Tanah Berat:</w:t>
            </w:r>
          </w:p>
          <w:p w14:paraId="03268DB4"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&gt; 7%</w:t>
            </w:r>
          </w:p>
          <w:p w14:paraId="7916EA0F"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2 – 7 %</w:t>
            </w:r>
          </w:p>
          <w:p w14:paraId="7F1E4014"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&lt; 2 %</w:t>
            </w:r>
          </w:p>
        </w:tc>
        <w:tc>
          <w:tcPr>
            <w:tcW w:w="2712" w:type="dxa"/>
            <w:vAlign w:val="center"/>
          </w:tcPr>
          <w:p w14:paraId="468D2F22" w14:textId="77777777" w:rsidR="00077CF4" w:rsidRPr="00794DF8" w:rsidRDefault="00077CF4" w:rsidP="004D6290">
            <w:pPr>
              <w:spacing w:line="240" w:lineRule="auto"/>
              <w:jc w:val="right"/>
              <w:rPr>
                <w:rFonts w:cs="Times New Roman"/>
                <w:sz w:val="20"/>
                <w:szCs w:val="20"/>
                <w:lang w:val="en-US"/>
              </w:rPr>
            </w:pPr>
          </w:p>
          <w:p w14:paraId="31560C89"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0,25 – 0,35</w:t>
            </w:r>
          </w:p>
          <w:p w14:paraId="4D2BADCC"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0,18 – 0,2</w:t>
            </w:r>
          </w:p>
          <w:p w14:paraId="1FB756A2"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0,13 – 0,17</w:t>
            </w:r>
          </w:p>
        </w:tc>
      </w:tr>
      <w:tr w:rsidR="00077CF4" w:rsidRPr="00794DF8" w14:paraId="19FE9A5A" w14:textId="77777777" w:rsidTr="00F97C61">
        <w:trPr>
          <w:jc w:val="center"/>
        </w:trPr>
        <w:tc>
          <w:tcPr>
            <w:tcW w:w="534" w:type="dxa"/>
          </w:tcPr>
          <w:p w14:paraId="63D7B4D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8</w:t>
            </w:r>
          </w:p>
        </w:tc>
        <w:tc>
          <w:tcPr>
            <w:tcW w:w="3685" w:type="dxa"/>
          </w:tcPr>
          <w:p w14:paraId="65425C32" w14:textId="77777777" w:rsidR="00077CF4" w:rsidRPr="00794DF8" w:rsidRDefault="00676453" w:rsidP="004D6290">
            <w:pPr>
              <w:spacing w:line="240" w:lineRule="auto"/>
              <w:rPr>
                <w:rFonts w:cs="Times New Roman"/>
                <w:sz w:val="20"/>
                <w:szCs w:val="20"/>
                <w:lang w:val="en-US"/>
              </w:rPr>
            </w:pPr>
            <w:r>
              <w:rPr>
                <w:rFonts w:cs="Times New Roman"/>
                <w:sz w:val="20"/>
                <w:szCs w:val="20"/>
              </w:rPr>
              <w:t>P</w:t>
            </w:r>
            <w:proofErr w:type="spellStart"/>
            <w:r w:rsidRPr="00794DF8">
              <w:rPr>
                <w:rFonts w:cs="Times New Roman"/>
                <w:sz w:val="20"/>
                <w:szCs w:val="20"/>
                <w:lang w:val="en-US"/>
              </w:rPr>
              <w:t>ekarangan</w:t>
            </w:r>
            <w:proofErr w:type="spellEnd"/>
            <w:r w:rsidR="00077CF4" w:rsidRPr="00794DF8">
              <w:rPr>
                <w:rFonts w:cs="Times New Roman"/>
                <w:sz w:val="20"/>
                <w:szCs w:val="20"/>
                <w:lang w:val="en-US"/>
              </w:rPr>
              <w:t xml:space="preserve"> Tanah Ringan:</w:t>
            </w:r>
          </w:p>
          <w:p w14:paraId="3DD7E92B"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&gt; 7%</w:t>
            </w:r>
          </w:p>
          <w:p w14:paraId="1F18EBE4"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2 – 7 %</w:t>
            </w:r>
          </w:p>
          <w:p w14:paraId="1A1E586E"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&lt; 2 %</w:t>
            </w:r>
          </w:p>
        </w:tc>
        <w:tc>
          <w:tcPr>
            <w:tcW w:w="2712" w:type="dxa"/>
            <w:vAlign w:val="center"/>
          </w:tcPr>
          <w:p w14:paraId="19333C32" w14:textId="77777777" w:rsidR="00077CF4" w:rsidRPr="00794DF8" w:rsidRDefault="00077CF4" w:rsidP="004D6290">
            <w:pPr>
              <w:spacing w:line="240" w:lineRule="auto"/>
              <w:jc w:val="right"/>
              <w:rPr>
                <w:rFonts w:cs="Times New Roman"/>
                <w:sz w:val="20"/>
                <w:szCs w:val="20"/>
                <w:lang w:val="en-US"/>
              </w:rPr>
            </w:pPr>
          </w:p>
          <w:p w14:paraId="5D990189"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 xml:space="preserve">0,15 – 0,2   </w:t>
            </w:r>
          </w:p>
          <w:p w14:paraId="51DCC786"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 xml:space="preserve"> 0,10 - 0,15    </w:t>
            </w:r>
          </w:p>
          <w:p w14:paraId="1DDF48F5"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0,05 – 0,10</w:t>
            </w:r>
          </w:p>
        </w:tc>
      </w:tr>
      <w:tr w:rsidR="00077CF4" w:rsidRPr="00794DF8" w14:paraId="12F1B7DD" w14:textId="77777777" w:rsidTr="00F97C61">
        <w:trPr>
          <w:jc w:val="center"/>
        </w:trPr>
        <w:tc>
          <w:tcPr>
            <w:tcW w:w="534" w:type="dxa"/>
          </w:tcPr>
          <w:p w14:paraId="57741CC6"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9</w:t>
            </w:r>
          </w:p>
        </w:tc>
        <w:tc>
          <w:tcPr>
            <w:tcW w:w="3685" w:type="dxa"/>
          </w:tcPr>
          <w:p w14:paraId="1C80CCF8"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Lahan berat</w:t>
            </w:r>
          </w:p>
        </w:tc>
        <w:tc>
          <w:tcPr>
            <w:tcW w:w="2712" w:type="dxa"/>
            <w:vAlign w:val="center"/>
          </w:tcPr>
          <w:p w14:paraId="1444154C"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0,40</w:t>
            </w:r>
          </w:p>
        </w:tc>
      </w:tr>
      <w:tr w:rsidR="00077CF4" w:rsidRPr="00794DF8" w14:paraId="6299EC8D" w14:textId="77777777" w:rsidTr="00F97C61">
        <w:trPr>
          <w:jc w:val="center"/>
        </w:trPr>
        <w:tc>
          <w:tcPr>
            <w:tcW w:w="534" w:type="dxa"/>
          </w:tcPr>
          <w:p w14:paraId="5E27560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10</w:t>
            </w:r>
          </w:p>
        </w:tc>
        <w:tc>
          <w:tcPr>
            <w:tcW w:w="3685" w:type="dxa"/>
          </w:tcPr>
          <w:p w14:paraId="261D167A"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Padang rumput</w:t>
            </w:r>
          </w:p>
        </w:tc>
        <w:tc>
          <w:tcPr>
            <w:tcW w:w="2712" w:type="dxa"/>
            <w:vAlign w:val="center"/>
          </w:tcPr>
          <w:p w14:paraId="44F4136C"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0,35</w:t>
            </w:r>
          </w:p>
        </w:tc>
      </w:tr>
      <w:tr w:rsidR="00077CF4" w:rsidRPr="00794DF8" w14:paraId="2BF168DE" w14:textId="77777777" w:rsidTr="00F97C61">
        <w:trPr>
          <w:jc w:val="center"/>
        </w:trPr>
        <w:tc>
          <w:tcPr>
            <w:tcW w:w="534" w:type="dxa"/>
          </w:tcPr>
          <w:p w14:paraId="4614C0A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11</w:t>
            </w:r>
          </w:p>
        </w:tc>
        <w:tc>
          <w:tcPr>
            <w:tcW w:w="3685" w:type="dxa"/>
          </w:tcPr>
          <w:p w14:paraId="252FA1E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Lahan budidaya pertanian</w:t>
            </w:r>
          </w:p>
        </w:tc>
        <w:tc>
          <w:tcPr>
            <w:tcW w:w="2712" w:type="dxa"/>
            <w:vAlign w:val="center"/>
          </w:tcPr>
          <w:p w14:paraId="2F640A7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0,30</w:t>
            </w:r>
          </w:p>
        </w:tc>
      </w:tr>
      <w:tr w:rsidR="00077CF4" w:rsidRPr="00794DF8" w14:paraId="1DF797E1" w14:textId="77777777" w:rsidTr="00F97C61">
        <w:trPr>
          <w:jc w:val="center"/>
        </w:trPr>
        <w:tc>
          <w:tcPr>
            <w:tcW w:w="534" w:type="dxa"/>
          </w:tcPr>
          <w:p w14:paraId="6750E1F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12</w:t>
            </w:r>
          </w:p>
        </w:tc>
        <w:tc>
          <w:tcPr>
            <w:tcW w:w="3685" w:type="dxa"/>
          </w:tcPr>
          <w:p w14:paraId="24FAA2D8"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Hutan produksi</w:t>
            </w:r>
          </w:p>
        </w:tc>
        <w:tc>
          <w:tcPr>
            <w:tcW w:w="2712" w:type="dxa"/>
            <w:vAlign w:val="center"/>
          </w:tcPr>
          <w:p w14:paraId="3E45FC94"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0,18</w:t>
            </w:r>
          </w:p>
        </w:tc>
      </w:tr>
    </w:tbl>
    <w:p w14:paraId="3E8A4B9C" w14:textId="77777777" w:rsidR="00077CF4" w:rsidRPr="00794DF8" w:rsidRDefault="00077CF4" w:rsidP="004D6290">
      <w:pPr>
        <w:spacing w:after="0" w:line="276" w:lineRule="auto"/>
        <w:ind w:left="338" w:firstLine="720"/>
        <w:rPr>
          <w:i/>
          <w:lang w:val="en-US"/>
        </w:rPr>
      </w:pPr>
      <w:r w:rsidRPr="00794DF8">
        <w:rPr>
          <w:i/>
          <w:lang w:val="en-US"/>
        </w:rPr>
        <w:t xml:space="preserve">Sumber: </w:t>
      </w:r>
      <w:sdt>
        <w:sdtPr>
          <w:rPr>
            <w:i/>
            <w:lang w:val="en-US"/>
          </w:rPr>
          <w:id w:val="-30426215"/>
          <w:citation/>
        </w:sdtPr>
        <w:sdtContent>
          <w:r w:rsidR="00F95CA5" w:rsidRPr="00794DF8">
            <w:rPr>
              <w:i/>
              <w:lang w:val="en-US"/>
            </w:rPr>
            <w:fldChar w:fldCharType="begin"/>
          </w:r>
          <w:r w:rsidR="00F95CA5" w:rsidRPr="00794DF8">
            <w:rPr>
              <w:i/>
              <w:lang w:val="en-US"/>
            </w:rPr>
            <w:instrText xml:space="preserve"> CITATION PER09 \l 1057 </w:instrText>
          </w:r>
          <w:r w:rsidR="00F95CA5" w:rsidRPr="00794DF8">
            <w:rPr>
              <w:i/>
              <w:lang w:val="en-US"/>
            </w:rPr>
            <w:fldChar w:fldCharType="separate"/>
          </w:r>
          <w:r w:rsidR="00303226" w:rsidRPr="00303226">
            <w:rPr>
              <w:noProof/>
              <w:lang w:val="en-US"/>
            </w:rPr>
            <w:t>(Kementerian LH, 2009)</w:t>
          </w:r>
          <w:r w:rsidR="00F95CA5" w:rsidRPr="00794DF8">
            <w:rPr>
              <w:i/>
              <w:lang w:val="en-US"/>
            </w:rPr>
            <w:fldChar w:fldCharType="end"/>
          </w:r>
        </w:sdtContent>
      </w:sdt>
    </w:p>
    <w:p w14:paraId="5A837457" w14:textId="20058FB5" w:rsidR="00077CF4" w:rsidRDefault="00077CF4" w:rsidP="004D6290">
      <w:pPr>
        <w:spacing w:after="0"/>
        <w:ind w:left="993"/>
        <w:jc w:val="both"/>
        <w:rPr>
          <w:lang w:val="en-US"/>
        </w:rPr>
      </w:pPr>
      <w:proofErr w:type="gramStart"/>
      <w:r w:rsidRPr="00794DF8">
        <w:rPr>
          <w:lang w:val="en-US"/>
        </w:rPr>
        <w:t xml:space="preserve">Untuk memudahkan dalam perhitungan koefisien </w:t>
      </w:r>
      <w:proofErr w:type="spellStart"/>
      <w:r w:rsidRPr="00794DF8">
        <w:rPr>
          <w:lang w:val="en-US"/>
        </w:rPr>
        <w:t>limpasan</w:t>
      </w:r>
      <w:proofErr w:type="spellEnd"/>
      <w:r w:rsidRPr="00794DF8">
        <w:rPr>
          <w:lang w:val="en-US"/>
        </w:rPr>
        <w:t xml:space="preserve"> </w:t>
      </w:r>
      <w:proofErr w:type="spellStart"/>
      <w:r w:rsidRPr="00794DF8">
        <w:rPr>
          <w:lang w:val="en-US"/>
        </w:rPr>
        <w:t>tertimbangan</w:t>
      </w:r>
      <w:proofErr w:type="spellEnd"/>
      <w:r w:rsidRPr="00794DF8">
        <w:rPr>
          <w:lang w:val="en-US"/>
        </w:rPr>
        <w:t xml:space="preserve"> dalam Peraturan Menteri Lingkungan Hidup No 17 Tahun 2009 disediakan contoh tabel perhitungan </w:t>
      </w:r>
      <w:proofErr w:type="spellStart"/>
      <w:r w:rsidRPr="00794DF8">
        <w:rPr>
          <w:lang w:val="en-US"/>
        </w:rPr>
        <w:t>limpasan</w:t>
      </w:r>
      <w:proofErr w:type="spellEnd"/>
      <w:r w:rsidRPr="00794DF8">
        <w:rPr>
          <w:lang w:val="en-US"/>
        </w:rPr>
        <w:t xml:space="preserve"> tertimbang.</w:t>
      </w:r>
      <w:proofErr w:type="gramEnd"/>
    </w:p>
    <w:p w14:paraId="1066D8BD" w14:textId="54959729" w:rsidR="00B57D72" w:rsidRDefault="00B57D72" w:rsidP="004D6290">
      <w:pPr>
        <w:spacing w:after="0"/>
        <w:ind w:left="993"/>
        <w:jc w:val="both"/>
        <w:rPr>
          <w:lang w:val="en-US"/>
        </w:rPr>
      </w:pPr>
    </w:p>
    <w:p w14:paraId="09D4EB32" w14:textId="77777777" w:rsidR="00B57D72" w:rsidRPr="00794DF8" w:rsidRDefault="00B57D72" w:rsidP="004D6290">
      <w:pPr>
        <w:spacing w:after="0"/>
        <w:ind w:left="993"/>
        <w:jc w:val="both"/>
        <w:rPr>
          <w:lang w:val="en-US"/>
        </w:rPr>
      </w:pPr>
    </w:p>
    <w:p w14:paraId="00131130" w14:textId="434DB1E0" w:rsidR="00077CF4" w:rsidRPr="00794DF8" w:rsidRDefault="00077CF4" w:rsidP="004D6290">
      <w:pPr>
        <w:spacing w:after="0" w:line="240" w:lineRule="auto"/>
        <w:jc w:val="center"/>
        <w:rPr>
          <w:rFonts w:cs="Times New Roman"/>
          <w:b/>
          <w:bCs/>
          <w:sz w:val="22"/>
          <w:lang w:val="en-US"/>
        </w:rPr>
      </w:pPr>
      <w:bookmarkStart w:id="258" w:name="_Toc32625191"/>
      <w:bookmarkStart w:id="259" w:name="_Toc44495941"/>
      <w:bookmarkStart w:id="260" w:name="_Toc46444382"/>
      <w:bookmarkStart w:id="261" w:name="_Toc46604140"/>
      <w:bookmarkStart w:id="262" w:name="_Toc48254032"/>
      <w:proofErr w:type="gramStart"/>
      <w:r w:rsidRPr="00794DF8">
        <w:rPr>
          <w:rFonts w:cs="Times New Roman"/>
          <w:b/>
          <w:bCs/>
          <w:sz w:val="22"/>
          <w:lang w:val="en-US"/>
        </w:rPr>
        <w:lastRenderedPageBreak/>
        <w:t>Tabel 3.</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Tabel_3. \* ARABIC </w:instrText>
      </w:r>
      <w:r w:rsidRPr="00794DF8">
        <w:rPr>
          <w:rFonts w:cs="Times New Roman"/>
          <w:b/>
          <w:bCs/>
          <w:sz w:val="22"/>
          <w:lang w:val="en-US"/>
        </w:rPr>
        <w:fldChar w:fldCharType="separate"/>
      </w:r>
      <w:r w:rsidR="00097AB3">
        <w:rPr>
          <w:rFonts w:cs="Times New Roman"/>
          <w:b/>
          <w:bCs/>
          <w:noProof/>
          <w:sz w:val="22"/>
          <w:lang w:val="en-US"/>
        </w:rPr>
        <w:t>5</w:t>
      </w:r>
      <w:r w:rsidRPr="00794DF8">
        <w:rPr>
          <w:rFonts w:cs="Times New Roman"/>
          <w:b/>
          <w:bCs/>
          <w:sz w:val="22"/>
          <w:lang w:val="en-US"/>
        </w:rPr>
        <w:fldChar w:fldCharType="end"/>
      </w:r>
      <w:r w:rsidRPr="00794DF8">
        <w:rPr>
          <w:rFonts w:cs="Times New Roman"/>
          <w:b/>
          <w:bCs/>
          <w:sz w:val="22"/>
          <w:lang w:val="en-US"/>
        </w:rPr>
        <w:t xml:space="preserve"> Contoh Tabel Perhitungan Koefisien </w:t>
      </w:r>
      <w:proofErr w:type="spellStart"/>
      <w:r w:rsidRPr="00794DF8">
        <w:rPr>
          <w:rFonts w:cs="Times New Roman"/>
          <w:b/>
          <w:bCs/>
          <w:sz w:val="22"/>
          <w:lang w:val="en-US"/>
        </w:rPr>
        <w:t>Limpasan</w:t>
      </w:r>
      <w:proofErr w:type="spellEnd"/>
      <w:r w:rsidRPr="00794DF8">
        <w:rPr>
          <w:rFonts w:cs="Times New Roman"/>
          <w:b/>
          <w:bCs/>
          <w:sz w:val="22"/>
          <w:lang w:val="en-US"/>
        </w:rPr>
        <w:t xml:space="preserve"> Tertimbang</w:t>
      </w:r>
      <w:bookmarkEnd w:id="258"/>
      <w:bookmarkEnd w:id="259"/>
      <w:bookmarkEnd w:id="260"/>
      <w:bookmarkEnd w:id="261"/>
      <w:bookmarkEnd w:id="262"/>
    </w:p>
    <w:tbl>
      <w:tblPr>
        <w:tblStyle w:val="TableGrid8"/>
        <w:tblW w:w="0" w:type="auto"/>
        <w:jc w:val="center"/>
        <w:tblLook w:val="04A0" w:firstRow="1" w:lastRow="0" w:firstColumn="1" w:lastColumn="0" w:noHBand="0" w:noVBand="1"/>
      </w:tblPr>
      <w:tblGrid>
        <w:gridCol w:w="533"/>
        <w:gridCol w:w="1985"/>
        <w:gridCol w:w="1418"/>
        <w:gridCol w:w="1701"/>
        <w:gridCol w:w="1883"/>
      </w:tblGrid>
      <w:tr w:rsidR="00077CF4" w:rsidRPr="00794DF8" w14:paraId="360C4B91" w14:textId="77777777" w:rsidTr="006F6CCA">
        <w:trPr>
          <w:trHeight w:val="589"/>
          <w:tblHeader/>
          <w:jc w:val="center"/>
        </w:trPr>
        <w:tc>
          <w:tcPr>
            <w:tcW w:w="533" w:type="dxa"/>
            <w:shd w:val="clear" w:color="auto" w:fill="FABF8F" w:themeFill="accent6" w:themeFillTint="99"/>
            <w:vAlign w:val="center"/>
          </w:tcPr>
          <w:p w14:paraId="76872145"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No</w:t>
            </w:r>
          </w:p>
        </w:tc>
        <w:tc>
          <w:tcPr>
            <w:tcW w:w="1985" w:type="dxa"/>
            <w:shd w:val="clear" w:color="auto" w:fill="FABF8F" w:themeFill="accent6" w:themeFillTint="99"/>
            <w:vAlign w:val="center"/>
          </w:tcPr>
          <w:p w14:paraId="3914552C"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Deskripsi Permukaan</w:t>
            </w:r>
          </w:p>
        </w:tc>
        <w:tc>
          <w:tcPr>
            <w:tcW w:w="1418" w:type="dxa"/>
            <w:shd w:val="clear" w:color="auto" w:fill="FABF8F" w:themeFill="accent6" w:themeFillTint="99"/>
            <w:vAlign w:val="center"/>
          </w:tcPr>
          <w:p w14:paraId="5C1438E6" w14:textId="77777777" w:rsidR="00077CF4" w:rsidRPr="00794DF8" w:rsidRDefault="00027A1E" w:rsidP="004D6290">
            <w:pPr>
              <w:spacing w:line="240" w:lineRule="auto"/>
              <w:jc w:val="center"/>
              <w:rPr>
                <w:rFonts w:cs="Times New Roman"/>
                <w:b/>
                <w:sz w:val="20"/>
                <w:szCs w:val="20"/>
                <w:lang w:val="en-US"/>
              </w:rPr>
            </w:pPr>
            <w:r w:rsidRPr="00794DF8">
              <w:rPr>
                <w:rFonts w:cs="Times New Roman"/>
                <w:b/>
                <w:sz w:val="20"/>
                <w:szCs w:val="20"/>
                <w:lang w:val="en-US"/>
              </w:rPr>
              <w:t>Koefisien</w:t>
            </w:r>
            <w:r w:rsidR="00077CF4" w:rsidRPr="00794DF8">
              <w:rPr>
                <w:rFonts w:cs="Times New Roman"/>
                <w:b/>
                <w:sz w:val="20"/>
                <w:szCs w:val="20"/>
                <w:lang w:val="en-US"/>
              </w:rPr>
              <w:t xml:space="preserve"> Penggunaan Lahan i (C</w:t>
            </w:r>
            <w:r w:rsidR="00077CF4" w:rsidRPr="00794DF8">
              <w:rPr>
                <w:rFonts w:cs="Times New Roman"/>
                <w:b/>
                <w:sz w:val="20"/>
                <w:szCs w:val="20"/>
                <w:vertAlign w:val="subscript"/>
                <w:lang w:val="en-US"/>
              </w:rPr>
              <w:t>i</w:t>
            </w:r>
            <w:r w:rsidR="00077CF4" w:rsidRPr="00794DF8">
              <w:rPr>
                <w:rFonts w:cs="Times New Roman"/>
                <w:b/>
                <w:sz w:val="20"/>
                <w:szCs w:val="20"/>
                <w:lang w:val="en-US"/>
              </w:rPr>
              <w:t>)</w:t>
            </w:r>
          </w:p>
        </w:tc>
        <w:tc>
          <w:tcPr>
            <w:tcW w:w="1701" w:type="dxa"/>
            <w:shd w:val="clear" w:color="auto" w:fill="FABF8F" w:themeFill="accent6" w:themeFillTint="99"/>
            <w:vAlign w:val="center"/>
          </w:tcPr>
          <w:p w14:paraId="0ED7A713"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Luas Lahan (</w:t>
            </w:r>
            <w:r w:rsidRPr="00794DF8">
              <w:rPr>
                <w:rFonts w:cs="Times New Roman"/>
                <w:sz w:val="20"/>
                <w:szCs w:val="20"/>
                <w:lang w:val="en-US"/>
              </w:rPr>
              <w:t>A</w:t>
            </w:r>
            <w:r w:rsidRPr="00794DF8">
              <w:rPr>
                <w:rFonts w:cs="Times New Roman"/>
                <w:sz w:val="20"/>
                <w:szCs w:val="20"/>
                <w:vertAlign w:val="subscript"/>
                <w:lang w:val="en-US"/>
              </w:rPr>
              <w:t>i</w:t>
            </w:r>
            <w:r w:rsidRPr="00794DF8">
              <w:rPr>
                <w:rFonts w:cs="Times New Roman"/>
                <w:sz w:val="20"/>
                <w:szCs w:val="20"/>
                <w:lang w:val="en-US"/>
              </w:rPr>
              <w:t>)</w:t>
            </w:r>
          </w:p>
        </w:tc>
        <w:tc>
          <w:tcPr>
            <w:tcW w:w="1883" w:type="dxa"/>
            <w:shd w:val="clear" w:color="auto" w:fill="FABF8F" w:themeFill="accent6" w:themeFillTint="99"/>
            <w:vAlign w:val="center"/>
          </w:tcPr>
          <w:p w14:paraId="02313D60"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C</w:t>
            </w:r>
            <w:r w:rsidRPr="00794DF8">
              <w:rPr>
                <w:rFonts w:cs="Times New Roman"/>
                <w:b/>
                <w:sz w:val="20"/>
                <w:szCs w:val="20"/>
                <w:vertAlign w:val="subscript"/>
                <w:lang w:val="en-US"/>
              </w:rPr>
              <w:t xml:space="preserve">i </w:t>
            </w:r>
            <w:r w:rsidRPr="00794DF8">
              <w:rPr>
                <w:rFonts w:cs="Times New Roman"/>
                <w:b/>
                <w:sz w:val="20"/>
                <w:szCs w:val="20"/>
                <w:lang w:val="en-US"/>
              </w:rPr>
              <w:t xml:space="preserve">X </w:t>
            </w:r>
            <w:r w:rsidRPr="00794DF8">
              <w:rPr>
                <w:rFonts w:cs="Times New Roman"/>
                <w:sz w:val="20"/>
                <w:szCs w:val="20"/>
                <w:lang w:val="en-US"/>
              </w:rPr>
              <w:t>A</w:t>
            </w:r>
            <w:r w:rsidRPr="00794DF8">
              <w:rPr>
                <w:rFonts w:cs="Times New Roman"/>
                <w:sz w:val="20"/>
                <w:szCs w:val="20"/>
                <w:vertAlign w:val="subscript"/>
                <w:lang w:val="en-US"/>
              </w:rPr>
              <w:t>i</w:t>
            </w:r>
          </w:p>
        </w:tc>
      </w:tr>
      <w:tr w:rsidR="00077CF4" w:rsidRPr="00794DF8" w14:paraId="59590E7F" w14:textId="77777777" w:rsidTr="00F97C61">
        <w:trPr>
          <w:jc w:val="center"/>
        </w:trPr>
        <w:tc>
          <w:tcPr>
            <w:tcW w:w="533" w:type="dxa"/>
          </w:tcPr>
          <w:p w14:paraId="10BBBC4B"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w:t>
            </w:r>
          </w:p>
        </w:tc>
        <w:tc>
          <w:tcPr>
            <w:tcW w:w="1985" w:type="dxa"/>
          </w:tcPr>
          <w:p w14:paraId="0D333FB9"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Kota, jalan aspal, atap genteng</w:t>
            </w:r>
          </w:p>
        </w:tc>
        <w:tc>
          <w:tcPr>
            <w:tcW w:w="1418" w:type="dxa"/>
            <w:vAlign w:val="center"/>
          </w:tcPr>
          <w:p w14:paraId="022051B6"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0,7 –  0,9</w:t>
            </w:r>
          </w:p>
        </w:tc>
        <w:tc>
          <w:tcPr>
            <w:tcW w:w="1701" w:type="dxa"/>
          </w:tcPr>
          <w:p w14:paraId="2CEB5AC1" w14:textId="77777777" w:rsidR="00077CF4" w:rsidRPr="00794DF8" w:rsidRDefault="00077CF4" w:rsidP="004D6290">
            <w:pPr>
              <w:spacing w:line="240" w:lineRule="auto"/>
              <w:rPr>
                <w:rFonts w:cs="Times New Roman"/>
                <w:sz w:val="20"/>
                <w:szCs w:val="20"/>
                <w:lang w:val="en-US"/>
              </w:rPr>
            </w:pPr>
          </w:p>
        </w:tc>
        <w:tc>
          <w:tcPr>
            <w:tcW w:w="1883" w:type="dxa"/>
          </w:tcPr>
          <w:p w14:paraId="5C057B53" w14:textId="77777777" w:rsidR="00077CF4" w:rsidRPr="00794DF8" w:rsidRDefault="00077CF4" w:rsidP="004D6290">
            <w:pPr>
              <w:spacing w:line="240" w:lineRule="auto"/>
              <w:rPr>
                <w:rFonts w:cs="Times New Roman"/>
                <w:sz w:val="20"/>
                <w:szCs w:val="20"/>
                <w:lang w:val="en-US"/>
              </w:rPr>
            </w:pPr>
          </w:p>
        </w:tc>
      </w:tr>
      <w:tr w:rsidR="00077CF4" w:rsidRPr="00794DF8" w14:paraId="7010E51E" w14:textId="77777777" w:rsidTr="00F97C61">
        <w:trPr>
          <w:jc w:val="center"/>
        </w:trPr>
        <w:tc>
          <w:tcPr>
            <w:tcW w:w="533" w:type="dxa"/>
          </w:tcPr>
          <w:p w14:paraId="488DF4D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2</w:t>
            </w:r>
          </w:p>
        </w:tc>
        <w:tc>
          <w:tcPr>
            <w:tcW w:w="1985" w:type="dxa"/>
          </w:tcPr>
          <w:p w14:paraId="08F648E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Kawasan industri</w:t>
            </w:r>
          </w:p>
        </w:tc>
        <w:tc>
          <w:tcPr>
            <w:tcW w:w="1418" w:type="dxa"/>
            <w:vAlign w:val="center"/>
          </w:tcPr>
          <w:p w14:paraId="6B5872C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0,5 –  0,9</w:t>
            </w:r>
          </w:p>
        </w:tc>
        <w:tc>
          <w:tcPr>
            <w:tcW w:w="1701" w:type="dxa"/>
          </w:tcPr>
          <w:p w14:paraId="3B373AF8" w14:textId="77777777" w:rsidR="00077CF4" w:rsidRPr="00794DF8" w:rsidRDefault="00077CF4" w:rsidP="004D6290">
            <w:pPr>
              <w:spacing w:line="240" w:lineRule="auto"/>
              <w:rPr>
                <w:rFonts w:cs="Times New Roman"/>
                <w:sz w:val="20"/>
                <w:szCs w:val="20"/>
                <w:lang w:val="en-US"/>
              </w:rPr>
            </w:pPr>
          </w:p>
        </w:tc>
        <w:tc>
          <w:tcPr>
            <w:tcW w:w="1883" w:type="dxa"/>
          </w:tcPr>
          <w:p w14:paraId="50DE0273" w14:textId="77777777" w:rsidR="00077CF4" w:rsidRPr="00794DF8" w:rsidRDefault="00077CF4" w:rsidP="004D6290">
            <w:pPr>
              <w:spacing w:line="240" w:lineRule="auto"/>
              <w:rPr>
                <w:rFonts w:cs="Times New Roman"/>
                <w:sz w:val="20"/>
                <w:szCs w:val="20"/>
                <w:lang w:val="en-US"/>
              </w:rPr>
            </w:pPr>
          </w:p>
        </w:tc>
      </w:tr>
      <w:tr w:rsidR="00077CF4" w:rsidRPr="00794DF8" w14:paraId="0E21F260" w14:textId="77777777" w:rsidTr="00F97C61">
        <w:trPr>
          <w:jc w:val="center"/>
        </w:trPr>
        <w:tc>
          <w:tcPr>
            <w:tcW w:w="533" w:type="dxa"/>
          </w:tcPr>
          <w:p w14:paraId="5332ACF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3</w:t>
            </w:r>
          </w:p>
        </w:tc>
        <w:tc>
          <w:tcPr>
            <w:tcW w:w="1985" w:type="dxa"/>
          </w:tcPr>
          <w:p w14:paraId="5A21EC9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 xml:space="preserve">Pemukiman </w:t>
            </w:r>
            <w:proofErr w:type="spellStart"/>
            <w:r w:rsidRPr="00794DF8">
              <w:rPr>
                <w:rFonts w:cs="Times New Roman"/>
                <w:sz w:val="20"/>
                <w:szCs w:val="20"/>
                <w:lang w:val="en-US"/>
              </w:rPr>
              <w:t>multi unit</w:t>
            </w:r>
            <w:proofErr w:type="spellEnd"/>
            <w:r w:rsidRPr="00794DF8">
              <w:rPr>
                <w:rFonts w:cs="Times New Roman"/>
                <w:sz w:val="20"/>
                <w:szCs w:val="20"/>
                <w:lang w:val="en-US"/>
              </w:rPr>
              <w:t>, pertokoan</w:t>
            </w:r>
          </w:p>
        </w:tc>
        <w:tc>
          <w:tcPr>
            <w:tcW w:w="1418" w:type="dxa"/>
            <w:vAlign w:val="center"/>
          </w:tcPr>
          <w:p w14:paraId="627F83C0"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0,6 –  0,7</w:t>
            </w:r>
          </w:p>
        </w:tc>
        <w:tc>
          <w:tcPr>
            <w:tcW w:w="1701" w:type="dxa"/>
          </w:tcPr>
          <w:p w14:paraId="50EE3D7B" w14:textId="77777777" w:rsidR="00077CF4" w:rsidRPr="00794DF8" w:rsidRDefault="00077CF4" w:rsidP="004D6290">
            <w:pPr>
              <w:spacing w:line="240" w:lineRule="auto"/>
              <w:rPr>
                <w:rFonts w:cs="Times New Roman"/>
                <w:sz w:val="20"/>
                <w:szCs w:val="20"/>
                <w:lang w:val="en-US"/>
              </w:rPr>
            </w:pPr>
          </w:p>
        </w:tc>
        <w:tc>
          <w:tcPr>
            <w:tcW w:w="1883" w:type="dxa"/>
          </w:tcPr>
          <w:p w14:paraId="5EB984A1" w14:textId="77777777" w:rsidR="00077CF4" w:rsidRPr="00794DF8" w:rsidRDefault="00077CF4" w:rsidP="004D6290">
            <w:pPr>
              <w:spacing w:line="240" w:lineRule="auto"/>
              <w:rPr>
                <w:rFonts w:cs="Times New Roman"/>
                <w:sz w:val="20"/>
                <w:szCs w:val="20"/>
                <w:lang w:val="en-US"/>
              </w:rPr>
            </w:pPr>
          </w:p>
        </w:tc>
      </w:tr>
      <w:tr w:rsidR="00077CF4" w:rsidRPr="00794DF8" w14:paraId="56CC16CA" w14:textId="77777777" w:rsidTr="00F97C61">
        <w:trPr>
          <w:jc w:val="center"/>
        </w:trPr>
        <w:tc>
          <w:tcPr>
            <w:tcW w:w="533" w:type="dxa"/>
          </w:tcPr>
          <w:p w14:paraId="475C173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4</w:t>
            </w:r>
          </w:p>
        </w:tc>
        <w:tc>
          <w:tcPr>
            <w:tcW w:w="1985" w:type="dxa"/>
          </w:tcPr>
          <w:p w14:paraId="32F306E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Kompleks perumahan</w:t>
            </w:r>
          </w:p>
        </w:tc>
        <w:tc>
          <w:tcPr>
            <w:tcW w:w="1418" w:type="dxa"/>
            <w:vAlign w:val="center"/>
          </w:tcPr>
          <w:p w14:paraId="305D6E3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0,4 –  0,</w:t>
            </w:r>
          </w:p>
        </w:tc>
        <w:tc>
          <w:tcPr>
            <w:tcW w:w="1701" w:type="dxa"/>
          </w:tcPr>
          <w:p w14:paraId="0B591B35" w14:textId="77777777" w:rsidR="00077CF4" w:rsidRPr="00794DF8" w:rsidRDefault="00077CF4" w:rsidP="004D6290">
            <w:pPr>
              <w:spacing w:line="240" w:lineRule="auto"/>
              <w:rPr>
                <w:rFonts w:cs="Times New Roman"/>
                <w:sz w:val="20"/>
                <w:szCs w:val="20"/>
                <w:lang w:val="en-US"/>
              </w:rPr>
            </w:pPr>
          </w:p>
        </w:tc>
        <w:tc>
          <w:tcPr>
            <w:tcW w:w="1883" w:type="dxa"/>
          </w:tcPr>
          <w:p w14:paraId="747565B7" w14:textId="77777777" w:rsidR="00077CF4" w:rsidRPr="00794DF8" w:rsidRDefault="00077CF4" w:rsidP="004D6290">
            <w:pPr>
              <w:spacing w:line="240" w:lineRule="auto"/>
              <w:rPr>
                <w:rFonts w:cs="Times New Roman"/>
                <w:sz w:val="20"/>
                <w:szCs w:val="20"/>
                <w:lang w:val="en-US"/>
              </w:rPr>
            </w:pPr>
          </w:p>
        </w:tc>
      </w:tr>
      <w:tr w:rsidR="00077CF4" w:rsidRPr="00794DF8" w14:paraId="7154F36F" w14:textId="77777777" w:rsidTr="00F97C61">
        <w:trPr>
          <w:jc w:val="center"/>
        </w:trPr>
        <w:tc>
          <w:tcPr>
            <w:tcW w:w="533" w:type="dxa"/>
          </w:tcPr>
          <w:p w14:paraId="6E93203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5</w:t>
            </w:r>
          </w:p>
        </w:tc>
        <w:tc>
          <w:tcPr>
            <w:tcW w:w="1985" w:type="dxa"/>
          </w:tcPr>
          <w:p w14:paraId="1D47E035"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Villa</w:t>
            </w:r>
          </w:p>
        </w:tc>
        <w:tc>
          <w:tcPr>
            <w:tcW w:w="1418" w:type="dxa"/>
            <w:vAlign w:val="center"/>
          </w:tcPr>
          <w:p w14:paraId="69711F67"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0,3 –  0,5</w:t>
            </w:r>
          </w:p>
        </w:tc>
        <w:tc>
          <w:tcPr>
            <w:tcW w:w="1701" w:type="dxa"/>
          </w:tcPr>
          <w:p w14:paraId="33CE9D91" w14:textId="77777777" w:rsidR="00077CF4" w:rsidRPr="00794DF8" w:rsidRDefault="00077CF4" w:rsidP="004D6290">
            <w:pPr>
              <w:spacing w:line="240" w:lineRule="auto"/>
              <w:rPr>
                <w:rFonts w:cs="Times New Roman"/>
                <w:sz w:val="20"/>
                <w:szCs w:val="20"/>
                <w:lang w:val="en-US"/>
              </w:rPr>
            </w:pPr>
          </w:p>
        </w:tc>
        <w:tc>
          <w:tcPr>
            <w:tcW w:w="1883" w:type="dxa"/>
          </w:tcPr>
          <w:p w14:paraId="187F93C7" w14:textId="77777777" w:rsidR="00077CF4" w:rsidRPr="00794DF8" w:rsidRDefault="00077CF4" w:rsidP="004D6290">
            <w:pPr>
              <w:spacing w:line="240" w:lineRule="auto"/>
              <w:rPr>
                <w:rFonts w:cs="Times New Roman"/>
                <w:sz w:val="20"/>
                <w:szCs w:val="20"/>
                <w:lang w:val="en-US"/>
              </w:rPr>
            </w:pPr>
          </w:p>
        </w:tc>
      </w:tr>
      <w:tr w:rsidR="00077CF4" w:rsidRPr="00794DF8" w14:paraId="0CB1BC7A" w14:textId="77777777" w:rsidTr="00F97C61">
        <w:trPr>
          <w:jc w:val="center"/>
        </w:trPr>
        <w:tc>
          <w:tcPr>
            <w:tcW w:w="533" w:type="dxa"/>
          </w:tcPr>
          <w:p w14:paraId="630BE7BA"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6</w:t>
            </w:r>
          </w:p>
        </w:tc>
        <w:tc>
          <w:tcPr>
            <w:tcW w:w="1985" w:type="dxa"/>
          </w:tcPr>
          <w:p w14:paraId="5AC5B4E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Taman, pemakaman</w:t>
            </w:r>
          </w:p>
        </w:tc>
        <w:tc>
          <w:tcPr>
            <w:tcW w:w="1418" w:type="dxa"/>
            <w:vAlign w:val="center"/>
          </w:tcPr>
          <w:p w14:paraId="6DB9855D"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0,1 –  0,</w:t>
            </w:r>
          </w:p>
        </w:tc>
        <w:tc>
          <w:tcPr>
            <w:tcW w:w="1701" w:type="dxa"/>
          </w:tcPr>
          <w:p w14:paraId="013E2844" w14:textId="77777777" w:rsidR="00077CF4" w:rsidRPr="00794DF8" w:rsidRDefault="00077CF4" w:rsidP="004D6290">
            <w:pPr>
              <w:spacing w:line="240" w:lineRule="auto"/>
              <w:rPr>
                <w:rFonts w:cs="Times New Roman"/>
                <w:sz w:val="20"/>
                <w:szCs w:val="20"/>
                <w:lang w:val="en-US"/>
              </w:rPr>
            </w:pPr>
          </w:p>
        </w:tc>
        <w:tc>
          <w:tcPr>
            <w:tcW w:w="1883" w:type="dxa"/>
          </w:tcPr>
          <w:p w14:paraId="489B6656" w14:textId="77777777" w:rsidR="00077CF4" w:rsidRPr="00794DF8" w:rsidRDefault="00077CF4" w:rsidP="004D6290">
            <w:pPr>
              <w:spacing w:line="240" w:lineRule="auto"/>
              <w:rPr>
                <w:rFonts w:cs="Times New Roman"/>
                <w:sz w:val="20"/>
                <w:szCs w:val="20"/>
                <w:lang w:val="en-US"/>
              </w:rPr>
            </w:pPr>
          </w:p>
        </w:tc>
      </w:tr>
      <w:tr w:rsidR="00077CF4" w:rsidRPr="00794DF8" w14:paraId="72EE37D1" w14:textId="77777777" w:rsidTr="00F97C61">
        <w:trPr>
          <w:jc w:val="center"/>
        </w:trPr>
        <w:tc>
          <w:tcPr>
            <w:tcW w:w="533" w:type="dxa"/>
          </w:tcPr>
          <w:p w14:paraId="19983AFC"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7</w:t>
            </w:r>
          </w:p>
        </w:tc>
        <w:tc>
          <w:tcPr>
            <w:tcW w:w="1985" w:type="dxa"/>
          </w:tcPr>
          <w:p w14:paraId="001BA4E6" w14:textId="77777777" w:rsidR="00077CF4" w:rsidRPr="00794DF8" w:rsidRDefault="00676453" w:rsidP="004D6290">
            <w:pPr>
              <w:spacing w:line="240" w:lineRule="auto"/>
              <w:rPr>
                <w:rFonts w:cs="Times New Roman"/>
                <w:sz w:val="20"/>
                <w:szCs w:val="20"/>
                <w:lang w:val="en-US"/>
              </w:rPr>
            </w:pPr>
            <w:r>
              <w:rPr>
                <w:rFonts w:cs="Times New Roman"/>
                <w:sz w:val="20"/>
                <w:szCs w:val="20"/>
              </w:rPr>
              <w:t>P</w:t>
            </w:r>
            <w:proofErr w:type="spellStart"/>
            <w:r w:rsidRPr="00794DF8">
              <w:rPr>
                <w:rFonts w:cs="Times New Roman"/>
                <w:sz w:val="20"/>
                <w:szCs w:val="20"/>
                <w:lang w:val="en-US"/>
              </w:rPr>
              <w:t>ekarangan</w:t>
            </w:r>
            <w:proofErr w:type="spellEnd"/>
            <w:r w:rsidR="00077CF4" w:rsidRPr="00794DF8">
              <w:rPr>
                <w:rFonts w:cs="Times New Roman"/>
                <w:sz w:val="20"/>
                <w:szCs w:val="20"/>
                <w:lang w:val="en-US"/>
              </w:rPr>
              <w:t xml:space="preserve"> Tanah Berat:</w:t>
            </w:r>
          </w:p>
          <w:p w14:paraId="3F91CCBE"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&gt; 7%</w:t>
            </w:r>
          </w:p>
          <w:p w14:paraId="57686FE9"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2 – 7 %</w:t>
            </w:r>
          </w:p>
          <w:p w14:paraId="5C9A3288"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&lt; 2 %</w:t>
            </w:r>
          </w:p>
        </w:tc>
        <w:tc>
          <w:tcPr>
            <w:tcW w:w="1418" w:type="dxa"/>
            <w:vAlign w:val="center"/>
          </w:tcPr>
          <w:p w14:paraId="22917309" w14:textId="77777777" w:rsidR="00077CF4" w:rsidRPr="00794DF8" w:rsidRDefault="00077CF4" w:rsidP="004D6290">
            <w:pPr>
              <w:spacing w:line="240" w:lineRule="auto"/>
              <w:jc w:val="right"/>
              <w:rPr>
                <w:rFonts w:cs="Times New Roman"/>
                <w:sz w:val="20"/>
                <w:szCs w:val="20"/>
                <w:lang w:val="en-US"/>
              </w:rPr>
            </w:pPr>
          </w:p>
          <w:p w14:paraId="40F6DBC3"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0,25 – 0,35</w:t>
            </w:r>
          </w:p>
          <w:p w14:paraId="5959AA38"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0,18 – 0,2</w:t>
            </w:r>
          </w:p>
          <w:p w14:paraId="5FE41323"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0,13 – 0,17</w:t>
            </w:r>
          </w:p>
        </w:tc>
        <w:tc>
          <w:tcPr>
            <w:tcW w:w="1701" w:type="dxa"/>
          </w:tcPr>
          <w:p w14:paraId="4BBF1C07" w14:textId="77777777" w:rsidR="00077CF4" w:rsidRPr="00794DF8" w:rsidRDefault="00077CF4" w:rsidP="004D6290">
            <w:pPr>
              <w:spacing w:line="240" w:lineRule="auto"/>
              <w:rPr>
                <w:rFonts w:cs="Times New Roman"/>
                <w:sz w:val="20"/>
                <w:szCs w:val="20"/>
                <w:lang w:val="en-US"/>
              </w:rPr>
            </w:pPr>
          </w:p>
        </w:tc>
        <w:tc>
          <w:tcPr>
            <w:tcW w:w="1883" w:type="dxa"/>
          </w:tcPr>
          <w:p w14:paraId="7DA30B1C" w14:textId="77777777" w:rsidR="00077CF4" w:rsidRPr="00794DF8" w:rsidRDefault="00077CF4" w:rsidP="004D6290">
            <w:pPr>
              <w:spacing w:line="240" w:lineRule="auto"/>
              <w:rPr>
                <w:rFonts w:cs="Times New Roman"/>
                <w:sz w:val="20"/>
                <w:szCs w:val="20"/>
                <w:lang w:val="en-US"/>
              </w:rPr>
            </w:pPr>
          </w:p>
        </w:tc>
      </w:tr>
      <w:tr w:rsidR="00077CF4" w:rsidRPr="00794DF8" w14:paraId="4B3DF442" w14:textId="77777777" w:rsidTr="00F97C61">
        <w:trPr>
          <w:jc w:val="center"/>
        </w:trPr>
        <w:tc>
          <w:tcPr>
            <w:tcW w:w="533" w:type="dxa"/>
          </w:tcPr>
          <w:p w14:paraId="37E0368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8</w:t>
            </w:r>
          </w:p>
        </w:tc>
        <w:tc>
          <w:tcPr>
            <w:tcW w:w="1985" w:type="dxa"/>
          </w:tcPr>
          <w:p w14:paraId="2F97A3CB" w14:textId="77777777" w:rsidR="00077CF4" w:rsidRPr="00794DF8" w:rsidRDefault="00420BE1" w:rsidP="004D6290">
            <w:pPr>
              <w:spacing w:line="240" w:lineRule="auto"/>
              <w:rPr>
                <w:rFonts w:cs="Times New Roman"/>
                <w:sz w:val="20"/>
                <w:szCs w:val="20"/>
                <w:lang w:val="en-US"/>
              </w:rPr>
            </w:pPr>
            <w:r w:rsidRPr="00794DF8">
              <w:rPr>
                <w:rFonts w:cs="Times New Roman"/>
                <w:sz w:val="20"/>
                <w:szCs w:val="20"/>
                <w:lang w:val="en-US"/>
              </w:rPr>
              <w:t>Perkerangan</w:t>
            </w:r>
            <w:r w:rsidR="00077CF4" w:rsidRPr="00794DF8">
              <w:rPr>
                <w:rFonts w:cs="Times New Roman"/>
                <w:sz w:val="20"/>
                <w:szCs w:val="20"/>
                <w:lang w:val="en-US"/>
              </w:rPr>
              <w:t xml:space="preserve"> Tanah Ringan:</w:t>
            </w:r>
          </w:p>
          <w:p w14:paraId="67736DAC"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&gt; 7%</w:t>
            </w:r>
          </w:p>
          <w:p w14:paraId="524351E6"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2 – 7 %</w:t>
            </w:r>
          </w:p>
          <w:p w14:paraId="7BA9CC67" w14:textId="77777777" w:rsidR="00077CF4" w:rsidRPr="00794DF8" w:rsidRDefault="00077CF4" w:rsidP="004D6290">
            <w:pPr>
              <w:numPr>
                <w:ilvl w:val="0"/>
                <w:numId w:val="50"/>
              </w:numPr>
              <w:spacing w:line="240" w:lineRule="auto"/>
              <w:ind w:left="459"/>
              <w:contextualSpacing/>
              <w:rPr>
                <w:rFonts w:cs="Times New Roman"/>
                <w:sz w:val="20"/>
                <w:szCs w:val="20"/>
                <w:lang w:val="en-US"/>
              </w:rPr>
            </w:pPr>
            <w:r w:rsidRPr="00794DF8">
              <w:rPr>
                <w:rFonts w:cs="Times New Roman"/>
                <w:sz w:val="20"/>
                <w:szCs w:val="20"/>
                <w:lang w:val="en-US"/>
              </w:rPr>
              <w:t>&lt; 2 %</w:t>
            </w:r>
          </w:p>
        </w:tc>
        <w:tc>
          <w:tcPr>
            <w:tcW w:w="1418" w:type="dxa"/>
            <w:vAlign w:val="center"/>
          </w:tcPr>
          <w:p w14:paraId="3C13822E" w14:textId="77777777" w:rsidR="00077CF4" w:rsidRPr="00794DF8" w:rsidRDefault="00077CF4" w:rsidP="004D6290">
            <w:pPr>
              <w:spacing w:line="240" w:lineRule="auto"/>
              <w:jc w:val="right"/>
              <w:rPr>
                <w:rFonts w:cs="Times New Roman"/>
                <w:sz w:val="20"/>
                <w:szCs w:val="20"/>
                <w:lang w:val="en-US"/>
              </w:rPr>
            </w:pPr>
          </w:p>
          <w:p w14:paraId="5375F4CD"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 xml:space="preserve">0,15 – 0,2   </w:t>
            </w:r>
          </w:p>
          <w:p w14:paraId="6F3D515C"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 xml:space="preserve"> 0,10 - 0,15    </w:t>
            </w:r>
          </w:p>
          <w:p w14:paraId="1E671E0D" w14:textId="77777777" w:rsidR="00077CF4" w:rsidRPr="00794DF8" w:rsidRDefault="00077CF4" w:rsidP="004D6290">
            <w:pPr>
              <w:numPr>
                <w:ilvl w:val="0"/>
                <w:numId w:val="50"/>
              </w:numPr>
              <w:spacing w:line="240" w:lineRule="auto"/>
              <w:ind w:left="176" w:hanging="142"/>
              <w:contextualSpacing/>
              <w:jc w:val="right"/>
              <w:rPr>
                <w:rFonts w:cs="Times New Roman"/>
                <w:sz w:val="20"/>
                <w:szCs w:val="20"/>
                <w:lang w:val="en-US"/>
              </w:rPr>
            </w:pPr>
            <w:r w:rsidRPr="00794DF8">
              <w:rPr>
                <w:rFonts w:cs="Times New Roman"/>
                <w:sz w:val="20"/>
                <w:szCs w:val="20"/>
                <w:lang w:val="en-US"/>
              </w:rPr>
              <w:t>0,05 – 0,10</w:t>
            </w:r>
          </w:p>
        </w:tc>
        <w:tc>
          <w:tcPr>
            <w:tcW w:w="1701" w:type="dxa"/>
          </w:tcPr>
          <w:p w14:paraId="74F8944A" w14:textId="77777777" w:rsidR="00077CF4" w:rsidRPr="00794DF8" w:rsidRDefault="00077CF4" w:rsidP="004D6290">
            <w:pPr>
              <w:spacing w:line="240" w:lineRule="auto"/>
              <w:rPr>
                <w:rFonts w:cs="Times New Roman"/>
                <w:sz w:val="20"/>
                <w:szCs w:val="20"/>
                <w:lang w:val="en-US"/>
              </w:rPr>
            </w:pPr>
          </w:p>
        </w:tc>
        <w:tc>
          <w:tcPr>
            <w:tcW w:w="1883" w:type="dxa"/>
          </w:tcPr>
          <w:p w14:paraId="7F5DC43A" w14:textId="77777777" w:rsidR="00077CF4" w:rsidRPr="00794DF8" w:rsidRDefault="00077CF4" w:rsidP="004D6290">
            <w:pPr>
              <w:spacing w:line="240" w:lineRule="auto"/>
              <w:rPr>
                <w:rFonts w:cs="Times New Roman"/>
                <w:sz w:val="20"/>
                <w:szCs w:val="20"/>
                <w:lang w:val="en-US"/>
              </w:rPr>
            </w:pPr>
          </w:p>
        </w:tc>
      </w:tr>
      <w:tr w:rsidR="00077CF4" w:rsidRPr="00794DF8" w14:paraId="2521ADE2" w14:textId="77777777" w:rsidTr="00F97C61">
        <w:trPr>
          <w:jc w:val="center"/>
        </w:trPr>
        <w:tc>
          <w:tcPr>
            <w:tcW w:w="533" w:type="dxa"/>
          </w:tcPr>
          <w:p w14:paraId="22D0665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9</w:t>
            </w:r>
          </w:p>
        </w:tc>
        <w:tc>
          <w:tcPr>
            <w:tcW w:w="1985" w:type="dxa"/>
          </w:tcPr>
          <w:p w14:paraId="2FF1D8D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Lahan berat</w:t>
            </w:r>
          </w:p>
        </w:tc>
        <w:tc>
          <w:tcPr>
            <w:tcW w:w="1418" w:type="dxa"/>
            <w:vAlign w:val="center"/>
          </w:tcPr>
          <w:p w14:paraId="6C187869"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0,40</w:t>
            </w:r>
          </w:p>
        </w:tc>
        <w:tc>
          <w:tcPr>
            <w:tcW w:w="1701" w:type="dxa"/>
          </w:tcPr>
          <w:p w14:paraId="01D038DA" w14:textId="77777777" w:rsidR="00077CF4" w:rsidRPr="00794DF8" w:rsidRDefault="00077CF4" w:rsidP="004D6290">
            <w:pPr>
              <w:spacing w:line="240" w:lineRule="auto"/>
              <w:rPr>
                <w:rFonts w:cs="Times New Roman"/>
                <w:sz w:val="20"/>
                <w:szCs w:val="20"/>
                <w:lang w:val="en-US"/>
              </w:rPr>
            </w:pPr>
          </w:p>
        </w:tc>
        <w:tc>
          <w:tcPr>
            <w:tcW w:w="1883" w:type="dxa"/>
          </w:tcPr>
          <w:p w14:paraId="2C21BB78" w14:textId="77777777" w:rsidR="00077CF4" w:rsidRPr="00794DF8" w:rsidRDefault="00077CF4" w:rsidP="004D6290">
            <w:pPr>
              <w:spacing w:line="240" w:lineRule="auto"/>
              <w:rPr>
                <w:rFonts w:cs="Times New Roman"/>
                <w:sz w:val="20"/>
                <w:szCs w:val="20"/>
                <w:lang w:val="en-US"/>
              </w:rPr>
            </w:pPr>
          </w:p>
        </w:tc>
      </w:tr>
      <w:tr w:rsidR="00077CF4" w:rsidRPr="00794DF8" w14:paraId="352D88A7" w14:textId="77777777" w:rsidTr="00F97C61">
        <w:trPr>
          <w:jc w:val="center"/>
        </w:trPr>
        <w:tc>
          <w:tcPr>
            <w:tcW w:w="533" w:type="dxa"/>
          </w:tcPr>
          <w:p w14:paraId="181885EE"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10</w:t>
            </w:r>
          </w:p>
        </w:tc>
        <w:tc>
          <w:tcPr>
            <w:tcW w:w="1985" w:type="dxa"/>
          </w:tcPr>
          <w:p w14:paraId="7FD6B23B"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Padang rumput</w:t>
            </w:r>
          </w:p>
        </w:tc>
        <w:tc>
          <w:tcPr>
            <w:tcW w:w="1418" w:type="dxa"/>
            <w:vAlign w:val="center"/>
          </w:tcPr>
          <w:p w14:paraId="6A80792B"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0,35</w:t>
            </w:r>
          </w:p>
        </w:tc>
        <w:tc>
          <w:tcPr>
            <w:tcW w:w="1701" w:type="dxa"/>
          </w:tcPr>
          <w:p w14:paraId="5DB54AA6" w14:textId="77777777" w:rsidR="00077CF4" w:rsidRPr="00794DF8" w:rsidRDefault="00077CF4" w:rsidP="004D6290">
            <w:pPr>
              <w:spacing w:line="240" w:lineRule="auto"/>
              <w:rPr>
                <w:rFonts w:cs="Times New Roman"/>
                <w:sz w:val="20"/>
                <w:szCs w:val="20"/>
                <w:lang w:val="en-US"/>
              </w:rPr>
            </w:pPr>
          </w:p>
        </w:tc>
        <w:tc>
          <w:tcPr>
            <w:tcW w:w="1883" w:type="dxa"/>
          </w:tcPr>
          <w:p w14:paraId="0EFDAEF4" w14:textId="77777777" w:rsidR="00077CF4" w:rsidRPr="00794DF8" w:rsidRDefault="00077CF4" w:rsidP="004D6290">
            <w:pPr>
              <w:spacing w:line="240" w:lineRule="auto"/>
              <w:rPr>
                <w:rFonts w:cs="Times New Roman"/>
                <w:sz w:val="20"/>
                <w:szCs w:val="20"/>
                <w:lang w:val="en-US"/>
              </w:rPr>
            </w:pPr>
          </w:p>
        </w:tc>
      </w:tr>
      <w:tr w:rsidR="00077CF4" w:rsidRPr="00794DF8" w14:paraId="4C5BA6DE" w14:textId="77777777" w:rsidTr="00F97C61">
        <w:trPr>
          <w:jc w:val="center"/>
        </w:trPr>
        <w:tc>
          <w:tcPr>
            <w:tcW w:w="533" w:type="dxa"/>
          </w:tcPr>
          <w:p w14:paraId="2EE0497C"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11</w:t>
            </w:r>
          </w:p>
        </w:tc>
        <w:tc>
          <w:tcPr>
            <w:tcW w:w="1985" w:type="dxa"/>
          </w:tcPr>
          <w:p w14:paraId="6D6FD33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Lahan budidaya pertanian</w:t>
            </w:r>
          </w:p>
        </w:tc>
        <w:tc>
          <w:tcPr>
            <w:tcW w:w="1418" w:type="dxa"/>
            <w:vAlign w:val="center"/>
          </w:tcPr>
          <w:p w14:paraId="7606D585"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0,30</w:t>
            </w:r>
          </w:p>
        </w:tc>
        <w:tc>
          <w:tcPr>
            <w:tcW w:w="1701" w:type="dxa"/>
          </w:tcPr>
          <w:p w14:paraId="7F3A48EC" w14:textId="77777777" w:rsidR="00077CF4" w:rsidRPr="00794DF8" w:rsidRDefault="00077CF4" w:rsidP="004D6290">
            <w:pPr>
              <w:spacing w:line="240" w:lineRule="auto"/>
              <w:rPr>
                <w:rFonts w:cs="Times New Roman"/>
                <w:sz w:val="20"/>
                <w:szCs w:val="20"/>
                <w:lang w:val="en-US"/>
              </w:rPr>
            </w:pPr>
          </w:p>
        </w:tc>
        <w:tc>
          <w:tcPr>
            <w:tcW w:w="1883" w:type="dxa"/>
          </w:tcPr>
          <w:p w14:paraId="7A0C7E71" w14:textId="77777777" w:rsidR="00077CF4" w:rsidRPr="00794DF8" w:rsidRDefault="00077CF4" w:rsidP="004D6290">
            <w:pPr>
              <w:spacing w:line="240" w:lineRule="auto"/>
              <w:rPr>
                <w:rFonts w:cs="Times New Roman"/>
                <w:sz w:val="20"/>
                <w:szCs w:val="20"/>
                <w:lang w:val="en-US"/>
              </w:rPr>
            </w:pPr>
          </w:p>
        </w:tc>
      </w:tr>
      <w:tr w:rsidR="00077CF4" w:rsidRPr="00794DF8" w14:paraId="1A405141" w14:textId="77777777" w:rsidTr="00F97C61">
        <w:trPr>
          <w:jc w:val="center"/>
        </w:trPr>
        <w:tc>
          <w:tcPr>
            <w:tcW w:w="533" w:type="dxa"/>
          </w:tcPr>
          <w:p w14:paraId="731D693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12</w:t>
            </w:r>
          </w:p>
        </w:tc>
        <w:tc>
          <w:tcPr>
            <w:tcW w:w="1985" w:type="dxa"/>
          </w:tcPr>
          <w:p w14:paraId="4A594EC6"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Hutan produksi</w:t>
            </w:r>
          </w:p>
        </w:tc>
        <w:tc>
          <w:tcPr>
            <w:tcW w:w="1418" w:type="dxa"/>
            <w:vAlign w:val="center"/>
          </w:tcPr>
          <w:p w14:paraId="5F2FD0FA"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0,18</w:t>
            </w:r>
          </w:p>
        </w:tc>
        <w:tc>
          <w:tcPr>
            <w:tcW w:w="1701" w:type="dxa"/>
          </w:tcPr>
          <w:p w14:paraId="4870F8DC" w14:textId="77777777" w:rsidR="00077CF4" w:rsidRPr="00794DF8" w:rsidRDefault="00077CF4" w:rsidP="004D6290">
            <w:pPr>
              <w:spacing w:line="240" w:lineRule="auto"/>
              <w:rPr>
                <w:rFonts w:cs="Times New Roman"/>
                <w:sz w:val="20"/>
                <w:szCs w:val="20"/>
                <w:lang w:val="en-US"/>
              </w:rPr>
            </w:pPr>
          </w:p>
        </w:tc>
        <w:tc>
          <w:tcPr>
            <w:tcW w:w="1883" w:type="dxa"/>
          </w:tcPr>
          <w:p w14:paraId="3107FB4C" w14:textId="77777777" w:rsidR="00077CF4" w:rsidRPr="00794DF8" w:rsidRDefault="00077CF4" w:rsidP="004D6290">
            <w:pPr>
              <w:spacing w:line="240" w:lineRule="auto"/>
              <w:rPr>
                <w:rFonts w:cs="Times New Roman"/>
                <w:sz w:val="20"/>
                <w:szCs w:val="20"/>
                <w:lang w:val="en-US"/>
              </w:rPr>
            </w:pPr>
          </w:p>
        </w:tc>
      </w:tr>
      <w:tr w:rsidR="00077CF4" w:rsidRPr="00794DF8" w14:paraId="098D9769" w14:textId="77777777" w:rsidTr="00F97C61">
        <w:trPr>
          <w:jc w:val="center"/>
        </w:trPr>
        <w:tc>
          <w:tcPr>
            <w:tcW w:w="533" w:type="dxa"/>
          </w:tcPr>
          <w:p w14:paraId="3079D865" w14:textId="77777777" w:rsidR="00077CF4" w:rsidRPr="00794DF8" w:rsidRDefault="00077CF4" w:rsidP="004D6290">
            <w:pPr>
              <w:spacing w:line="240" w:lineRule="auto"/>
              <w:rPr>
                <w:rFonts w:cs="Times New Roman"/>
                <w:sz w:val="20"/>
                <w:szCs w:val="20"/>
                <w:lang w:val="en-US"/>
              </w:rPr>
            </w:pPr>
          </w:p>
        </w:tc>
        <w:tc>
          <w:tcPr>
            <w:tcW w:w="1985" w:type="dxa"/>
          </w:tcPr>
          <w:p w14:paraId="4D6F73DB" w14:textId="77777777" w:rsidR="00077CF4" w:rsidRPr="00794DF8" w:rsidRDefault="00077CF4" w:rsidP="004D6290">
            <w:pPr>
              <w:spacing w:line="240" w:lineRule="auto"/>
              <w:rPr>
                <w:rFonts w:cs="Times New Roman"/>
                <w:sz w:val="20"/>
                <w:szCs w:val="20"/>
                <w:lang w:val="en-US"/>
              </w:rPr>
            </w:pPr>
          </w:p>
        </w:tc>
        <w:tc>
          <w:tcPr>
            <w:tcW w:w="1418" w:type="dxa"/>
          </w:tcPr>
          <w:p w14:paraId="47BC783E" w14:textId="77777777" w:rsidR="00077CF4" w:rsidRPr="00794DF8" w:rsidRDefault="00077CF4" w:rsidP="004D6290">
            <w:pPr>
              <w:spacing w:line="240" w:lineRule="auto"/>
              <w:rPr>
                <w:rFonts w:cs="Times New Roman"/>
                <w:sz w:val="20"/>
                <w:szCs w:val="20"/>
                <w:lang w:val="en-US"/>
              </w:rPr>
            </w:pPr>
          </w:p>
        </w:tc>
        <w:tc>
          <w:tcPr>
            <w:tcW w:w="1701" w:type="dxa"/>
          </w:tcPr>
          <w:p w14:paraId="245DBAA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 xml:space="preserve">Σ </w:t>
            </w:r>
            <w:r w:rsidRPr="00794DF8">
              <w:rPr>
                <w:rFonts w:cs="Times New Roman"/>
                <w:b/>
                <w:sz w:val="20"/>
                <w:szCs w:val="20"/>
                <w:lang w:val="en-US"/>
              </w:rPr>
              <w:t>(</w:t>
            </w:r>
            <w:r w:rsidRPr="00794DF8">
              <w:rPr>
                <w:rFonts w:cs="Times New Roman"/>
                <w:sz w:val="20"/>
                <w:szCs w:val="20"/>
                <w:lang w:val="en-US"/>
              </w:rPr>
              <w:t>A</w:t>
            </w:r>
            <w:r w:rsidRPr="00794DF8">
              <w:rPr>
                <w:rFonts w:cs="Times New Roman"/>
                <w:sz w:val="20"/>
                <w:szCs w:val="20"/>
                <w:vertAlign w:val="subscript"/>
                <w:lang w:val="en-US"/>
              </w:rPr>
              <w:t>i</w:t>
            </w:r>
            <w:r w:rsidRPr="00794DF8">
              <w:rPr>
                <w:rFonts w:cs="Times New Roman"/>
                <w:sz w:val="20"/>
                <w:szCs w:val="20"/>
                <w:lang w:val="en-US"/>
              </w:rPr>
              <w:t>)</w:t>
            </w:r>
          </w:p>
        </w:tc>
        <w:tc>
          <w:tcPr>
            <w:tcW w:w="1883" w:type="dxa"/>
          </w:tcPr>
          <w:p w14:paraId="3ACDF06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Σ(C</w:t>
            </w:r>
            <w:r w:rsidRPr="00794DF8">
              <w:rPr>
                <w:rFonts w:cs="Times New Roman"/>
                <w:sz w:val="20"/>
                <w:szCs w:val="20"/>
                <w:vertAlign w:val="subscript"/>
                <w:lang w:val="en-US"/>
              </w:rPr>
              <w:t xml:space="preserve">i </w:t>
            </w:r>
            <w:r w:rsidRPr="00794DF8">
              <w:rPr>
                <w:rFonts w:cs="Times New Roman"/>
                <w:sz w:val="20"/>
                <w:szCs w:val="20"/>
                <w:lang w:val="en-US"/>
              </w:rPr>
              <w:t>X A</w:t>
            </w:r>
            <w:r w:rsidRPr="00794DF8">
              <w:rPr>
                <w:rFonts w:cs="Times New Roman"/>
                <w:sz w:val="20"/>
                <w:szCs w:val="20"/>
                <w:vertAlign w:val="subscript"/>
                <w:lang w:val="en-US"/>
              </w:rPr>
              <w:t>i</w:t>
            </w:r>
            <w:r w:rsidRPr="00794DF8">
              <w:rPr>
                <w:rFonts w:cs="Times New Roman"/>
                <w:sz w:val="20"/>
                <w:szCs w:val="20"/>
                <w:lang w:val="en-US"/>
              </w:rPr>
              <w:t>)</w:t>
            </w:r>
          </w:p>
        </w:tc>
      </w:tr>
      <w:tr w:rsidR="00077CF4" w:rsidRPr="00794DF8" w14:paraId="72E91906" w14:textId="77777777" w:rsidTr="00F97C61">
        <w:trPr>
          <w:jc w:val="center"/>
        </w:trPr>
        <w:tc>
          <w:tcPr>
            <w:tcW w:w="533" w:type="dxa"/>
          </w:tcPr>
          <w:p w14:paraId="17F65CC1" w14:textId="77777777" w:rsidR="00077CF4" w:rsidRPr="00794DF8" w:rsidRDefault="00077CF4" w:rsidP="004D6290">
            <w:pPr>
              <w:spacing w:line="240" w:lineRule="auto"/>
              <w:rPr>
                <w:rFonts w:cs="Times New Roman"/>
                <w:sz w:val="20"/>
                <w:szCs w:val="20"/>
                <w:lang w:val="en-US"/>
              </w:rPr>
            </w:pPr>
          </w:p>
        </w:tc>
        <w:tc>
          <w:tcPr>
            <w:tcW w:w="1985" w:type="dxa"/>
          </w:tcPr>
          <w:p w14:paraId="61512823"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C (Koefisien Lahan Tertimbang)</w:t>
            </w:r>
          </w:p>
        </w:tc>
        <w:tc>
          <w:tcPr>
            <w:tcW w:w="1418" w:type="dxa"/>
          </w:tcPr>
          <w:p w14:paraId="017DA042" w14:textId="77777777" w:rsidR="00077CF4" w:rsidRPr="00794DF8" w:rsidRDefault="00077CF4" w:rsidP="004D6290">
            <w:pPr>
              <w:spacing w:line="240" w:lineRule="auto"/>
              <w:rPr>
                <w:rFonts w:cs="Times New Roman"/>
                <w:sz w:val="20"/>
                <w:szCs w:val="20"/>
                <w:lang w:val="en-US"/>
              </w:rPr>
            </w:pPr>
          </w:p>
        </w:tc>
        <w:tc>
          <w:tcPr>
            <w:tcW w:w="1701" w:type="dxa"/>
          </w:tcPr>
          <w:p w14:paraId="4B79B9C6" w14:textId="77777777" w:rsidR="00077CF4" w:rsidRPr="00794DF8" w:rsidRDefault="00077CF4" w:rsidP="004D6290">
            <w:pPr>
              <w:spacing w:line="240" w:lineRule="auto"/>
              <w:rPr>
                <w:rFonts w:cs="Times New Roman"/>
                <w:sz w:val="20"/>
                <w:szCs w:val="20"/>
                <w:lang w:val="en-US"/>
              </w:rPr>
            </w:pPr>
          </w:p>
        </w:tc>
        <w:tc>
          <w:tcPr>
            <w:tcW w:w="1883" w:type="dxa"/>
          </w:tcPr>
          <w:p w14:paraId="17D8CAC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Σ(C</w:t>
            </w:r>
            <w:r w:rsidRPr="00794DF8">
              <w:rPr>
                <w:rFonts w:cs="Times New Roman"/>
                <w:sz w:val="20"/>
                <w:szCs w:val="20"/>
                <w:vertAlign w:val="subscript"/>
                <w:lang w:val="en-US"/>
              </w:rPr>
              <w:t xml:space="preserve">i </w:t>
            </w:r>
            <w:r w:rsidRPr="00794DF8">
              <w:rPr>
                <w:rFonts w:cs="Times New Roman"/>
                <w:sz w:val="20"/>
                <w:szCs w:val="20"/>
                <w:lang w:val="en-US"/>
              </w:rPr>
              <w:t>X A</w:t>
            </w:r>
            <w:r w:rsidRPr="00794DF8">
              <w:rPr>
                <w:rFonts w:cs="Times New Roman"/>
                <w:sz w:val="20"/>
                <w:szCs w:val="20"/>
                <w:vertAlign w:val="subscript"/>
                <w:lang w:val="en-US"/>
              </w:rPr>
              <w:t>i</w:t>
            </w:r>
            <w:r w:rsidRPr="00794DF8">
              <w:rPr>
                <w:rFonts w:cs="Times New Roman"/>
                <w:sz w:val="20"/>
                <w:szCs w:val="20"/>
                <w:lang w:val="en-US"/>
              </w:rPr>
              <w:t xml:space="preserve">) / Σ </w:t>
            </w:r>
            <w:r w:rsidRPr="00794DF8">
              <w:rPr>
                <w:rFonts w:cs="Times New Roman"/>
                <w:b/>
                <w:sz w:val="20"/>
                <w:szCs w:val="20"/>
                <w:lang w:val="en-US"/>
              </w:rPr>
              <w:t>(</w:t>
            </w:r>
            <w:r w:rsidRPr="00794DF8">
              <w:rPr>
                <w:rFonts w:cs="Times New Roman"/>
                <w:sz w:val="20"/>
                <w:szCs w:val="20"/>
                <w:lang w:val="en-US"/>
              </w:rPr>
              <w:t>A</w:t>
            </w:r>
            <w:r w:rsidRPr="00794DF8">
              <w:rPr>
                <w:rFonts w:cs="Times New Roman"/>
                <w:sz w:val="20"/>
                <w:szCs w:val="20"/>
                <w:vertAlign w:val="subscript"/>
                <w:lang w:val="en-US"/>
              </w:rPr>
              <w:t>i</w:t>
            </w:r>
            <w:r w:rsidRPr="00794DF8">
              <w:rPr>
                <w:rFonts w:cs="Times New Roman"/>
                <w:sz w:val="20"/>
                <w:szCs w:val="20"/>
                <w:lang w:val="en-US"/>
              </w:rPr>
              <w:t>)</w:t>
            </w:r>
          </w:p>
        </w:tc>
      </w:tr>
    </w:tbl>
    <w:p w14:paraId="7371F35D" w14:textId="661501FF" w:rsidR="00077CF4" w:rsidRDefault="00077CF4" w:rsidP="004D6290">
      <w:pPr>
        <w:spacing w:after="0" w:line="276" w:lineRule="auto"/>
        <w:ind w:left="338" w:firstLine="720"/>
        <w:rPr>
          <w:i/>
          <w:lang w:val="en-US"/>
        </w:rPr>
      </w:pPr>
      <w:r w:rsidRPr="00794DF8">
        <w:rPr>
          <w:i/>
          <w:lang w:val="en-US"/>
        </w:rPr>
        <w:t xml:space="preserve">Sumber: </w:t>
      </w:r>
      <w:sdt>
        <w:sdtPr>
          <w:rPr>
            <w:i/>
            <w:lang w:val="en-US"/>
          </w:rPr>
          <w:id w:val="294340507"/>
          <w:citation/>
        </w:sdtPr>
        <w:sdtContent>
          <w:r w:rsidR="00F95CA5" w:rsidRPr="00794DF8">
            <w:rPr>
              <w:i/>
              <w:lang w:val="en-US"/>
            </w:rPr>
            <w:fldChar w:fldCharType="begin"/>
          </w:r>
          <w:r w:rsidR="00F95CA5" w:rsidRPr="00794DF8">
            <w:rPr>
              <w:i/>
              <w:lang w:val="en-US"/>
            </w:rPr>
            <w:instrText xml:space="preserve"> CITATION PER09 \l 1057 </w:instrText>
          </w:r>
          <w:r w:rsidR="00F95CA5" w:rsidRPr="00794DF8">
            <w:rPr>
              <w:i/>
              <w:lang w:val="en-US"/>
            </w:rPr>
            <w:fldChar w:fldCharType="separate"/>
          </w:r>
          <w:r w:rsidR="00303226" w:rsidRPr="00303226">
            <w:rPr>
              <w:noProof/>
              <w:lang w:val="en-US"/>
            </w:rPr>
            <w:t>(Kementerian LH, 2009)</w:t>
          </w:r>
          <w:r w:rsidR="00F95CA5" w:rsidRPr="00794DF8">
            <w:rPr>
              <w:i/>
              <w:lang w:val="en-US"/>
            </w:rPr>
            <w:fldChar w:fldCharType="end"/>
          </w:r>
        </w:sdtContent>
      </w:sdt>
    </w:p>
    <w:p w14:paraId="4EFA8C45" w14:textId="77777777" w:rsidR="00B57D72" w:rsidRDefault="00B57D72" w:rsidP="004D6290">
      <w:pPr>
        <w:spacing w:after="0" w:line="276" w:lineRule="auto"/>
        <w:ind w:left="338" w:firstLine="720"/>
        <w:rPr>
          <w:i/>
          <w:lang w:val="en-US"/>
        </w:rPr>
      </w:pPr>
    </w:p>
    <w:p w14:paraId="32D63CFD" w14:textId="77777777" w:rsidR="00077CF4" w:rsidRPr="00794DF8" w:rsidRDefault="00077CF4" w:rsidP="004D6290">
      <w:pPr>
        <w:numPr>
          <w:ilvl w:val="0"/>
          <w:numId w:val="49"/>
        </w:numPr>
        <w:spacing w:after="0" w:line="276" w:lineRule="auto"/>
        <w:ind w:left="993"/>
        <w:contextualSpacing/>
        <w:jc w:val="both"/>
        <w:rPr>
          <w:lang w:val="en-US"/>
        </w:rPr>
      </w:pPr>
      <w:r w:rsidRPr="00794DF8">
        <w:rPr>
          <w:lang w:val="en-US"/>
        </w:rPr>
        <w:t>Analisis Kebutuhan Air Domestik</w:t>
      </w:r>
    </w:p>
    <w:p w14:paraId="5FEE7556" w14:textId="77777777" w:rsidR="00077CF4" w:rsidRPr="00794DF8" w:rsidRDefault="00077CF4" w:rsidP="004D6290">
      <w:pPr>
        <w:spacing w:after="0"/>
        <w:ind w:left="993"/>
        <w:contextualSpacing/>
        <w:jc w:val="both"/>
        <w:rPr>
          <w:lang w:val="en-US"/>
        </w:rPr>
      </w:pPr>
      <w:r w:rsidRPr="00794DF8">
        <w:rPr>
          <w:lang w:val="en-US"/>
        </w:rPr>
        <w:t xml:space="preserve">Analisis kebutuhan air domestik dilakukan untuk mengetahui kebutuhan air untuk penggunaan rumah tangga seperti mandi, minum, kebersihan rumah, </w:t>
      </w:r>
      <w:proofErr w:type="gramStart"/>
      <w:r w:rsidRPr="00794DF8">
        <w:rPr>
          <w:lang w:val="en-US"/>
        </w:rPr>
        <w:t>taman</w:t>
      </w:r>
      <w:proofErr w:type="gramEnd"/>
      <w:r w:rsidRPr="00794DF8">
        <w:rPr>
          <w:lang w:val="en-US"/>
        </w:rPr>
        <w:t xml:space="preserve">, mencuci kendaraan, wudhu dan keperluan </w:t>
      </w:r>
      <w:r w:rsidR="00420BE1" w:rsidRPr="00794DF8">
        <w:rPr>
          <w:lang w:val="en-US"/>
        </w:rPr>
        <w:t>lainnya</w:t>
      </w:r>
      <w:r w:rsidRPr="00794DF8">
        <w:rPr>
          <w:lang w:val="en-US"/>
        </w:rPr>
        <w:t xml:space="preserve">. </w:t>
      </w:r>
      <w:proofErr w:type="gramStart"/>
      <w:r w:rsidRPr="00794DF8">
        <w:rPr>
          <w:lang w:val="en-US"/>
        </w:rPr>
        <w:t>Dalam analisis ini menggunakan standar dari Dirjen Cipta Karya</w:t>
      </w:r>
      <w:r w:rsidR="00950E8F" w:rsidRPr="00794DF8">
        <w:rPr>
          <w:lang w:val="en-US"/>
        </w:rPr>
        <w:t xml:space="preserve"> Pekerjaan Umum</w:t>
      </w:r>
      <w:r w:rsidRPr="00794DF8">
        <w:rPr>
          <w:lang w:val="en-US"/>
        </w:rPr>
        <w:t>, 1996.</w:t>
      </w:r>
      <w:proofErr w:type="gramEnd"/>
      <w:r w:rsidRPr="00794DF8">
        <w:rPr>
          <w:lang w:val="en-US"/>
        </w:rPr>
        <w:t xml:space="preserve"> Berikut adalah </w:t>
      </w:r>
      <w:proofErr w:type="gramStart"/>
      <w:r w:rsidRPr="00794DF8">
        <w:rPr>
          <w:lang w:val="en-US"/>
        </w:rPr>
        <w:t>cara</w:t>
      </w:r>
      <w:proofErr w:type="gramEnd"/>
      <w:r w:rsidRPr="00794DF8">
        <w:rPr>
          <w:lang w:val="en-US"/>
        </w:rPr>
        <w:t xml:space="preserve"> perhitungannya</w:t>
      </w:r>
    </w:p>
    <w:p w14:paraId="5A184802" w14:textId="5877940F" w:rsidR="00077CF4" w:rsidRPr="00794DF8" w:rsidRDefault="00077CF4" w:rsidP="004D6290">
      <w:pPr>
        <w:spacing w:after="0" w:line="240" w:lineRule="auto"/>
        <w:jc w:val="center"/>
        <w:rPr>
          <w:b/>
          <w:bCs/>
          <w:sz w:val="22"/>
          <w:lang w:val="en-US"/>
        </w:rPr>
      </w:pPr>
      <w:bookmarkStart w:id="263" w:name="_Toc32625192"/>
      <w:bookmarkStart w:id="264" w:name="_Toc44495942"/>
      <w:bookmarkStart w:id="265" w:name="_Toc46444383"/>
      <w:bookmarkStart w:id="266" w:name="_Toc46604141"/>
      <w:bookmarkStart w:id="267" w:name="_Toc48254033"/>
      <w:proofErr w:type="gramStart"/>
      <w:r w:rsidRPr="00794DF8">
        <w:rPr>
          <w:b/>
          <w:bCs/>
          <w:sz w:val="22"/>
          <w:lang w:val="en-US"/>
        </w:rPr>
        <w:t>Tabel 3.</w:t>
      </w:r>
      <w:proofErr w:type="gramEnd"/>
      <w:r w:rsidRPr="00794DF8">
        <w:rPr>
          <w:b/>
          <w:bCs/>
          <w:sz w:val="22"/>
          <w:lang w:val="en-US"/>
        </w:rPr>
        <w:t xml:space="preserve"> </w:t>
      </w:r>
      <w:r w:rsidRPr="00794DF8">
        <w:rPr>
          <w:b/>
          <w:bCs/>
          <w:sz w:val="22"/>
          <w:lang w:val="en-US"/>
        </w:rPr>
        <w:fldChar w:fldCharType="begin"/>
      </w:r>
      <w:r w:rsidRPr="00794DF8">
        <w:rPr>
          <w:b/>
          <w:bCs/>
          <w:sz w:val="22"/>
          <w:lang w:val="en-US"/>
        </w:rPr>
        <w:instrText xml:space="preserve"> SEQ Tabel_3. \* ARABIC </w:instrText>
      </w:r>
      <w:r w:rsidRPr="00794DF8">
        <w:rPr>
          <w:b/>
          <w:bCs/>
          <w:sz w:val="22"/>
          <w:lang w:val="en-US"/>
        </w:rPr>
        <w:fldChar w:fldCharType="separate"/>
      </w:r>
      <w:r w:rsidR="00097AB3">
        <w:rPr>
          <w:b/>
          <w:bCs/>
          <w:noProof/>
          <w:sz w:val="22"/>
          <w:lang w:val="en-US"/>
        </w:rPr>
        <w:t>6</w:t>
      </w:r>
      <w:r w:rsidRPr="00794DF8">
        <w:rPr>
          <w:b/>
          <w:bCs/>
          <w:sz w:val="22"/>
          <w:lang w:val="en-US"/>
        </w:rPr>
        <w:fldChar w:fldCharType="end"/>
      </w:r>
      <w:r w:rsidR="006F6CCA" w:rsidRPr="00794DF8">
        <w:rPr>
          <w:b/>
          <w:bCs/>
          <w:sz w:val="22"/>
          <w:lang w:val="en-US"/>
        </w:rPr>
        <w:t xml:space="preserve"> </w:t>
      </w:r>
      <w:r w:rsidRPr="00794DF8">
        <w:rPr>
          <w:b/>
          <w:bCs/>
          <w:sz w:val="22"/>
          <w:lang w:val="en-US"/>
        </w:rPr>
        <w:t xml:space="preserve">Contoh Tabel </w:t>
      </w:r>
      <w:r w:rsidR="00B57D72">
        <w:rPr>
          <w:b/>
          <w:bCs/>
          <w:sz w:val="22"/>
          <w:lang w:val="en-US"/>
        </w:rPr>
        <w:t>P</w:t>
      </w:r>
      <w:r w:rsidRPr="00794DF8">
        <w:rPr>
          <w:b/>
          <w:bCs/>
          <w:sz w:val="22"/>
          <w:lang w:val="en-US"/>
        </w:rPr>
        <w:t>erhitungan Kebutuhan Air Domestik</w:t>
      </w:r>
      <w:bookmarkEnd w:id="263"/>
      <w:bookmarkEnd w:id="264"/>
      <w:bookmarkEnd w:id="265"/>
      <w:bookmarkEnd w:id="266"/>
      <w:bookmarkEnd w:id="267"/>
    </w:p>
    <w:tbl>
      <w:tblPr>
        <w:tblStyle w:val="TableGrid11"/>
        <w:tblW w:w="0" w:type="auto"/>
        <w:jc w:val="center"/>
        <w:tblLook w:val="04A0" w:firstRow="1" w:lastRow="0" w:firstColumn="1" w:lastColumn="0" w:noHBand="0" w:noVBand="1"/>
      </w:tblPr>
      <w:tblGrid>
        <w:gridCol w:w="505"/>
        <w:gridCol w:w="1720"/>
        <w:gridCol w:w="1676"/>
        <w:gridCol w:w="1378"/>
        <w:gridCol w:w="1549"/>
        <w:gridCol w:w="1892"/>
      </w:tblGrid>
      <w:tr w:rsidR="00077CF4" w:rsidRPr="00794DF8" w14:paraId="5FD60BA9" w14:textId="77777777" w:rsidTr="006F6CCA">
        <w:trPr>
          <w:trHeight w:val="510"/>
          <w:tblHeader/>
          <w:jc w:val="center"/>
        </w:trPr>
        <w:tc>
          <w:tcPr>
            <w:tcW w:w="516" w:type="dxa"/>
            <w:vMerge w:val="restart"/>
            <w:shd w:val="clear" w:color="auto" w:fill="FABF8F" w:themeFill="accent6" w:themeFillTint="99"/>
          </w:tcPr>
          <w:p w14:paraId="708F5C20"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No</w:t>
            </w:r>
          </w:p>
        </w:tc>
        <w:tc>
          <w:tcPr>
            <w:tcW w:w="1854" w:type="dxa"/>
            <w:tcBorders>
              <w:bottom w:val="single" w:sz="4" w:space="0" w:color="auto"/>
            </w:tcBorders>
            <w:shd w:val="clear" w:color="auto" w:fill="FABF8F" w:themeFill="accent6" w:themeFillTint="99"/>
          </w:tcPr>
          <w:p w14:paraId="46CE2AF1"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Keperluan</w:t>
            </w:r>
          </w:p>
        </w:tc>
        <w:tc>
          <w:tcPr>
            <w:tcW w:w="1729" w:type="dxa"/>
            <w:tcBorders>
              <w:bottom w:val="single" w:sz="4" w:space="0" w:color="auto"/>
            </w:tcBorders>
            <w:shd w:val="clear" w:color="auto" w:fill="FABF8F" w:themeFill="accent6" w:themeFillTint="99"/>
          </w:tcPr>
          <w:p w14:paraId="6E522801"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Konsumsi (</w:t>
            </w:r>
            <w:proofErr w:type="spellStart"/>
            <w:r w:rsidRPr="00794DF8">
              <w:rPr>
                <w:rFonts w:cs="Times New Roman"/>
                <w:b/>
                <w:sz w:val="20"/>
                <w:szCs w:val="20"/>
                <w:lang w:val="en-US"/>
              </w:rPr>
              <w:t>lt</w:t>
            </w:r>
            <w:proofErr w:type="spellEnd"/>
            <w:r w:rsidRPr="00794DF8">
              <w:rPr>
                <w:rFonts w:cs="Times New Roman"/>
                <w:b/>
                <w:sz w:val="20"/>
                <w:szCs w:val="20"/>
                <w:lang w:val="en-US"/>
              </w:rPr>
              <w:t>/orang/hari)</w:t>
            </w:r>
          </w:p>
        </w:tc>
        <w:tc>
          <w:tcPr>
            <w:tcW w:w="1442" w:type="dxa"/>
            <w:tcBorders>
              <w:bottom w:val="single" w:sz="4" w:space="0" w:color="auto"/>
            </w:tcBorders>
            <w:shd w:val="clear" w:color="auto" w:fill="FABF8F" w:themeFill="accent6" w:themeFillTint="99"/>
          </w:tcPr>
          <w:p w14:paraId="60D5A100"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Jumlah Penduduk</w:t>
            </w:r>
          </w:p>
        </w:tc>
        <w:tc>
          <w:tcPr>
            <w:tcW w:w="1649" w:type="dxa"/>
            <w:tcBorders>
              <w:bottom w:val="single" w:sz="4" w:space="0" w:color="auto"/>
            </w:tcBorders>
            <w:shd w:val="clear" w:color="auto" w:fill="FABF8F" w:themeFill="accent6" w:themeFillTint="99"/>
          </w:tcPr>
          <w:p w14:paraId="7E8E79E7"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Cakupan Pelayanan</w:t>
            </w:r>
          </w:p>
        </w:tc>
        <w:tc>
          <w:tcPr>
            <w:tcW w:w="2052" w:type="dxa"/>
            <w:tcBorders>
              <w:bottom w:val="single" w:sz="4" w:space="0" w:color="auto"/>
            </w:tcBorders>
            <w:shd w:val="clear" w:color="auto" w:fill="FABF8F" w:themeFill="accent6" w:themeFillTint="99"/>
          </w:tcPr>
          <w:p w14:paraId="3AE78B41"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Jumlah</w:t>
            </w:r>
            <w:r w:rsidR="00B25504" w:rsidRPr="00794DF8">
              <w:rPr>
                <w:rFonts w:cs="Times New Roman"/>
                <w:b/>
                <w:sz w:val="20"/>
                <w:szCs w:val="20"/>
                <w:lang w:val="en-US"/>
              </w:rPr>
              <w:t xml:space="preserve"> </w:t>
            </w:r>
            <w:r w:rsidRPr="00794DF8">
              <w:rPr>
                <w:rFonts w:cs="Times New Roman"/>
                <w:b/>
                <w:sz w:val="20"/>
                <w:szCs w:val="20"/>
                <w:lang w:val="en-US"/>
              </w:rPr>
              <w:t>Kebutuhan Air  Domestik</w:t>
            </w:r>
          </w:p>
        </w:tc>
      </w:tr>
      <w:tr w:rsidR="00077CF4" w:rsidRPr="00794DF8" w14:paraId="5C9C8BFE" w14:textId="77777777" w:rsidTr="006F6CCA">
        <w:trPr>
          <w:trHeight w:val="240"/>
          <w:tblHeader/>
          <w:jc w:val="center"/>
        </w:trPr>
        <w:tc>
          <w:tcPr>
            <w:tcW w:w="516" w:type="dxa"/>
            <w:vMerge/>
            <w:shd w:val="clear" w:color="auto" w:fill="FABF8F" w:themeFill="accent6" w:themeFillTint="99"/>
          </w:tcPr>
          <w:p w14:paraId="318A4470" w14:textId="77777777" w:rsidR="00077CF4" w:rsidRPr="00794DF8" w:rsidRDefault="00077CF4" w:rsidP="004D6290">
            <w:pPr>
              <w:spacing w:line="240" w:lineRule="auto"/>
              <w:jc w:val="center"/>
              <w:rPr>
                <w:rFonts w:cs="Times New Roman"/>
                <w:b/>
                <w:sz w:val="20"/>
                <w:szCs w:val="20"/>
                <w:lang w:val="en-US"/>
              </w:rPr>
            </w:pPr>
          </w:p>
        </w:tc>
        <w:tc>
          <w:tcPr>
            <w:tcW w:w="1854" w:type="dxa"/>
            <w:tcBorders>
              <w:top w:val="single" w:sz="4" w:space="0" w:color="auto"/>
            </w:tcBorders>
            <w:shd w:val="clear" w:color="auto" w:fill="FABF8F" w:themeFill="accent6" w:themeFillTint="99"/>
          </w:tcPr>
          <w:p w14:paraId="207041B3"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A</w:t>
            </w:r>
          </w:p>
        </w:tc>
        <w:tc>
          <w:tcPr>
            <w:tcW w:w="1729" w:type="dxa"/>
            <w:tcBorders>
              <w:top w:val="single" w:sz="4" w:space="0" w:color="auto"/>
            </w:tcBorders>
            <w:shd w:val="clear" w:color="auto" w:fill="FABF8F" w:themeFill="accent6" w:themeFillTint="99"/>
          </w:tcPr>
          <w:p w14:paraId="0D952EAC"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B</w:t>
            </w:r>
          </w:p>
        </w:tc>
        <w:tc>
          <w:tcPr>
            <w:tcW w:w="1442" w:type="dxa"/>
            <w:tcBorders>
              <w:top w:val="single" w:sz="4" w:space="0" w:color="auto"/>
            </w:tcBorders>
            <w:shd w:val="clear" w:color="auto" w:fill="FABF8F" w:themeFill="accent6" w:themeFillTint="99"/>
          </w:tcPr>
          <w:p w14:paraId="2F2C2A44"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C</w:t>
            </w:r>
          </w:p>
        </w:tc>
        <w:tc>
          <w:tcPr>
            <w:tcW w:w="1649" w:type="dxa"/>
            <w:tcBorders>
              <w:top w:val="single" w:sz="4" w:space="0" w:color="auto"/>
            </w:tcBorders>
            <w:shd w:val="clear" w:color="auto" w:fill="FABF8F" w:themeFill="accent6" w:themeFillTint="99"/>
          </w:tcPr>
          <w:p w14:paraId="4C5E4BDE"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D</w:t>
            </w:r>
          </w:p>
        </w:tc>
        <w:tc>
          <w:tcPr>
            <w:tcW w:w="2052" w:type="dxa"/>
            <w:tcBorders>
              <w:top w:val="single" w:sz="4" w:space="0" w:color="auto"/>
            </w:tcBorders>
            <w:shd w:val="clear" w:color="auto" w:fill="FABF8F" w:themeFill="accent6" w:themeFillTint="99"/>
          </w:tcPr>
          <w:p w14:paraId="58916355"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B X C X D</w:t>
            </w:r>
          </w:p>
        </w:tc>
      </w:tr>
      <w:tr w:rsidR="00077CF4" w:rsidRPr="00794DF8" w14:paraId="655F9AF3" w14:textId="77777777" w:rsidTr="00F97C61">
        <w:trPr>
          <w:jc w:val="center"/>
        </w:trPr>
        <w:tc>
          <w:tcPr>
            <w:tcW w:w="516" w:type="dxa"/>
          </w:tcPr>
          <w:p w14:paraId="7CB3807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w:t>
            </w:r>
          </w:p>
        </w:tc>
        <w:tc>
          <w:tcPr>
            <w:tcW w:w="1854" w:type="dxa"/>
          </w:tcPr>
          <w:p w14:paraId="0D5526DC"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Mandi, Cuci, Kakus</w:t>
            </w:r>
          </w:p>
        </w:tc>
        <w:tc>
          <w:tcPr>
            <w:tcW w:w="1729" w:type="dxa"/>
            <w:vAlign w:val="center"/>
          </w:tcPr>
          <w:p w14:paraId="16C08BAF"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12,0</w:t>
            </w:r>
          </w:p>
        </w:tc>
        <w:tc>
          <w:tcPr>
            <w:tcW w:w="1442" w:type="dxa"/>
          </w:tcPr>
          <w:p w14:paraId="73BB702B" w14:textId="77777777" w:rsidR="00077CF4" w:rsidRPr="00794DF8" w:rsidRDefault="00077CF4" w:rsidP="004D6290">
            <w:pPr>
              <w:spacing w:line="240" w:lineRule="auto"/>
              <w:rPr>
                <w:rFonts w:cs="Times New Roman"/>
                <w:sz w:val="20"/>
                <w:szCs w:val="20"/>
                <w:lang w:val="en-US"/>
              </w:rPr>
            </w:pPr>
          </w:p>
        </w:tc>
        <w:tc>
          <w:tcPr>
            <w:tcW w:w="1649" w:type="dxa"/>
          </w:tcPr>
          <w:p w14:paraId="78CB1947" w14:textId="77777777" w:rsidR="00077CF4" w:rsidRPr="00794DF8" w:rsidRDefault="00077CF4" w:rsidP="004D6290">
            <w:pPr>
              <w:spacing w:line="240" w:lineRule="auto"/>
              <w:rPr>
                <w:rFonts w:cs="Times New Roman"/>
                <w:sz w:val="20"/>
                <w:szCs w:val="20"/>
                <w:lang w:val="en-US"/>
              </w:rPr>
            </w:pPr>
          </w:p>
        </w:tc>
        <w:tc>
          <w:tcPr>
            <w:tcW w:w="2052" w:type="dxa"/>
          </w:tcPr>
          <w:p w14:paraId="2295BC25" w14:textId="77777777" w:rsidR="00077CF4" w:rsidRPr="00794DF8" w:rsidRDefault="00077CF4" w:rsidP="004D6290">
            <w:pPr>
              <w:spacing w:line="240" w:lineRule="auto"/>
              <w:rPr>
                <w:rFonts w:cs="Times New Roman"/>
                <w:sz w:val="20"/>
                <w:szCs w:val="20"/>
                <w:lang w:val="en-US"/>
              </w:rPr>
            </w:pPr>
          </w:p>
        </w:tc>
      </w:tr>
      <w:tr w:rsidR="00077CF4" w:rsidRPr="00794DF8" w14:paraId="7E3FA54C" w14:textId="77777777" w:rsidTr="00F97C61">
        <w:trPr>
          <w:jc w:val="center"/>
        </w:trPr>
        <w:tc>
          <w:tcPr>
            <w:tcW w:w="516" w:type="dxa"/>
          </w:tcPr>
          <w:p w14:paraId="1FC84F5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2</w:t>
            </w:r>
          </w:p>
        </w:tc>
        <w:tc>
          <w:tcPr>
            <w:tcW w:w="1854" w:type="dxa"/>
          </w:tcPr>
          <w:p w14:paraId="6299A2FC"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Minum</w:t>
            </w:r>
          </w:p>
        </w:tc>
        <w:tc>
          <w:tcPr>
            <w:tcW w:w="1729" w:type="dxa"/>
            <w:vAlign w:val="center"/>
          </w:tcPr>
          <w:p w14:paraId="3B0E9595"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2,0</w:t>
            </w:r>
          </w:p>
        </w:tc>
        <w:tc>
          <w:tcPr>
            <w:tcW w:w="1442" w:type="dxa"/>
          </w:tcPr>
          <w:p w14:paraId="398D4E85" w14:textId="77777777" w:rsidR="00077CF4" w:rsidRPr="00794DF8" w:rsidRDefault="00077CF4" w:rsidP="004D6290">
            <w:pPr>
              <w:spacing w:line="240" w:lineRule="auto"/>
              <w:rPr>
                <w:rFonts w:cs="Times New Roman"/>
                <w:sz w:val="20"/>
                <w:szCs w:val="20"/>
                <w:lang w:val="en-US"/>
              </w:rPr>
            </w:pPr>
          </w:p>
        </w:tc>
        <w:tc>
          <w:tcPr>
            <w:tcW w:w="1649" w:type="dxa"/>
          </w:tcPr>
          <w:p w14:paraId="7D0A128A" w14:textId="77777777" w:rsidR="00077CF4" w:rsidRPr="00794DF8" w:rsidRDefault="00077CF4" w:rsidP="004D6290">
            <w:pPr>
              <w:spacing w:line="240" w:lineRule="auto"/>
              <w:rPr>
                <w:rFonts w:cs="Times New Roman"/>
                <w:sz w:val="20"/>
                <w:szCs w:val="20"/>
                <w:lang w:val="en-US"/>
              </w:rPr>
            </w:pPr>
          </w:p>
        </w:tc>
        <w:tc>
          <w:tcPr>
            <w:tcW w:w="2052" w:type="dxa"/>
          </w:tcPr>
          <w:p w14:paraId="06762A41" w14:textId="77777777" w:rsidR="00077CF4" w:rsidRPr="00794DF8" w:rsidRDefault="00077CF4" w:rsidP="004D6290">
            <w:pPr>
              <w:spacing w:line="240" w:lineRule="auto"/>
              <w:rPr>
                <w:rFonts w:cs="Times New Roman"/>
                <w:sz w:val="20"/>
                <w:szCs w:val="20"/>
                <w:lang w:val="en-US"/>
              </w:rPr>
            </w:pPr>
          </w:p>
        </w:tc>
      </w:tr>
      <w:tr w:rsidR="00077CF4" w:rsidRPr="00794DF8" w14:paraId="35764A42" w14:textId="77777777" w:rsidTr="00F97C61">
        <w:trPr>
          <w:jc w:val="center"/>
        </w:trPr>
        <w:tc>
          <w:tcPr>
            <w:tcW w:w="516" w:type="dxa"/>
          </w:tcPr>
          <w:p w14:paraId="6AB562D2"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3</w:t>
            </w:r>
          </w:p>
        </w:tc>
        <w:tc>
          <w:tcPr>
            <w:tcW w:w="1854" w:type="dxa"/>
          </w:tcPr>
          <w:p w14:paraId="4B9D0933"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Cuci Pakaian</w:t>
            </w:r>
          </w:p>
        </w:tc>
        <w:tc>
          <w:tcPr>
            <w:tcW w:w="1729" w:type="dxa"/>
            <w:vAlign w:val="center"/>
          </w:tcPr>
          <w:p w14:paraId="6276CD7B"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10,7</w:t>
            </w:r>
          </w:p>
        </w:tc>
        <w:tc>
          <w:tcPr>
            <w:tcW w:w="1442" w:type="dxa"/>
          </w:tcPr>
          <w:p w14:paraId="02B5CD5E" w14:textId="77777777" w:rsidR="00077CF4" w:rsidRPr="00794DF8" w:rsidRDefault="00077CF4" w:rsidP="004D6290">
            <w:pPr>
              <w:spacing w:line="240" w:lineRule="auto"/>
              <w:rPr>
                <w:rFonts w:cs="Times New Roman"/>
                <w:sz w:val="20"/>
                <w:szCs w:val="20"/>
                <w:lang w:val="en-US"/>
              </w:rPr>
            </w:pPr>
          </w:p>
        </w:tc>
        <w:tc>
          <w:tcPr>
            <w:tcW w:w="1649" w:type="dxa"/>
          </w:tcPr>
          <w:p w14:paraId="13942EEC" w14:textId="77777777" w:rsidR="00077CF4" w:rsidRPr="00794DF8" w:rsidRDefault="00077CF4" w:rsidP="004D6290">
            <w:pPr>
              <w:spacing w:line="240" w:lineRule="auto"/>
              <w:rPr>
                <w:rFonts w:cs="Times New Roman"/>
                <w:sz w:val="20"/>
                <w:szCs w:val="20"/>
                <w:lang w:val="en-US"/>
              </w:rPr>
            </w:pPr>
          </w:p>
        </w:tc>
        <w:tc>
          <w:tcPr>
            <w:tcW w:w="2052" w:type="dxa"/>
          </w:tcPr>
          <w:p w14:paraId="36D8C7D0" w14:textId="77777777" w:rsidR="00077CF4" w:rsidRPr="00794DF8" w:rsidRDefault="00077CF4" w:rsidP="004D6290">
            <w:pPr>
              <w:spacing w:line="240" w:lineRule="auto"/>
              <w:rPr>
                <w:rFonts w:cs="Times New Roman"/>
                <w:sz w:val="20"/>
                <w:szCs w:val="20"/>
                <w:lang w:val="en-US"/>
              </w:rPr>
            </w:pPr>
          </w:p>
        </w:tc>
      </w:tr>
      <w:tr w:rsidR="00077CF4" w:rsidRPr="00794DF8" w14:paraId="66EF2B29" w14:textId="77777777" w:rsidTr="00F97C61">
        <w:trPr>
          <w:jc w:val="center"/>
        </w:trPr>
        <w:tc>
          <w:tcPr>
            <w:tcW w:w="516" w:type="dxa"/>
          </w:tcPr>
          <w:p w14:paraId="160B9BB3"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4</w:t>
            </w:r>
          </w:p>
        </w:tc>
        <w:tc>
          <w:tcPr>
            <w:tcW w:w="1854" w:type="dxa"/>
          </w:tcPr>
          <w:p w14:paraId="5660CDB6"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Kebersihan Rumah</w:t>
            </w:r>
          </w:p>
        </w:tc>
        <w:tc>
          <w:tcPr>
            <w:tcW w:w="1729" w:type="dxa"/>
            <w:vAlign w:val="center"/>
          </w:tcPr>
          <w:p w14:paraId="5AC094FC"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31,4</w:t>
            </w:r>
          </w:p>
        </w:tc>
        <w:tc>
          <w:tcPr>
            <w:tcW w:w="1442" w:type="dxa"/>
          </w:tcPr>
          <w:p w14:paraId="29206788" w14:textId="77777777" w:rsidR="00077CF4" w:rsidRPr="00794DF8" w:rsidRDefault="00077CF4" w:rsidP="004D6290">
            <w:pPr>
              <w:spacing w:line="240" w:lineRule="auto"/>
              <w:rPr>
                <w:rFonts w:cs="Times New Roman"/>
                <w:sz w:val="20"/>
                <w:szCs w:val="20"/>
                <w:lang w:val="en-US"/>
              </w:rPr>
            </w:pPr>
          </w:p>
        </w:tc>
        <w:tc>
          <w:tcPr>
            <w:tcW w:w="1649" w:type="dxa"/>
          </w:tcPr>
          <w:p w14:paraId="5B309A08" w14:textId="77777777" w:rsidR="00077CF4" w:rsidRPr="00794DF8" w:rsidRDefault="00077CF4" w:rsidP="004D6290">
            <w:pPr>
              <w:spacing w:line="240" w:lineRule="auto"/>
              <w:rPr>
                <w:rFonts w:cs="Times New Roman"/>
                <w:sz w:val="20"/>
                <w:szCs w:val="20"/>
                <w:lang w:val="en-US"/>
              </w:rPr>
            </w:pPr>
          </w:p>
        </w:tc>
        <w:tc>
          <w:tcPr>
            <w:tcW w:w="2052" w:type="dxa"/>
          </w:tcPr>
          <w:p w14:paraId="729205A3" w14:textId="77777777" w:rsidR="00077CF4" w:rsidRPr="00794DF8" w:rsidRDefault="00077CF4" w:rsidP="004D6290">
            <w:pPr>
              <w:spacing w:line="240" w:lineRule="auto"/>
              <w:rPr>
                <w:rFonts w:cs="Times New Roman"/>
                <w:sz w:val="20"/>
                <w:szCs w:val="20"/>
                <w:lang w:val="en-US"/>
              </w:rPr>
            </w:pPr>
          </w:p>
        </w:tc>
      </w:tr>
      <w:tr w:rsidR="00077CF4" w:rsidRPr="00794DF8" w14:paraId="0CFC5F30" w14:textId="77777777" w:rsidTr="00F97C61">
        <w:trPr>
          <w:jc w:val="center"/>
        </w:trPr>
        <w:tc>
          <w:tcPr>
            <w:tcW w:w="516" w:type="dxa"/>
          </w:tcPr>
          <w:p w14:paraId="0057A1E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lastRenderedPageBreak/>
              <w:t>5</w:t>
            </w:r>
          </w:p>
        </w:tc>
        <w:tc>
          <w:tcPr>
            <w:tcW w:w="1854" w:type="dxa"/>
          </w:tcPr>
          <w:p w14:paraId="3CEBFFBA"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Taman</w:t>
            </w:r>
          </w:p>
        </w:tc>
        <w:tc>
          <w:tcPr>
            <w:tcW w:w="1729" w:type="dxa"/>
            <w:vAlign w:val="center"/>
          </w:tcPr>
          <w:p w14:paraId="44BE5B5D"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11,8</w:t>
            </w:r>
          </w:p>
        </w:tc>
        <w:tc>
          <w:tcPr>
            <w:tcW w:w="1442" w:type="dxa"/>
          </w:tcPr>
          <w:p w14:paraId="55C3CA03" w14:textId="77777777" w:rsidR="00077CF4" w:rsidRPr="00794DF8" w:rsidRDefault="00077CF4" w:rsidP="004D6290">
            <w:pPr>
              <w:spacing w:line="240" w:lineRule="auto"/>
              <w:rPr>
                <w:rFonts w:cs="Times New Roman"/>
                <w:sz w:val="20"/>
                <w:szCs w:val="20"/>
                <w:lang w:val="en-US"/>
              </w:rPr>
            </w:pPr>
          </w:p>
        </w:tc>
        <w:tc>
          <w:tcPr>
            <w:tcW w:w="1649" w:type="dxa"/>
          </w:tcPr>
          <w:p w14:paraId="5329BD04" w14:textId="77777777" w:rsidR="00077CF4" w:rsidRPr="00794DF8" w:rsidRDefault="00077CF4" w:rsidP="004D6290">
            <w:pPr>
              <w:spacing w:line="240" w:lineRule="auto"/>
              <w:rPr>
                <w:rFonts w:cs="Times New Roman"/>
                <w:sz w:val="20"/>
                <w:szCs w:val="20"/>
                <w:lang w:val="en-US"/>
              </w:rPr>
            </w:pPr>
          </w:p>
        </w:tc>
        <w:tc>
          <w:tcPr>
            <w:tcW w:w="2052" w:type="dxa"/>
          </w:tcPr>
          <w:p w14:paraId="034519D3" w14:textId="77777777" w:rsidR="00077CF4" w:rsidRPr="00794DF8" w:rsidRDefault="00077CF4" w:rsidP="004D6290">
            <w:pPr>
              <w:spacing w:line="240" w:lineRule="auto"/>
              <w:rPr>
                <w:rFonts w:cs="Times New Roman"/>
                <w:sz w:val="20"/>
                <w:szCs w:val="20"/>
                <w:lang w:val="en-US"/>
              </w:rPr>
            </w:pPr>
          </w:p>
        </w:tc>
      </w:tr>
      <w:tr w:rsidR="00077CF4" w:rsidRPr="00794DF8" w14:paraId="1A935B6B" w14:textId="77777777" w:rsidTr="00F97C61">
        <w:trPr>
          <w:jc w:val="center"/>
        </w:trPr>
        <w:tc>
          <w:tcPr>
            <w:tcW w:w="516" w:type="dxa"/>
          </w:tcPr>
          <w:p w14:paraId="48DC7C5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6</w:t>
            </w:r>
          </w:p>
        </w:tc>
        <w:tc>
          <w:tcPr>
            <w:tcW w:w="1854" w:type="dxa"/>
          </w:tcPr>
          <w:p w14:paraId="4D9C215E"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Cuci Kendaraan</w:t>
            </w:r>
          </w:p>
        </w:tc>
        <w:tc>
          <w:tcPr>
            <w:tcW w:w="1729" w:type="dxa"/>
            <w:vAlign w:val="center"/>
          </w:tcPr>
          <w:p w14:paraId="79B8EE09"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21,1</w:t>
            </w:r>
          </w:p>
        </w:tc>
        <w:tc>
          <w:tcPr>
            <w:tcW w:w="1442" w:type="dxa"/>
          </w:tcPr>
          <w:p w14:paraId="4690B5C5" w14:textId="77777777" w:rsidR="00077CF4" w:rsidRPr="00794DF8" w:rsidRDefault="00077CF4" w:rsidP="004D6290">
            <w:pPr>
              <w:spacing w:line="240" w:lineRule="auto"/>
              <w:rPr>
                <w:rFonts w:cs="Times New Roman"/>
                <w:sz w:val="20"/>
                <w:szCs w:val="20"/>
                <w:lang w:val="en-US"/>
              </w:rPr>
            </w:pPr>
          </w:p>
        </w:tc>
        <w:tc>
          <w:tcPr>
            <w:tcW w:w="1649" w:type="dxa"/>
          </w:tcPr>
          <w:p w14:paraId="389A32FD" w14:textId="77777777" w:rsidR="00077CF4" w:rsidRPr="00794DF8" w:rsidRDefault="00077CF4" w:rsidP="004D6290">
            <w:pPr>
              <w:spacing w:line="240" w:lineRule="auto"/>
              <w:rPr>
                <w:rFonts w:cs="Times New Roman"/>
                <w:sz w:val="20"/>
                <w:szCs w:val="20"/>
                <w:lang w:val="en-US"/>
              </w:rPr>
            </w:pPr>
          </w:p>
        </w:tc>
        <w:tc>
          <w:tcPr>
            <w:tcW w:w="2052" w:type="dxa"/>
          </w:tcPr>
          <w:p w14:paraId="0EA2E762" w14:textId="77777777" w:rsidR="00077CF4" w:rsidRPr="00794DF8" w:rsidRDefault="00077CF4" w:rsidP="004D6290">
            <w:pPr>
              <w:spacing w:line="240" w:lineRule="auto"/>
              <w:rPr>
                <w:rFonts w:cs="Times New Roman"/>
                <w:sz w:val="20"/>
                <w:szCs w:val="20"/>
                <w:lang w:val="en-US"/>
              </w:rPr>
            </w:pPr>
          </w:p>
        </w:tc>
      </w:tr>
      <w:tr w:rsidR="00077CF4" w:rsidRPr="00794DF8" w14:paraId="6C03FD5B" w14:textId="77777777" w:rsidTr="00F97C61">
        <w:trPr>
          <w:jc w:val="center"/>
        </w:trPr>
        <w:tc>
          <w:tcPr>
            <w:tcW w:w="516" w:type="dxa"/>
          </w:tcPr>
          <w:p w14:paraId="2226CFEB"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7</w:t>
            </w:r>
          </w:p>
        </w:tc>
        <w:tc>
          <w:tcPr>
            <w:tcW w:w="1854" w:type="dxa"/>
          </w:tcPr>
          <w:p w14:paraId="46033F1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Wudhu</w:t>
            </w:r>
          </w:p>
        </w:tc>
        <w:tc>
          <w:tcPr>
            <w:tcW w:w="1729" w:type="dxa"/>
            <w:vAlign w:val="center"/>
          </w:tcPr>
          <w:p w14:paraId="05992616"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6,2</w:t>
            </w:r>
          </w:p>
        </w:tc>
        <w:tc>
          <w:tcPr>
            <w:tcW w:w="1442" w:type="dxa"/>
          </w:tcPr>
          <w:p w14:paraId="5F56D8B5" w14:textId="77777777" w:rsidR="00077CF4" w:rsidRPr="00794DF8" w:rsidRDefault="00077CF4" w:rsidP="004D6290">
            <w:pPr>
              <w:spacing w:line="240" w:lineRule="auto"/>
              <w:rPr>
                <w:rFonts w:cs="Times New Roman"/>
                <w:sz w:val="20"/>
                <w:szCs w:val="20"/>
                <w:lang w:val="en-US"/>
              </w:rPr>
            </w:pPr>
          </w:p>
        </w:tc>
        <w:tc>
          <w:tcPr>
            <w:tcW w:w="1649" w:type="dxa"/>
          </w:tcPr>
          <w:p w14:paraId="21C472DE" w14:textId="77777777" w:rsidR="00077CF4" w:rsidRPr="00794DF8" w:rsidRDefault="00077CF4" w:rsidP="004D6290">
            <w:pPr>
              <w:spacing w:line="240" w:lineRule="auto"/>
              <w:rPr>
                <w:rFonts w:cs="Times New Roman"/>
                <w:sz w:val="20"/>
                <w:szCs w:val="20"/>
                <w:lang w:val="en-US"/>
              </w:rPr>
            </w:pPr>
          </w:p>
        </w:tc>
        <w:tc>
          <w:tcPr>
            <w:tcW w:w="2052" w:type="dxa"/>
          </w:tcPr>
          <w:p w14:paraId="087783B2" w14:textId="77777777" w:rsidR="00077CF4" w:rsidRPr="00794DF8" w:rsidRDefault="00077CF4" w:rsidP="004D6290">
            <w:pPr>
              <w:spacing w:line="240" w:lineRule="auto"/>
              <w:rPr>
                <w:rFonts w:cs="Times New Roman"/>
                <w:sz w:val="20"/>
                <w:szCs w:val="20"/>
                <w:lang w:val="en-US"/>
              </w:rPr>
            </w:pPr>
          </w:p>
        </w:tc>
      </w:tr>
      <w:tr w:rsidR="00077CF4" w:rsidRPr="00794DF8" w14:paraId="5C367458" w14:textId="77777777" w:rsidTr="00F97C61">
        <w:trPr>
          <w:jc w:val="center"/>
        </w:trPr>
        <w:tc>
          <w:tcPr>
            <w:tcW w:w="516" w:type="dxa"/>
          </w:tcPr>
          <w:p w14:paraId="701B8703"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8</w:t>
            </w:r>
          </w:p>
        </w:tc>
        <w:tc>
          <w:tcPr>
            <w:tcW w:w="1854" w:type="dxa"/>
          </w:tcPr>
          <w:p w14:paraId="6B178123"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Lain-lain</w:t>
            </w:r>
          </w:p>
        </w:tc>
        <w:tc>
          <w:tcPr>
            <w:tcW w:w="1729" w:type="dxa"/>
            <w:vAlign w:val="center"/>
          </w:tcPr>
          <w:p w14:paraId="7FC21013"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21,7</w:t>
            </w:r>
          </w:p>
        </w:tc>
        <w:tc>
          <w:tcPr>
            <w:tcW w:w="1442" w:type="dxa"/>
          </w:tcPr>
          <w:p w14:paraId="52EFAC8D" w14:textId="77777777" w:rsidR="00077CF4" w:rsidRPr="00794DF8" w:rsidRDefault="00077CF4" w:rsidP="004D6290">
            <w:pPr>
              <w:spacing w:line="240" w:lineRule="auto"/>
              <w:rPr>
                <w:rFonts w:cs="Times New Roman"/>
                <w:sz w:val="20"/>
                <w:szCs w:val="20"/>
                <w:lang w:val="en-US"/>
              </w:rPr>
            </w:pPr>
          </w:p>
        </w:tc>
        <w:tc>
          <w:tcPr>
            <w:tcW w:w="1649" w:type="dxa"/>
          </w:tcPr>
          <w:p w14:paraId="4FBB7C9B" w14:textId="77777777" w:rsidR="00077CF4" w:rsidRPr="00794DF8" w:rsidRDefault="00077CF4" w:rsidP="004D6290">
            <w:pPr>
              <w:spacing w:line="240" w:lineRule="auto"/>
              <w:rPr>
                <w:rFonts w:cs="Times New Roman"/>
                <w:sz w:val="20"/>
                <w:szCs w:val="20"/>
                <w:lang w:val="en-US"/>
              </w:rPr>
            </w:pPr>
          </w:p>
        </w:tc>
        <w:tc>
          <w:tcPr>
            <w:tcW w:w="2052" w:type="dxa"/>
          </w:tcPr>
          <w:p w14:paraId="66A828EA" w14:textId="77777777" w:rsidR="00077CF4" w:rsidRPr="00794DF8" w:rsidRDefault="00077CF4" w:rsidP="004D6290">
            <w:pPr>
              <w:spacing w:line="240" w:lineRule="auto"/>
              <w:rPr>
                <w:rFonts w:cs="Times New Roman"/>
                <w:sz w:val="20"/>
                <w:szCs w:val="20"/>
                <w:lang w:val="en-US"/>
              </w:rPr>
            </w:pPr>
          </w:p>
        </w:tc>
      </w:tr>
      <w:tr w:rsidR="00077CF4" w:rsidRPr="00794DF8" w14:paraId="0896DE08" w14:textId="77777777" w:rsidTr="00F97C61">
        <w:trPr>
          <w:jc w:val="center"/>
        </w:trPr>
        <w:tc>
          <w:tcPr>
            <w:tcW w:w="4099" w:type="dxa"/>
            <w:gridSpan w:val="3"/>
          </w:tcPr>
          <w:p w14:paraId="301A3DEB" w14:textId="77777777" w:rsidR="00077CF4" w:rsidRPr="00794DF8" w:rsidRDefault="00077CF4" w:rsidP="004D6290">
            <w:pPr>
              <w:spacing w:line="240" w:lineRule="auto"/>
              <w:rPr>
                <w:rFonts w:cs="Times New Roman"/>
                <w:b/>
                <w:sz w:val="20"/>
                <w:szCs w:val="20"/>
                <w:lang w:val="en-US"/>
              </w:rPr>
            </w:pPr>
            <w:r w:rsidRPr="00794DF8">
              <w:rPr>
                <w:rFonts w:cs="Times New Roman"/>
                <w:b/>
                <w:sz w:val="20"/>
                <w:szCs w:val="20"/>
                <w:lang w:val="en-US"/>
              </w:rPr>
              <w:t>Total Kebutuhan Air Domestik</w:t>
            </w:r>
          </w:p>
        </w:tc>
        <w:tc>
          <w:tcPr>
            <w:tcW w:w="1442" w:type="dxa"/>
          </w:tcPr>
          <w:p w14:paraId="79C63410" w14:textId="77777777" w:rsidR="00077CF4" w:rsidRPr="00794DF8" w:rsidRDefault="00077CF4" w:rsidP="004D6290">
            <w:pPr>
              <w:spacing w:line="240" w:lineRule="auto"/>
              <w:rPr>
                <w:rFonts w:cs="Times New Roman"/>
                <w:sz w:val="20"/>
                <w:szCs w:val="20"/>
                <w:lang w:val="en-US"/>
              </w:rPr>
            </w:pPr>
          </w:p>
        </w:tc>
        <w:tc>
          <w:tcPr>
            <w:tcW w:w="1649" w:type="dxa"/>
          </w:tcPr>
          <w:p w14:paraId="43C845E5" w14:textId="77777777" w:rsidR="00077CF4" w:rsidRPr="00794DF8" w:rsidRDefault="00077CF4" w:rsidP="004D6290">
            <w:pPr>
              <w:spacing w:line="240" w:lineRule="auto"/>
              <w:rPr>
                <w:rFonts w:cs="Times New Roman"/>
                <w:sz w:val="20"/>
                <w:szCs w:val="20"/>
                <w:lang w:val="en-US"/>
              </w:rPr>
            </w:pPr>
          </w:p>
        </w:tc>
        <w:tc>
          <w:tcPr>
            <w:tcW w:w="2052" w:type="dxa"/>
          </w:tcPr>
          <w:p w14:paraId="752E343C" w14:textId="77777777" w:rsidR="00077CF4" w:rsidRPr="00794DF8" w:rsidRDefault="00077CF4" w:rsidP="004D6290">
            <w:pPr>
              <w:spacing w:line="240" w:lineRule="auto"/>
              <w:rPr>
                <w:rFonts w:cs="Times New Roman"/>
                <w:sz w:val="20"/>
                <w:szCs w:val="20"/>
                <w:lang w:val="en-US"/>
              </w:rPr>
            </w:pPr>
          </w:p>
        </w:tc>
      </w:tr>
    </w:tbl>
    <w:p w14:paraId="1ED092AE" w14:textId="77777777" w:rsidR="00DC7500" w:rsidRDefault="00DC7500" w:rsidP="00DC7500">
      <w:pPr>
        <w:spacing w:after="0" w:line="240" w:lineRule="auto"/>
        <w:rPr>
          <w:rFonts w:cs="Times New Roman"/>
          <w:i/>
          <w:szCs w:val="24"/>
        </w:rPr>
      </w:pPr>
      <w:r w:rsidRPr="00794DF8">
        <w:rPr>
          <w:rFonts w:cs="Times New Roman"/>
          <w:i/>
          <w:szCs w:val="24"/>
          <w:lang w:val="en-US"/>
        </w:rPr>
        <w:t xml:space="preserve">Sumber: </w:t>
      </w:r>
      <w:r>
        <w:rPr>
          <w:rFonts w:cs="Times New Roman"/>
          <w:i/>
          <w:szCs w:val="24"/>
        </w:rPr>
        <w:t xml:space="preserve">Dirjen Citakarya, DPU, 1996 Dalam </w:t>
      </w:r>
      <w:sdt>
        <w:sdtPr>
          <w:rPr>
            <w:rFonts w:cs="Times New Roman"/>
            <w:i/>
            <w:szCs w:val="24"/>
          </w:rPr>
          <w:id w:val="-734478462"/>
          <w:citation/>
        </w:sdtPr>
        <w:sdtContent>
          <w:r>
            <w:rPr>
              <w:rFonts w:cs="Times New Roman"/>
              <w:i/>
              <w:szCs w:val="24"/>
            </w:rPr>
            <w:fldChar w:fldCharType="begin"/>
          </w:r>
          <w:r>
            <w:rPr>
              <w:rFonts w:cs="Times New Roman"/>
              <w:i/>
              <w:szCs w:val="24"/>
            </w:rPr>
            <w:instrText xml:space="preserve"> CITATION Eka17 \l 1057 </w:instrText>
          </w:r>
          <w:r>
            <w:rPr>
              <w:rFonts w:cs="Times New Roman"/>
              <w:i/>
              <w:szCs w:val="24"/>
            </w:rPr>
            <w:fldChar w:fldCharType="separate"/>
          </w:r>
          <w:r w:rsidR="00303226" w:rsidRPr="00303226">
            <w:rPr>
              <w:rFonts w:cs="Times New Roman"/>
              <w:noProof/>
              <w:szCs w:val="24"/>
            </w:rPr>
            <w:t>(Ekawati, 2017)</w:t>
          </w:r>
          <w:r>
            <w:rPr>
              <w:rFonts w:cs="Times New Roman"/>
              <w:i/>
              <w:szCs w:val="24"/>
            </w:rPr>
            <w:fldChar w:fldCharType="end"/>
          </w:r>
        </w:sdtContent>
      </w:sdt>
    </w:p>
    <w:p w14:paraId="4297D269" w14:textId="77777777" w:rsidR="00F95CA5" w:rsidRPr="00DC7500" w:rsidRDefault="00F95CA5" w:rsidP="00F95CA5">
      <w:pPr>
        <w:spacing w:after="0" w:line="276" w:lineRule="auto"/>
        <w:ind w:left="993"/>
        <w:contextualSpacing/>
        <w:jc w:val="both"/>
        <w:rPr>
          <w:i/>
        </w:rPr>
      </w:pPr>
    </w:p>
    <w:p w14:paraId="556FDEA2" w14:textId="77777777" w:rsidR="00077CF4" w:rsidRPr="00794DF8" w:rsidRDefault="00077CF4" w:rsidP="004D6290">
      <w:pPr>
        <w:numPr>
          <w:ilvl w:val="0"/>
          <w:numId w:val="49"/>
        </w:numPr>
        <w:spacing w:after="0" w:line="276" w:lineRule="auto"/>
        <w:ind w:left="993"/>
        <w:contextualSpacing/>
        <w:jc w:val="both"/>
        <w:rPr>
          <w:lang w:val="en-US"/>
        </w:rPr>
      </w:pPr>
      <w:r w:rsidRPr="00794DF8">
        <w:rPr>
          <w:lang w:val="en-US"/>
        </w:rPr>
        <w:t>Analisis Kebutuhan Air Non Domestik</w:t>
      </w:r>
    </w:p>
    <w:p w14:paraId="3FBCDA8C" w14:textId="77777777" w:rsidR="00077CF4" w:rsidRPr="00794DF8" w:rsidRDefault="00077CF4" w:rsidP="004D6290">
      <w:pPr>
        <w:spacing w:after="0"/>
        <w:ind w:left="993"/>
        <w:contextualSpacing/>
        <w:jc w:val="both"/>
        <w:rPr>
          <w:lang w:val="en-US"/>
        </w:rPr>
      </w:pPr>
      <w:proofErr w:type="gramStart"/>
      <w:r w:rsidRPr="00794DF8">
        <w:rPr>
          <w:lang w:val="en-US"/>
        </w:rPr>
        <w:t xml:space="preserve">Analisis </w:t>
      </w:r>
      <w:r w:rsidR="00BE364F" w:rsidRPr="00794DF8">
        <w:rPr>
          <w:lang w:val="en-US"/>
        </w:rPr>
        <w:t>kebutuhan</w:t>
      </w:r>
      <w:r w:rsidRPr="00794DF8">
        <w:rPr>
          <w:lang w:val="en-US"/>
        </w:rPr>
        <w:t xml:space="preserve"> air non domestik digunakan untuk </w:t>
      </w:r>
      <w:r w:rsidR="00027A1E" w:rsidRPr="00794DF8">
        <w:rPr>
          <w:lang w:val="en-US"/>
        </w:rPr>
        <w:t>mengetahui</w:t>
      </w:r>
      <w:r w:rsidRPr="00794DF8">
        <w:rPr>
          <w:lang w:val="en-US"/>
        </w:rPr>
        <w:t xml:space="preserve"> jumlah kebutuhan air untuk fasilitas perkotaan termasuk juga pada kawasan pariwisata.</w:t>
      </w:r>
      <w:proofErr w:type="gramEnd"/>
    </w:p>
    <w:p w14:paraId="4B1903B3" w14:textId="0DED58A5" w:rsidR="00077CF4" w:rsidRPr="00794DF8" w:rsidRDefault="00077CF4" w:rsidP="004D6290">
      <w:pPr>
        <w:spacing w:after="0" w:line="240" w:lineRule="auto"/>
        <w:jc w:val="center"/>
        <w:rPr>
          <w:b/>
          <w:bCs/>
          <w:szCs w:val="24"/>
          <w:lang w:val="en-US"/>
        </w:rPr>
      </w:pPr>
      <w:bookmarkStart w:id="268" w:name="_Toc44495943"/>
      <w:bookmarkStart w:id="269" w:name="_Toc46444384"/>
      <w:bookmarkStart w:id="270" w:name="_Toc46604142"/>
      <w:bookmarkStart w:id="271" w:name="_Toc48254034"/>
      <w:proofErr w:type="gramStart"/>
      <w:r w:rsidRPr="00794DF8">
        <w:rPr>
          <w:b/>
          <w:bCs/>
          <w:szCs w:val="24"/>
          <w:lang w:val="en-US"/>
        </w:rPr>
        <w:t>Tabel 3.</w:t>
      </w:r>
      <w:proofErr w:type="gramEnd"/>
      <w:r w:rsidRPr="00794DF8">
        <w:rPr>
          <w:b/>
          <w:bCs/>
          <w:szCs w:val="24"/>
          <w:lang w:val="en-US"/>
        </w:rPr>
        <w:t xml:space="preserve"> </w:t>
      </w:r>
      <w:r w:rsidRPr="00794DF8">
        <w:rPr>
          <w:b/>
          <w:bCs/>
          <w:szCs w:val="24"/>
          <w:lang w:val="en-US"/>
        </w:rPr>
        <w:fldChar w:fldCharType="begin"/>
      </w:r>
      <w:r w:rsidRPr="00794DF8">
        <w:rPr>
          <w:b/>
          <w:bCs/>
          <w:szCs w:val="24"/>
          <w:lang w:val="en-US"/>
        </w:rPr>
        <w:instrText xml:space="preserve"> SEQ Tabel_3. \* ARABIC </w:instrText>
      </w:r>
      <w:r w:rsidRPr="00794DF8">
        <w:rPr>
          <w:b/>
          <w:bCs/>
          <w:szCs w:val="24"/>
          <w:lang w:val="en-US"/>
        </w:rPr>
        <w:fldChar w:fldCharType="separate"/>
      </w:r>
      <w:r w:rsidR="00097AB3">
        <w:rPr>
          <w:b/>
          <w:bCs/>
          <w:noProof/>
          <w:szCs w:val="24"/>
          <w:lang w:val="en-US"/>
        </w:rPr>
        <w:t>7</w:t>
      </w:r>
      <w:r w:rsidRPr="00794DF8">
        <w:rPr>
          <w:b/>
          <w:bCs/>
          <w:szCs w:val="24"/>
          <w:lang w:val="en-US"/>
        </w:rPr>
        <w:fldChar w:fldCharType="end"/>
      </w:r>
      <w:r w:rsidRPr="00794DF8">
        <w:rPr>
          <w:b/>
          <w:bCs/>
          <w:szCs w:val="24"/>
          <w:lang w:val="en-US"/>
        </w:rPr>
        <w:t xml:space="preserve"> Contoh Tabel </w:t>
      </w:r>
      <w:r w:rsidR="00BE364F" w:rsidRPr="00794DF8">
        <w:rPr>
          <w:b/>
          <w:bCs/>
          <w:szCs w:val="24"/>
          <w:lang w:val="en-US"/>
        </w:rPr>
        <w:t>Perhitungan</w:t>
      </w:r>
      <w:r w:rsidRPr="00794DF8">
        <w:rPr>
          <w:b/>
          <w:bCs/>
          <w:szCs w:val="24"/>
          <w:lang w:val="en-US"/>
        </w:rPr>
        <w:t xml:space="preserve"> Kebutuhan Air</w:t>
      </w:r>
      <w:r w:rsidR="00B57D72">
        <w:rPr>
          <w:b/>
          <w:bCs/>
          <w:szCs w:val="24"/>
          <w:lang w:val="en-US"/>
        </w:rPr>
        <w:t xml:space="preserve"> Non</w:t>
      </w:r>
      <w:r w:rsidRPr="00794DF8">
        <w:rPr>
          <w:b/>
          <w:bCs/>
          <w:szCs w:val="24"/>
          <w:lang w:val="en-US"/>
        </w:rPr>
        <w:t xml:space="preserve"> Domestik</w:t>
      </w:r>
      <w:bookmarkEnd w:id="268"/>
      <w:bookmarkEnd w:id="269"/>
      <w:bookmarkEnd w:id="270"/>
      <w:bookmarkEnd w:id="271"/>
    </w:p>
    <w:tbl>
      <w:tblPr>
        <w:tblStyle w:val="TableGrid21"/>
        <w:tblW w:w="0" w:type="auto"/>
        <w:jc w:val="center"/>
        <w:tblLook w:val="04A0" w:firstRow="1" w:lastRow="0" w:firstColumn="1" w:lastColumn="0" w:noHBand="0" w:noVBand="1"/>
      </w:tblPr>
      <w:tblGrid>
        <w:gridCol w:w="672"/>
        <w:gridCol w:w="1836"/>
        <w:gridCol w:w="2824"/>
        <w:gridCol w:w="1693"/>
        <w:gridCol w:w="1695"/>
      </w:tblGrid>
      <w:tr w:rsidR="00077CF4" w:rsidRPr="00794DF8" w14:paraId="3A7719B3" w14:textId="77777777" w:rsidTr="006F6CCA">
        <w:trPr>
          <w:trHeight w:val="360"/>
          <w:tblHeader/>
          <w:jc w:val="center"/>
        </w:trPr>
        <w:tc>
          <w:tcPr>
            <w:tcW w:w="672" w:type="dxa"/>
            <w:vMerge w:val="restart"/>
            <w:shd w:val="clear" w:color="auto" w:fill="FABF8F" w:themeFill="accent6" w:themeFillTint="99"/>
          </w:tcPr>
          <w:p w14:paraId="19AFD7E0"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No</w:t>
            </w:r>
          </w:p>
        </w:tc>
        <w:tc>
          <w:tcPr>
            <w:tcW w:w="1836" w:type="dxa"/>
            <w:tcBorders>
              <w:bottom w:val="single" w:sz="4" w:space="0" w:color="auto"/>
            </w:tcBorders>
            <w:shd w:val="clear" w:color="auto" w:fill="FABF8F" w:themeFill="accent6" w:themeFillTint="99"/>
          </w:tcPr>
          <w:p w14:paraId="09F96ACB"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Sektor</w:t>
            </w:r>
          </w:p>
        </w:tc>
        <w:tc>
          <w:tcPr>
            <w:tcW w:w="2824" w:type="dxa"/>
            <w:tcBorders>
              <w:bottom w:val="single" w:sz="4" w:space="0" w:color="auto"/>
            </w:tcBorders>
            <w:shd w:val="clear" w:color="auto" w:fill="FABF8F" w:themeFill="accent6" w:themeFillTint="99"/>
          </w:tcPr>
          <w:p w14:paraId="4082ACFC"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Nilai Satuan</w:t>
            </w:r>
          </w:p>
        </w:tc>
        <w:tc>
          <w:tcPr>
            <w:tcW w:w="1693" w:type="dxa"/>
            <w:tcBorders>
              <w:bottom w:val="single" w:sz="4" w:space="0" w:color="auto"/>
            </w:tcBorders>
            <w:shd w:val="clear" w:color="auto" w:fill="FABF8F" w:themeFill="accent6" w:themeFillTint="99"/>
          </w:tcPr>
          <w:p w14:paraId="70332512"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Faktor</w:t>
            </w:r>
          </w:p>
        </w:tc>
        <w:tc>
          <w:tcPr>
            <w:tcW w:w="1695" w:type="dxa"/>
            <w:tcBorders>
              <w:bottom w:val="single" w:sz="4" w:space="0" w:color="auto"/>
            </w:tcBorders>
            <w:shd w:val="clear" w:color="auto" w:fill="FABF8F" w:themeFill="accent6" w:themeFillTint="99"/>
          </w:tcPr>
          <w:p w14:paraId="75222875"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 xml:space="preserve">Jumlah Kebutuhan </w:t>
            </w:r>
            <w:r w:rsidR="00274613" w:rsidRPr="00794DF8">
              <w:rPr>
                <w:rFonts w:cs="Times New Roman"/>
                <w:sz w:val="20"/>
                <w:szCs w:val="20"/>
                <w:lang w:val="en-US"/>
              </w:rPr>
              <w:t>A</w:t>
            </w:r>
            <w:r w:rsidRPr="00794DF8">
              <w:rPr>
                <w:rFonts w:cs="Times New Roman"/>
                <w:sz w:val="20"/>
                <w:szCs w:val="20"/>
                <w:lang w:val="en-US"/>
              </w:rPr>
              <w:t>ir Non Domestik</w:t>
            </w:r>
          </w:p>
        </w:tc>
      </w:tr>
      <w:tr w:rsidR="00077CF4" w:rsidRPr="00794DF8" w14:paraId="03300F5E" w14:textId="77777777" w:rsidTr="006F6CCA">
        <w:trPr>
          <w:trHeight w:val="135"/>
          <w:tblHeader/>
          <w:jc w:val="center"/>
        </w:trPr>
        <w:tc>
          <w:tcPr>
            <w:tcW w:w="672" w:type="dxa"/>
            <w:vMerge/>
            <w:shd w:val="clear" w:color="auto" w:fill="FABF8F" w:themeFill="accent6" w:themeFillTint="99"/>
          </w:tcPr>
          <w:p w14:paraId="0621B1FC" w14:textId="77777777" w:rsidR="00077CF4" w:rsidRPr="00794DF8" w:rsidRDefault="00077CF4" w:rsidP="004D6290">
            <w:pPr>
              <w:spacing w:line="240" w:lineRule="auto"/>
              <w:jc w:val="center"/>
              <w:rPr>
                <w:rFonts w:cs="Times New Roman"/>
                <w:sz w:val="20"/>
                <w:szCs w:val="20"/>
                <w:lang w:val="en-US"/>
              </w:rPr>
            </w:pPr>
          </w:p>
        </w:tc>
        <w:tc>
          <w:tcPr>
            <w:tcW w:w="1836" w:type="dxa"/>
            <w:tcBorders>
              <w:top w:val="single" w:sz="4" w:space="0" w:color="auto"/>
            </w:tcBorders>
            <w:shd w:val="clear" w:color="auto" w:fill="FABF8F" w:themeFill="accent6" w:themeFillTint="99"/>
          </w:tcPr>
          <w:p w14:paraId="55B5CEBD"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A</w:t>
            </w:r>
          </w:p>
        </w:tc>
        <w:tc>
          <w:tcPr>
            <w:tcW w:w="2824" w:type="dxa"/>
            <w:tcBorders>
              <w:top w:val="single" w:sz="4" w:space="0" w:color="auto"/>
            </w:tcBorders>
            <w:shd w:val="clear" w:color="auto" w:fill="FABF8F" w:themeFill="accent6" w:themeFillTint="99"/>
          </w:tcPr>
          <w:p w14:paraId="3AC8F95C"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B</w:t>
            </w:r>
          </w:p>
        </w:tc>
        <w:tc>
          <w:tcPr>
            <w:tcW w:w="1693" w:type="dxa"/>
            <w:tcBorders>
              <w:top w:val="single" w:sz="4" w:space="0" w:color="auto"/>
            </w:tcBorders>
            <w:shd w:val="clear" w:color="auto" w:fill="FABF8F" w:themeFill="accent6" w:themeFillTint="99"/>
          </w:tcPr>
          <w:p w14:paraId="4B1309F3"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D</w:t>
            </w:r>
          </w:p>
        </w:tc>
        <w:tc>
          <w:tcPr>
            <w:tcW w:w="1695" w:type="dxa"/>
            <w:tcBorders>
              <w:top w:val="single" w:sz="4" w:space="0" w:color="auto"/>
            </w:tcBorders>
            <w:shd w:val="clear" w:color="auto" w:fill="FABF8F" w:themeFill="accent6" w:themeFillTint="99"/>
          </w:tcPr>
          <w:p w14:paraId="34718CB7"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B X D</w:t>
            </w:r>
          </w:p>
        </w:tc>
      </w:tr>
      <w:tr w:rsidR="00077CF4" w:rsidRPr="00794DF8" w14:paraId="1505496E" w14:textId="77777777" w:rsidTr="00077CF4">
        <w:trPr>
          <w:jc w:val="center"/>
        </w:trPr>
        <w:tc>
          <w:tcPr>
            <w:tcW w:w="672" w:type="dxa"/>
          </w:tcPr>
          <w:p w14:paraId="65CA362E"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1</w:t>
            </w:r>
          </w:p>
        </w:tc>
        <w:tc>
          <w:tcPr>
            <w:tcW w:w="1836" w:type="dxa"/>
          </w:tcPr>
          <w:p w14:paraId="198D62E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Sekolah</w:t>
            </w:r>
          </w:p>
        </w:tc>
        <w:tc>
          <w:tcPr>
            <w:tcW w:w="2824" w:type="dxa"/>
            <w:vAlign w:val="center"/>
          </w:tcPr>
          <w:p w14:paraId="6018CAE7" w14:textId="77777777" w:rsidR="00077CF4" w:rsidRPr="00794DF8" w:rsidRDefault="00653A86" w:rsidP="004D6290">
            <w:pPr>
              <w:spacing w:line="240" w:lineRule="auto"/>
              <w:jc w:val="right"/>
              <w:rPr>
                <w:rFonts w:cs="Times New Roman"/>
                <w:sz w:val="20"/>
                <w:szCs w:val="20"/>
                <w:lang w:val="en-US"/>
              </w:rPr>
            </w:pPr>
            <w:r w:rsidRPr="00794DF8">
              <w:rPr>
                <w:rFonts w:cs="Times New Roman"/>
                <w:sz w:val="20"/>
                <w:szCs w:val="20"/>
                <w:lang w:val="en-US"/>
              </w:rPr>
              <w:t>5</w:t>
            </w:r>
            <w:r w:rsidR="00077CF4" w:rsidRPr="00794DF8">
              <w:rPr>
                <w:rFonts w:cs="Times New Roman"/>
                <w:sz w:val="20"/>
                <w:szCs w:val="20"/>
                <w:lang w:val="en-US"/>
              </w:rPr>
              <w:t xml:space="preserve">  Liter/murid/hari</w:t>
            </w:r>
          </w:p>
        </w:tc>
        <w:tc>
          <w:tcPr>
            <w:tcW w:w="1693" w:type="dxa"/>
            <w:vAlign w:val="center"/>
          </w:tcPr>
          <w:p w14:paraId="322CF196"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Murid</w:t>
            </w:r>
          </w:p>
        </w:tc>
        <w:tc>
          <w:tcPr>
            <w:tcW w:w="1695" w:type="dxa"/>
          </w:tcPr>
          <w:p w14:paraId="013CD007" w14:textId="77777777" w:rsidR="00077CF4" w:rsidRPr="00794DF8" w:rsidRDefault="00077CF4" w:rsidP="004D6290">
            <w:pPr>
              <w:spacing w:line="240" w:lineRule="auto"/>
              <w:rPr>
                <w:rFonts w:cs="Times New Roman"/>
                <w:sz w:val="20"/>
                <w:szCs w:val="20"/>
                <w:lang w:val="en-US"/>
              </w:rPr>
            </w:pPr>
          </w:p>
        </w:tc>
      </w:tr>
      <w:tr w:rsidR="00077CF4" w:rsidRPr="00794DF8" w14:paraId="43484E17" w14:textId="77777777" w:rsidTr="00077CF4">
        <w:trPr>
          <w:jc w:val="center"/>
        </w:trPr>
        <w:tc>
          <w:tcPr>
            <w:tcW w:w="672" w:type="dxa"/>
          </w:tcPr>
          <w:p w14:paraId="06DEACE0"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2</w:t>
            </w:r>
          </w:p>
        </w:tc>
        <w:tc>
          <w:tcPr>
            <w:tcW w:w="1836" w:type="dxa"/>
          </w:tcPr>
          <w:p w14:paraId="279AB6E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Rumah sakit</w:t>
            </w:r>
          </w:p>
        </w:tc>
        <w:tc>
          <w:tcPr>
            <w:tcW w:w="2824" w:type="dxa"/>
            <w:vAlign w:val="center"/>
          </w:tcPr>
          <w:p w14:paraId="75685E00"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200  Liter/bed/hari</w:t>
            </w:r>
          </w:p>
        </w:tc>
        <w:tc>
          <w:tcPr>
            <w:tcW w:w="1693" w:type="dxa"/>
            <w:vAlign w:val="center"/>
          </w:tcPr>
          <w:p w14:paraId="3FEB1B86"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Unit</w:t>
            </w:r>
          </w:p>
        </w:tc>
        <w:tc>
          <w:tcPr>
            <w:tcW w:w="1695" w:type="dxa"/>
          </w:tcPr>
          <w:p w14:paraId="398BCD1B" w14:textId="77777777" w:rsidR="00077CF4" w:rsidRPr="00794DF8" w:rsidRDefault="00077CF4" w:rsidP="004D6290">
            <w:pPr>
              <w:spacing w:line="240" w:lineRule="auto"/>
              <w:rPr>
                <w:rFonts w:cs="Times New Roman"/>
                <w:sz w:val="20"/>
                <w:szCs w:val="20"/>
                <w:lang w:val="en-US"/>
              </w:rPr>
            </w:pPr>
          </w:p>
        </w:tc>
      </w:tr>
      <w:tr w:rsidR="00077CF4" w:rsidRPr="00794DF8" w14:paraId="3E1F4452" w14:textId="77777777" w:rsidTr="00077CF4">
        <w:trPr>
          <w:jc w:val="center"/>
        </w:trPr>
        <w:tc>
          <w:tcPr>
            <w:tcW w:w="672" w:type="dxa"/>
          </w:tcPr>
          <w:p w14:paraId="47E8948F"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3</w:t>
            </w:r>
          </w:p>
        </w:tc>
        <w:tc>
          <w:tcPr>
            <w:tcW w:w="1836" w:type="dxa"/>
          </w:tcPr>
          <w:p w14:paraId="4098016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Puskesmas</w:t>
            </w:r>
          </w:p>
        </w:tc>
        <w:tc>
          <w:tcPr>
            <w:tcW w:w="2824" w:type="dxa"/>
            <w:vAlign w:val="center"/>
          </w:tcPr>
          <w:p w14:paraId="22798808" w14:textId="77777777" w:rsidR="00077CF4" w:rsidRPr="00794DF8" w:rsidRDefault="00AE5AFD" w:rsidP="004D6290">
            <w:pPr>
              <w:spacing w:line="240" w:lineRule="auto"/>
              <w:jc w:val="right"/>
              <w:rPr>
                <w:rFonts w:cs="Times New Roman"/>
                <w:sz w:val="20"/>
                <w:szCs w:val="20"/>
                <w:lang w:val="en-US"/>
              </w:rPr>
            </w:pPr>
            <w:r w:rsidRPr="00794DF8">
              <w:rPr>
                <w:rFonts w:cs="Times New Roman"/>
                <w:sz w:val="20"/>
                <w:szCs w:val="20"/>
                <w:lang w:val="en-US"/>
              </w:rPr>
              <w:t>1</w:t>
            </w:r>
            <w:r w:rsidR="00A6039C" w:rsidRPr="00794DF8">
              <w:rPr>
                <w:rFonts w:cs="Times New Roman"/>
                <w:sz w:val="20"/>
                <w:szCs w:val="20"/>
                <w:lang w:val="en-US"/>
              </w:rPr>
              <w:t>.</w:t>
            </w:r>
            <w:r w:rsidRPr="00794DF8">
              <w:rPr>
                <w:rFonts w:cs="Times New Roman"/>
                <w:sz w:val="20"/>
                <w:szCs w:val="20"/>
                <w:lang w:val="en-US"/>
              </w:rPr>
              <w:t>2</w:t>
            </w:r>
            <w:r w:rsidR="00077CF4" w:rsidRPr="00794DF8">
              <w:rPr>
                <w:rFonts w:cs="Times New Roman"/>
                <w:sz w:val="20"/>
                <w:szCs w:val="20"/>
                <w:lang w:val="en-US"/>
              </w:rPr>
              <w:t>00 Liter/hari</w:t>
            </w:r>
          </w:p>
        </w:tc>
        <w:tc>
          <w:tcPr>
            <w:tcW w:w="1693" w:type="dxa"/>
            <w:vAlign w:val="center"/>
          </w:tcPr>
          <w:p w14:paraId="2B6471AD"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Unit</w:t>
            </w:r>
          </w:p>
        </w:tc>
        <w:tc>
          <w:tcPr>
            <w:tcW w:w="1695" w:type="dxa"/>
          </w:tcPr>
          <w:p w14:paraId="4769BA5C" w14:textId="77777777" w:rsidR="00077CF4" w:rsidRPr="00794DF8" w:rsidRDefault="00077CF4" w:rsidP="004D6290">
            <w:pPr>
              <w:spacing w:line="240" w:lineRule="auto"/>
              <w:rPr>
                <w:rFonts w:cs="Times New Roman"/>
                <w:sz w:val="20"/>
                <w:szCs w:val="20"/>
                <w:lang w:val="en-US"/>
              </w:rPr>
            </w:pPr>
          </w:p>
        </w:tc>
      </w:tr>
      <w:tr w:rsidR="00077CF4" w:rsidRPr="00794DF8" w14:paraId="4B3F8AD6" w14:textId="77777777" w:rsidTr="00077CF4">
        <w:trPr>
          <w:jc w:val="center"/>
        </w:trPr>
        <w:tc>
          <w:tcPr>
            <w:tcW w:w="672" w:type="dxa"/>
          </w:tcPr>
          <w:p w14:paraId="508CE304"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4</w:t>
            </w:r>
          </w:p>
        </w:tc>
        <w:tc>
          <w:tcPr>
            <w:tcW w:w="1836" w:type="dxa"/>
          </w:tcPr>
          <w:p w14:paraId="47EDF981"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Masjid</w:t>
            </w:r>
          </w:p>
        </w:tc>
        <w:tc>
          <w:tcPr>
            <w:tcW w:w="2824" w:type="dxa"/>
            <w:vAlign w:val="center"/>
          </w:tcPr>
          <w:p w14:paraId="0F8996AB"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3</w:t>
            </w:r>
            <w:r w:rsidR="00A6039C" w:rsidRPr="00794DF8">
              <w:rPr>
                <w:rFonts w:cs="Times New Roman"/>
                <w:sz w:val="20"/>
                <w:szCs w:val="20"/>
                <w:lang w:val="en-US"/>
              </w:rPr>
              <w:t>.</w:t>
            </w:r>
            <w:r w:rsidRPr="00794DF8">
              <w:rPr>
                <w:rFonts w:cs="Times New Roman"/>
                <w:sz w:val="20"/>
                <w:szCs w:val="20"/>
                <w:lang w:val="en-US"/>
              </w:rPr>
              <w:t>000  Liter/hari</w:t>
            </w:r>
          </w:p>
        </w:tc>
        <w:tc>
          <w:tcPr>
            <w:tcW w:w="1693" w:type="dxa"/>
            <w:vAlign w:val="center"/>
          </w:tcPr>
          <w:p w14:paraId="2C65D89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Unit</w:t>
            </w:r>
          </w:p>
        </w:tc>
        <w:tc>
          <w:tcPr>
            <w:tcW w:w="1695" w:type="dxa"/>
          </w:tcPr>
          <w:p w14:paraId="5A32003A" w14:textId="77777777" w:rsidR="00077CF4" w:rsidRPr="00794DF8" w:rsidRDefault="00077CF4" w:rsidP="004D6290">
            <w:pPr>
              <w:spacing w:line="240" w:lineRule="auto"/>
              <w:rPr>
                <w:rFonts w:cs="Times New Roman"/>
                <w:sz w:val="20"/>
                <w:szCs w:val="20"/>
                <w:lang w:val="en-US"/>
              </w:rPr>
            </w:pPr>
          </w:p>
        </w:tc>
      </w:tr>
      <w:tr w:rsidR="00077CF4" w:rsidRPr="00794DF8" w14:paraId="01DD28D9" w14:textId="77777777" w:rsidTr="00077CF4">
        <w:trPr>
          <w:jc w:val="center"/>
        </w:trPr>
        <w:tc>
          <w:tcPr>
            <w:tcW w:w="672" w:type="dxa"/>
          </w:tcPr>
          <w:p w14:paraId="5FBDFE72"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5</w:t>
            </w:r>
          </w:p>
        </w:tc>
        <w:tc>
          <w:tcPr>
            <w:tcW w:w="1836" w:type="dxa"/>
          </w:tcPr>
          <w:p w14:paraId="16D738E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Kantor</w:t>
            </w:r>
          </w:p>
        </w:tc>
        <w:tc>
          <w:tcPr>
            <w:tcW w:w="2824" w:type="dxa"/>
            <w:vAlign w:val="center"/>
          </w:tcPr>
          <w:p w14:paraId="59AFA9F2"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10 Liter/pegawai/hari</w:t>
            </w:r>
          </w:p>
        </w:tc>
        <w:tc>
          <w:tcPr>
            <w:tcW w:w="1693" w:type="dxa"/>
            <w:vAlign w:val="center"/>
          </w:tcPr>
          <w:p w14:paraId="43179E8D"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Pegawai</w:t>
            </w:r>
          </w:p>
        </w:tc>
        <w:tc>
          <w:tcPr>
            <w:tcW w:w="1695" w:type="dxa"/>
          </w:tcPr>
          <w:p w14:paraId="7C2A67CD" w14:textId="77777777" w:rsidR="00077CF4" w:rsidRPr="00794DF8" w:rsidRDefault="00077CF4" w:rsidP="004D6290">
            <w:pPr>
              <w:spacing w:line="240" w:lineRule="auto"/>
              <w:rPr>
                <w:rFonts w:cs="Times New Roman"/>
                <w:sz w:val="20"/>
                <w:szCs w:val="20"/>
                <w:lang w:val="en-US"/>
              </w:rPr>
            </w:pPr>
          </w:p>
        </w:tc>
      </w:tr>
      <w:tr w:rsidR="00077CF4" w:rsidRPr="00794DF8" w14:paraId="0D650D33" w14:textId="77777777" w:rsidTr="00077CF4">
        <w:trPr>
          <w:jc w:val="center"/>
        </w:trPr>
        <w:tc>
          <w:tcPr>
            <w:tcW w:w="672" w:type="dxa"/>
          </w:tcPr>
          <w:p w14:paraId="1C74CC99"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6</w:t>
            </w:r>
          </w:p>
        </w:tc>
        <w:tc>
          <w:tcPr>
            <w:tcW w:w="1836" w:type="dxa"/>
          </w:tcPr>
          <w:p w14:paraId="47D9D32A"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Pasar</w:t>
            </w:r>
          </w:p>
        </w:tc>
        <w:tc>
          <w:tcPr>
            <w:tcW w:w="2824" w:type="dxa"/>
            <w:vAlign w:val="center"/>
          </w:tcPr>
          <w:p w14:paraId="0A86CAFA"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12</w:t>
            </w:r>
            <w:r w:rsidR="009D060A" w:rsidRPr="00794DF8">
              <w:rPr>
                <w:rFonts w:cs="Times New Roman"/>
                <w:sz w:val="20"/>
                <w:szCs w:val="20"/>
                <w:lang w:val="en-US"/>
              </w:rPr>
              <w:t>.</w:t>
            </w:r>
            <w:r w:rsidRPr="00794DF8">
              <w:rPr>
                <w:rFonts w:cs="Times New Roman"/>
                <w:sz w:val="20"/>
                <w:szCs w:val="20"/>
                <w:lang w:val="en-US"/>
              </w:rPr>
              <w:t>000 Liter/hektar/hari</w:t>
            </w:r>
          </w:p>
        </w:tc>
        <w:tc>
          <w:tcPr>
            <w:tcW w:w="1693" w:type="dxa"/>
            <w:vAlign w:val="center"/>
          </w:tcPr>
          <w:p w14:paraId="70258EB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Luas</w:t>
            </w:r>
          </w:p>
        </w:tc>
        <w:tc>
          <w:tcPr>
            <w:tcW w:w="1695" w:type="dxa"/>
          </w:tcPr>
          <w:p w14:paraId="6BE00D24" w14:textId="77777777" w:rsidR="00077CF4" w:rsidRPr="00794DF8" w:rsidRDefault="00077CF4" w:rsidP="004D6290">
            <w:pPr>
              <w:spacing w:line="240" w:lineRule="auto"/>
              <w:rPr>
                <w:rFonts w:cs="Times New Roman"/>
                <w:sz w:val="20"/>
                <w:szCs w:val="20"/>
                <w:lang w:val="en-US"/>
              </w:rPr>
            </w:pPr>
          </w:p>
        </w:tc>
      </w:tr>
      <w:tr w:rsidR="00077CF4" w:rsidRPr="00794DF8" w14:paraId="6F3EFD1D" w14:textId="77777777" w:rsidTr="00077CF4">
        <w:trPr>
          <w:jc w:val="center"/>
        </w:trPr>
        <w:tc>
          <w:tcPr>
            <w:tcW w:w="672" w:type="dxa"/>
          </w:tcPr>
          <w:p w14:paraId="78B81F63"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7</w:t>
            </w:r>
          </w:p>
        </w:tc>
        <w:tc>
          <w:tcPr>
            <w:tcW w:w="1836" w:type="dxa"/>
          </w:tcPr>
          <w:p w14:paraId="4A990C3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Hotel</w:t>
            </w:r>
          </w:p>
        </w:tc>
        <w:tc>
          <w:tcPr>
            <w:tcW w:w="2824" w:type="dxa"/>
            <w:vAlign w:val="center"/>
          </w:tcPr>
          <w:p w14:paraId="6C760ED0"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150 Liter/bed/hari</w:t>
            </w:r>
          </w:p>
        </w:tc>
        <w:tc>
          <w:tcPr>
            <w:tcW w:w="1693" w:type="dxa"/>
            <w:vAlign w:val="center"/>
          </w:tcPr>
          <w:p w14:paraId="08233F4C"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Unit</w:t>
            </w:r>
          </w:p>
        </w:tc>
        <w:tc>
          <w:tcPr>
            <w:tcW w:w="1695" w:type="dxa"/>
          </w:tcPr>
          <w:p w14:paraId="4B3FF24B" w14:textId="77777777" w:rsidR="00077CF4" w:rsidRPr="00794DF8" w:rsidRDefault="00077CF4" w:rsidP="004D6290">
            <w:pPr>
              <w:spacing w:line="240" w:lineRule="auto"/>
              <w:rPr>
                <w:rFonts w:cs="Times New Roman"/>
                <w:sz w:val="20"/>
                <w:szCs w:val="20"/>
                <w:lang w:val="en-US"/>
              </w:rPr>
            </w:pPr>
          </w:p>
        </w:tc>
      </w:tr>
      <w:tr w:rsidR="00077CF4" w:rsidRPr="00794DF8" w14:paraId="5DA1F272" w14:textId="77777777" w:rsidTr="00077CF4">
        <w:trPr>
          <w:jc w:val="center"/>
        </w:trPr>
        <w:tc>
          <w:tcPr>
            <w:tcW w:w="672" w:type="dxa"/>
          </w:tcPr>
          <w:p w14:paraId="5E812184"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8</w:t>
            </w:r>
          </w:p>
        </w:tc>
        <w:tc>
          <w:tcPr>
            <w:tcW w:w="1836" w:type="dxa"/>
          </w:tcPr>
          <w:p w14:paraId="1AEFB905"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Rumah Makan</w:t>
            </w:r>
          </w:p>
        </w:tc>
        <w:tc>
          <w:tcPr>
            <w:tcW w:w="2824" w:type="dxa"/>
            <w:vAlign w:val="center"/>
          </w:tcPr>
          <w:p w14:paraId="7999B627"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100 Liter/tempat duduk/hari</w:t>
            </w:r>
          </w:p>
        </w:tc>
        <w:tc>
          <w:tcPr>
            <w:tcW w:w="1693" w:type="dxa"/>
            <w:vAlign w:val="center"/>
          </w:tcPr>
          <w:p w14:paraId="18EDDEFF"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Tempat Duduk</w:t>
            </w:r>
          </w:p>
        </w:tc>
        <w:tc>
          <w:tcPr>
            <w:tcW w:w="1695" w:type="dxa"/>
          </w:tcPr>
          <w:p w14:paraId="7890949B" w14:textId="77777777" w:rsidR="00077CF4" w:rsidRPr="00794DF8" w:rsidRDefault="00077CF4" w:rsidP="004D6290">
            <w:pPr>
              <w:spacing w:line="240" w:lineRule="auto"/>
              <w:rPr>
                <w:rFonts w:cs="Times New Roman"/>
                <w:sz w:val="20"/>
                <w:szCs w:val="20"/>
                <w:lang w:val="en-US"/>
              </w:rPr>
            </w:pPr>
          </w:p>
        </w:tc>
      </w:tr>
      <w:tr w:rsidR="00077CF4" w:rsidRPr="00794DF8" w14:paraId="363E000F" w14:textId="77777777" w:rsidTr="00077CF4">
        <w:trPr>
          <w:jc w:val="center"/>
        </w:trPr>
        <w:tc>
          <w:tcPr>
            <w:tcW w:w="672" w:type="dxa"/>
          </w:tcPr>
          <w:p w14:paraId="28DEEE3C"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9</w:t>
            </w:r>
          </w:p>
        </w:tc>
        <w:tc>
          <w:tcPr>
            <w:tcW w:w="1836" w:type="dxa"/>
          </w:tcPr>
          <w:p w14:paraId="0B664014"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Ko</w:t>
            </w:r>
            <w:r w:rsidR="00676453">
              <w:rPr>
                <w:rFonts w:cs="Times New Roman"/>
                <w:sz w:val="20"/>
                <w:szCs w:val="20"/>
              </w:rPr>
              <w:t>m</w:t>
            </w:r>
            <w:proofErr w:type="spellStart"/>
            <w:r w:rsidRPr="00794DF8">
              <w:rPr>
                <w:rFonts w:cs="Times New Roman"/>
                <w:sz w:val="20"/>
                <w:szCs w:val="20"/>
                <w:lang w:val="en-US"/>
              </w:rPr>
              <w:t>pleks</w:t>
            </w:r>
            <w:proofErr w:type="spellEnd"/>
            <w:r w:rsidRPr="00794DF8">
              <w:rPr>
                <w:rFonts w:cs="Times New Roman"/>
                <w:sz w:val="20"/>
                <w:szCs w:val="20"/>
                <w:lang w:val="en-US"/>
              </w:rPr>
              <w:t xml:space="preserve"> Militer</w:t>
            </w:r>
          </w:p>
        </w:tc>
        <w:tc>
          <w:tcPr>
            <w:tcW w:w="2824" w:type="dxa"/>
            <w:vAlign w:val="center"/>
          </w:tcPr>
          <w:p w14:paraId="6CB4EF4B"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60 Liter/orang/hari</w:t>
            </w:r>
          </w:p>
        </w:tc>
        <w:tc>
          <w:tcPr>
            <w:tcW w:w="1693" w:type="dxa"/>
            <w:vAlign w:val="center"/>
          </w:tcPr>
          <w:p w14:paraId="744CFAA4"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Orang</w:t>
            </w:r>
          </w:p>
        </w:tc>
        <w:tc>
          <w:tcPr>
            <w:tcW w:w="1695" w:type="dxa"/>
          </w:tcPr>
          <w:p w14:paraId="48386315" w14:textId="77777777" w:rsidR="00077CF4" w:rsidRPr="00794DF8" w:rsidRDefault="00077CF4" w:rsidP="004D6290">
            <w:pPr>
              <w:spacing w:line="240" w:lineRule="auto"/>
              <w:rPr>
                <w:rFonts w:cs="Times New Roman"/>
                <w:sz w:val="20"/>
                <w:szCs w:val="20"/>
                <w:lang w:val="en-US"/>
              </w:rPr>
            </w:pPr>
          </w:p>
        </w:tc>
      </w:tr>
      <w:tr w:rsidR="00077CF4" w:rsidRPr="00794DF8" w14:paraId="06D9ADE3" w14:textId="77777777" w:rsidTr="00077CF4">
        <w:trPr>
          <w:jc w:val="center"/>
        </w:trPr>
        <w:tc>
          <w:tcPr>
            <w:tcW w:w="672" w:type="dxa"/>
          </w:tcPr>
          <w:p w14:paraId="03951AB7"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10</w:t>
            </w:r>
          </w:p>
        </w:tc>
        <w:tc>
          <w:tcPr>
            <w:tcW w:w="1836" w:type="dxa"/>
          </w:tcPr>
          <w:p w14:paraId="0A2E9B1A"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Kawasan Industri</w:t>
            </w:r>
          </w:p>
        </w:tc>
        <w:tc>
          <w:tcPr>
            <w:tcW w:w="2824" w:type="dxa"/>
            <w:vAlign w:val="center"/>
          </w:tcPr>
          <w:p w14:paraId="3900E5E6"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1,2-0,8 Liter/detik/hari</w:t>
            </w:r>
          </w:p>
        </w:tc>
        <w:tc>
          <w:tcPr>
            <w:tcW w:w="1693" w:type="dxa"/>
            <w:vAlign w:val="center"/>
          </w:tcPr>
          <w:p w14:paraId="72807DE5" w14:textId="77777777" w:rsidR="00077CF4" w:rsidRPr="00794DF8" w:rsidRDefault="00077CF4" w:rsidP="004D6290">
            <w:pPr>
              <w:spacing w:line="240" w:lineRule="auto"/>
              <w:jc w:val="right"/>
              <w:rPr>
                <w:rFonts w:cs="Times New Roman"/>
                <w:sz w:val="20"/>
                <w:szCs w:val="20"/>
                <w:lang w:val="en-US"/>
              </w:rPr>
            </w:pPr>
          </w:p>
        </w:tc>
        <w:tc>
          <w:tcPr>
            <w:tcW w:w="1695" w:type="dxa"/>
          </w:tcPr>
          <w:p w14:paraId="466AB61F" w14:textId="77777777" w:rsidR="00077CF4" w:rsidRPr="00794DF8" w:rsidRDefault="00077CF4" w:rsidP="004D6290">
            <w:pPr>
              <w:spacing w:line="240" w:lineRule="auto"/>
              <w:rPr>
                <w:rFonts w:cs="Times New Roman"/>
                <w:sz w:val="20"/>
                <w:szCs w:val="20"/>
                <w:lang w:val="en-US"/>
              </w:rPr>
            </w:pPr>
          </w:p>
        </w:tc>
      </w:tr>
      <w:tr w:rsidR="00077CF4" w:rsidRPr="00794DF8" w14:paraId="2F62A262" w14:textId="77777777" w:rsidTr="00077CF4">
        <w:trPr>
          <w:jc w:val="center"/>
        </w:trPr>
        <w:tc>
          <w:tcPr>
            <w:tcW w:w="672" w:type="dxa"/>
          </w:tcPr>
          <w:p w14:paraId="67F0A325" w14:textId="77777777" w:rsidR="00077CF4" w:rsidRPr="00794DF8" w:rsidRDefault="00077CF4" w:rsidP="004D6290">
            <w:pPr>
              <w:spacing w:line="240" w:lineRule="auto"/>
              <w:jc w:val="center"/>
              <w:rPr>
                <w:rFonts w:cs="Times New Roman"/>
                <w:sz w:val="20"/>
                <w:szCs w:val="20"/>
                <w:lang w:val="en-US"/>
              </w:rPr>
            </w:pPr>
            <w:r w:rsidRPr="00794DF8">
              <w:rPr>
                <w:rFonts w:cs="Times New Roman"/>
                <w:sz w:val="20"/>
                <w:szCs w:val="20"/>
                <w:lang w:val="en-US"/>
              </w:rPr>
              <w:t>11</w:t>
            </w:r>
          </w:p>
        </w:tc>
        <w:tc>
          <w:tcPr>
            <w:tcW w:w="1836" w:type="dxa"/>
          </w:tcPr>
          <w:p w14:paraId="15AFBFC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Kawasan Pariwisata</w:t>
            </w:r>
          </w:p>
        </w:tc>
        <w:tc>
          <w:tcPr>
            <w:tcW w:w="2824" w:type="dxa"/>
            <w:vAlign w:val="center"/>
          </w:tcPr>
          <w:p w14:paraId="125DCA88"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0,1-0,3 Liter/detik/hari</w:t>
            </w:r>
          </w:p>
        </w:tc>
        <w:tc>
          <w:tcPr>
            <w:tcW w:w="1693" w:type="dxa"/>
            <w:vAlign w:val="center"/>
          </w:tcPr>
          <w:p w14:paraId="332F7995" w14:textId="77777777" w:rsidR="00077CF4" w:rsidRPr="00794DF8" w:rsidRDefault="00077CF4" w:rsidP="004D6290">
            <w:pPr>
              <w:spacing w:line="240" w:lineRule="auto"/>
              <w:jc w:val="right"/>
              <w:rPr>
                <w:rFonts w:cs="Times New Roman"/>
                <w:sz w:val="20"/>
                <w:szCs w:val="20"/>
                <w:lang w:val="en-US"/>
              </w:rPr>
            </w:pPr>
          </w:p>
        </w:tc>
        <w:tc>
          <w:tcPr>
            <w:tcW w:w="1695" w:type="dxa"/>
          </w:tcPr>
          <w:p w14:paraId="3F58091E" w14:textId="77777777" w:rsidR="00077CF4" w:rsidRPr="00794DF8" w:rsidRDefault="00077CF4" w:rsidP="004D6290">
            <w:pPr>
              <w:spacing w:line="240" w:lineRule="auto"/>
              <w:rPr>
                <w:rFonts w:cs="Times New Roman"/>
                <w:sz w:val="20"/>
                <w:szCs w:val="20"/>
                <w:lang w:val="en-US"/>
              </w:rPr>
            </w:pPr>
          </w:p>
        </w:tc>
      </w:tr>
      <w:tr w:rsidR="00077CF4" w:rsidRPr="00794DF8" w14:paraId="666529D2" w14:textId="77777777" w:rsidTr="00077CF4">
        <w:trPr>
          <w:jc w:val="center"/>
        </w:trPr>
        <w:tc>
          <w:tcPr>
            <w:tcW w:w="5332" w:type="dxa"/>
            <w:gridSpan w:val="3"/>
          </w:tcPr>
          <w:p w14:paraId="75FC655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Total Kebutuhan Air Non Domestik</w:t>
            </w:r>
          </w:p>
        </w:tc>
        <w:tc>
          <w:tcPr>
            <w:tcW w:w="1693" w:type="dxa"/>
          </w:tcPr>
          <w:p w14:paraId="6EC7947D" w14:textId="77777777" w:rsidR="00077CF4" w:rsidRPr="00794DF8" w:rsidRDefault="00077CF4" w:rsidP="004D6290">
            <w:pPr>
              <w:spacing w:line="240" w:lineRule="auto"/>
              <w:rPr>
                <w:rFonts w:cs="Times New Roman"/>
                <w:sz w:val="20"/>
                <w:szCs w:val="20"/>
                <w:lang w:val="en-US"/>
              </w:rPr>
            </w:pPr>
          </w:p>
        </w:tc>
        <w:tc>
          <w:tcPr>
            <w:tcW w:w="1695" w:type="dxa"/>
          </w:tcPr>
          <w:p w14:paraId="799864EF" w14:textId="77777777" w:rsidR="00077CF4" w:rsidRPr="00794DF8" w:rsidRDefault="00077CF4" w:rsidP="004D6290">
            <w:pPr>
              <w:spacing w:line="240" w:lineRule="auto"/>
              <w:rPr>
                <w:rFonts w:cs="Times New Roman"/>
                <w:sz w:val="20"/>
                <w:szCs w:val="20"/>
                <w:lang w:val="en-US"/>
              </w:rPr>
            </w:pPr>
          </w:p>
        </w:tc>
      </w:tr>
    </w:tbl>
    <w:p w14:paraId="52024703" w14:textId="77777777" w:rsidR="00DC7500" w:rsidRPr="00794DF8" w:rsidRDefault="00DC7500" w:rsidP="00DC7500">
      <w:pPr>
        <w:spacing w:after="0" w:line="276" w:lineRule="auto"/>
        <w:rPr>
          <w:rFonts w:cs="Times New Roman"/>
          <w:i/>
          <w:szCs w:val="24"/>
          <w:lang w:val="en-US"/>
        </w:rPr>
      </w:pPr>
      <w:r w:rsidRPr="00794DF8">
        <w:rPr>
          <w:rFonts w:cs="Times New Roman"/>
          <w:i/>
          <w:szCs w:val="24"/>
          <w:lang w:val="en-US"/>
        </w:rPr>
        <w:t xml:space="preserve">Sumber: </w:t>
      </w:r>
      <w:r>
        <w:rPr>
          <w:rFonts w:cs="Times New Roman"/>
          <w:i/>
          <w:szCs w:val="24"/>
        </w:rPr>
        <w:t xml:space="preserve">Dirjen Citakarya, DPU, </w:t>
      </w:r>
      <w:proofErr w:type="gramStart"/>
      <w:r>
        <w:rPr>
          <w:rFonts w:cs="Times New Roman"/>
          <w:i/>
          <w:szCs w:val="24"/>
        </w:rPr>
        <w:t xml:space="preserve">1996 </w:t>
      </w:r>
      <w:r w:rsidRPr="007970DF">
        <w:rPr>
          <w:rFonts w:cs="Times New Roman"/>
          <w:i/>
          <w:szCs w:val="24"/>
          <w:lang w:val="en-US"/>
        </w:rPr>
        <w:t xml:space="preserve"> Dalam</w:t>
      </w:r>
      <w:proofErr w:type="gramEnd"/>
      <w:sdt>
        <w:sdtPr>
          <w:rPr>
            <w:rFonts w:cs="Times New Roman"/>
            <w:i/>
            <w:szCs w:val="24"/>
            <w:lang w:val="en-US"/>
          </w:rPr>
          <w:id w:val="1354844759"/>
          <w:citation/>
        </w:sdtPr>
        <w:sdtContent>
          <w:r>
            <w:rPr>
              <w:rFonts w:cs="Times New Roman"/>
              <w:i/>
              <w:szCs w:val="24"/>
              <w:lang w:val="en-US"/>
            </w:rPr>
            <w:fldChar w:fldCharType="begin"/>
          </w:r>
          <w:r w:rsidR="000C2814">
            <w:rPr>
              <w:rFonts w:cs="Times New Roman"/>
              <w:i/>
              <w:szCs w:val="24"/>
            </w:rPr>
            <w:instrText xml:space="preserve">CITATION Fit15 \l 1057 </w:instrText>
          </w:r>
          <w:r>
            <w:rPr>
              <w:rFonts w:cs="Times New Roman"/>
              <w:i/>
              <w:szCs w:val="24"/>
              <w:lang w:val="en-US"/>
            </w:rPr>
            <w:fldChar w:fldCharType="separate"/>
          </w:r>
          <w:r w:rsidR="00303226">
            <w:rPr>
              <w:rFonts w:cs="Times New Roman"/>
              <w:i/>
              <w:noProof/>
              <w:szCs w:val="24"/>
            </w:rPr>
            <w:t xml:space="preserve"> </w:t>
          </w:r>
          <w:r w:rsidR="00303226" w:rsidRPr="00303226">
            <w:rPr>
              <w:rFonts w:cs="Times New Roman"/>
              <w:noProof/>
              <w:szCs w:val="24"/>
            </w:rPr>
            <w:t>(Fitriati, Novitasari, &amp; Noor M, 2015)</w:t>
          </w:r>
          <w:r>
            <w:rPr>
              <w:rFonts w:cs="Times New Roman"/>
              <w:i/>
              <w:szCs w:val="24"/>
              <w:lang w:val="en-US"/>
            </w:rPr>
            <w:fldChar w:fldCharType="end"/>
          </w:r>
        </w:sdtContent>
      </w:sdt>
    </w:p>
    <w:p w14:paraId="3C6B233E" w14:textId="77777777" w:rsidR="00077CF4" w:rsidRPr="00794DF8" w:rsidRDefault="00DC7500" w:rsidP="004D6290">
      <w:pPr>
        <w:numPr>
          <w:ilvl w:val="0"/>
          <w:numId w:val="49"/>
        </w:numPr>
        <w:spacing w:after="0" w:line="276" w:lineRule="auto"/>
        <w:ind w:left="993"/>
        <w:contextualSpacing/>
        <w:jc w:val="both"/>
        <w:rPr>
          <w:lang w:val="en-US"/>
        </w:rPr>
      </w:pPr>
      <w:r>
        <w:t>A</w:t>
      </w:r>
      <w:proofErr w:type="spellStart"/>
      <w:r w:rsidR="00077CF4" w:rsidRPr="00794DF8">
        <w:rPr>
          <w:lang w:val="en-US"/>
        </w:rPr>
        <w:t>nalisis</w:t>
      </w:r>
      <w:proofErr w:type="spellEnd"/>
      <w:r w:rsidR="00077CF4" w:rsidRPr="00794DF8">
        <w:rPr>
          <w:lang w:val="en-US"/>
        </w:rPr>
        <w:t xml:space="preserve"> Kebutuhan Air Pertanian</w:t>
      </w:r>
    </w:p>
    <w:p w14:paraId="7533E39A" w14:textId="77777777" w:rsidR="00077CF4" w:rsidRPr="00794DF8" w:rsidRDefault="00BE364F" w:rsidP="004D6290">
      <w:pPr>
        <w:spacing w:after="0"/>
        <w:ind w:left="993"/>
        <w:contextualSpacing/>
        <w:jc w:val="both"/>
        <w:rPr>
          <w:lang w:val="en-US"/>
        </w:rPr>
      </w:pPr>
      <w:r w:rsidRPr="00794DF8">
        <w:rPr>
          <w:lang w:val="en-US"/>
        </w:rPr>
        <w:t>Standar kebutuhan air rat</w:t>
      </w:r>
      <w:r w:rsidR="00077CF4" w:rsidRPr="00794DF8">
        <w:rPr>
          <w:lang w:val="en-US"/>
        </w:rPr>
        <w:t xml:space="preserve">a-rata yang </w:t>
      </w:r>
      <w:r w:rsidRPr="00794DF8">
        <w:rPr>
          <w:lang w:val="en-US"/>
        </w:rPr>
        <w:t>digunakan sebagai</w:t>
      </w:r>
      <w:r w:rsidR="00077CF4" w:rsidRPr="00794DF8">
        <w:rPr>
          <w:lang w:val="en-US"/>
        </w:rPr>
        <w:t xml:space="preserve"> berikut:</w:t>
      </w:r>
    </w:p>
    <w:p w14:paraId="62AF823B" w14:textId="77777777" w:rsidR="00077CF4" w:rsidRPr="00794DF8" w:rsidRDefault="00077CF4" w:rsidP="004D6290">
      <w:pPr>
        <w:numPr>
          <w:ilvl w:val="0"/>
          <w:numId w:val="51"/>
        </w:numPr>
        <w:spacing w:after="0" w:line="276" w:lineRule="auto"/>
        <w:contextualSpacing/>
        <w:jc w:val="both"/>
        <w:rPr>
          <w:lang w:val="en-US"/>
        </w:rPr>
      </w:pPr>
      <w:r w:rsidRPr="00794DF8">
        <w:rPr>
          <w:lang w:val="en-US"/>
        </w:rPr>
        <w:t xml:space="preserve">Irigasi teknis </w:t>
      </w:r>
      <w:r w:rsidRPr="00794DF8">
        <w:rPr>
          <w:lang w:val="en-US"/>
        </w:rPr>
        <w:tab/>
        <w:t>: 1 liter/</w:t>
      </w:r>
      <w:proofErr w:type="spellStart"/>
      <w:r w:rsidRPr="00794DF8">
        <w:rPr>
          <w:lang w:val="en-US"/>
        </w:rPr>
        <w:t>deti</w:t>
      </w:r>
      <w:proofErr w:type="spellEnd"/>
      <w:r w:rsidRPr="00794DF8">
        <w:rPr>
          <w:lang w:val="en-US"/>
        </w:rPr>
        <w:t>/ha</w:t>
      </w:r>
    </w:p>
    <w:p w14:paraId="0223F1DF" w14:textId="77777777" w:rsidR="00077CF4" w:rsidRPr="00794DF8" w:rsidRDefault="00077CF4" w:rsidP="004D6290">
      <w:pPr>
        <w:numPr>
          <w:ilvl w:val="0"/>
          <w:numId w:val="51"/>
        </w:numPr>
        <w:spacing w:after="0" w:line="276" w:lineRule="auto"/>
        <w:contextualSpacing/>
        <w:jc w:val="both"/>
        <w:rPr>
          <w:lang w:val="en-US"/>
        </w:rPr>
      </w:pPr>
      <w:r w:rsidRPr="00794DF8">
        <w:rPr>
          <w:lang w:val="en-US"/>
        </w:rPr>
        <w:t>Irigasi semi teknis</w:t>
      </w:r>
      <w:r w:rsidRPr="00794DF8">
        <w:rPr>
          <w:lang w:val="en-US"/>
        </w:rPr>
        <w:tab/>
        <w:t>: 1 liter/detik/ha</w:t>
      </w:r>
    </w:p>
    <w:p w14:paraId="3802A2B9" w14:textId="77777777" w:rsidR="00077CF4" w:rsidRPr="00794DF8" w:rsidRDefault="00077CF4" w:rsidP="004D6290">
      <w:pPr>
        <w:numPr>
          <w:ilvl w:val="0"/>
          <w:numId w:val="51"/>
        </w:numPr>
        <w:spacing w:after="0" w:line="276" w:lineRule="auto"/>
        <w:contextualSpacing/>
        <w:jc w:val="both"/>
        <w:rPr>
          <w:lang w:val="en-US"/>
        </w:rPr>
      </w:pPr>
      <w:r w:rsidRPr="00794DF8">
        <w:rPr>
          <w:lang w:val="en-US"/>
        </w:rPr>
        <w:t>Irigasi Sederhana</w:t>
      </w:r>
      <w:r w:rsidRPr="00794DF8">
        <w:rPr>
          <w:lang w:val="en-US"/>
        </w:rPr>
        <w:tab/>
        <w:t>: 1 liter/detik/ha</w:t>
      </w:r>
    </w:p>
    <w:p w14:paraId="58295B37" w14:textId="7E77F8EF" w:rsidR="00077CF4" w:rsidRDefault="00077CF4" w:rsidP="004D6290">
      <w:pPr>
        <w:spacing w:after="0"/>
        <w:ind w:left="993"/>
        <w:contextualSpacing/>
        <w:jc w:val="both"/>
        <w:rPr>
          <w:lang w:val="en-US"/>
        </w:rPr>
      </w:pPr>
      <w:proofErr w:type="gramStart"/>
      <w:r w:rsidRPr="00794DF8">
        <w:rPr>
          <w:lang w:val="en-US"/>
        </w:rPr>
        <w:t>Peng</w:t>
      </w:r>
      <w:r w:rsidR="00676453">
        <w:t>g</w:t>
      </w:r>
      <w:proofErr w:type="spellStart"/>
      <w:r w:rsidRPr="00794DF8">
        <w:rPr>
          <w:lang w:val="en-US"/>
        </w:rPr>
        <w:t>unaan</w:t>
      </w:r>
      <w:proofErr w:type="spellEnd"/>
      <w:r w:rsidRPr="00794DF8">
        <w:rPr>
          <w:lang w:val="en-US"/>
        </w:rPr>
        <w:t xml:space="preserve"> air untuk irigasi dipergunakan dalam waktu satu tahun sehingga dipengaruhi oleh lama tanaman dan intensitas panen dalam </w:t>
      </w:r>
      <w:proofErr w:type="spellStart"/>
      <w:r w:rsidRPr="00794DF8">
        <w:rPr>
          <w:lang w:val="en-US"/>
        </w:rPr>
        <w:t>porsen</w:t>
      </w:r>
      <w:proofErr w:type="spellEnd"/>
      <w:r w:rsidRPr="00794DF8">
        <w:rPr>
          <w:lang w:val="en-US"/>
        </w:rPr>
        <w:t xml:space="preserve"> harus diperhitungkan.</w:t>
      </w:r>
      <w:proofErr w:type="gramEnd"/>
      <w:r w:rsidRPr="00794DF8">
        <w:rPr>
          <w:lang w:val="en-US"/>
        </w:rPr>
        <w:t xml:space="preserve"> </w:t>
      </w:r>
      <w:r w:rsidR="00F95CA5" w:rsidRPr="00794DF8">
        <w:rPr>
          <w:lang w:val="en-US"/>
        </w:rPr>
        <w:t>Berikut adalah rumus perhitungan kebutuhan air untuk lahan pertanian yang mengacu pada SNI Tahun 2002 Tentang Penyusunan Neraca Sumber Daya – Bagian: 1 Sumber Daya Air Spasial.</w:t>
      </w:r>
    </w:p>
    <w:p w14:paraId="5B95E1D5" w14:textId="77777777" w:rsidR="00B57D72" w:rsidRPr="00794DF8" w:rsidRDefault="00B57D72" w:rsidP="004D6290">
      <w:pPr>
        <w:spacing w:after="0"/>
        <w:ind w:left="993"/>
        <w:contextualSpacing/>
        <w:jc w:val="both"/>
        <w:rPr>
          <w:lang w:val="en-US"/>
        </w:rPr>
      </w:pPr>
    </w:p>
    <w:p w14:paraId="459D2CD0" w14:textId="77777777" w:rsidR="00077CF4" w:rsidRPr="00794DF8" w:rsidRDefault="00077CF4" w:rsidP="004D6290">
      <w:pPr>
        <w:spacing w:after="0"/>
        <w:ind w:left="1713"/>
        <w:contextualSpacing/>
        <w:jc w:val="both"/>
        <w:rPr>
          <w:b/>
          <w:lang w:val="en-US"/>
        </w:rPr>
      </w:pPr>
      <w:proofErr w:type="gramStart"/>
      <w:r w:rsidRPr="00794DF8">
        <w:rPr>
          <w:b/>
          <w:lang w:val="en-US"/>
        </w:rPr>
        <w:lastRenderedPageBreak/>
        <w:t>Rumus :</w:t>
      </w:r>
      <w:proofErr w:type="gramEnd"/>
      <w:r w:rsidRPr="00794DF8">
        <w:rPr>
          <w:b/>
          <w:lang w:val="en-US"/>
        </w:rPr>
        <w:t xml:space="preserve"> </w:t>
      </w:r>
    </w:p>
    <w:p w14:paraId="39CD0D9E" w14:textId="77777777" w:rsidR="00077CF4" w:rsidRPr="00794DF8" w:rsidRDefault="00077CF4" w:rsidP="004D6290">
      <w:pPr>
        <w:spacing w:after="0"/>
        <w:ind w:left="1713"/>
        <w:contextualSpacing/>
        <w:jc w:val="both"/>
        <w:rPr>
          <w:lang w:val="en-US"/>
        </w:rPr>
      </w:pPr>
      <w:r w:rsidRPr="00794DF8">
        <w:rPr>
          <w:lang w:val="en-US"/>
        </w:rPr>
        <w:t>A = L X It X a</w:t>
      </w:r>
    </w:p>
    <w:p w14:paraId="0A902903" w14:textId="77777777" w:rsidR="00077CF4" w:rsidRPr="00794DF8" w:rsidRDefault="00077CF4" w:rsidP="004D6290">
      <w:pPr>
        <w:spacing w:after="0"/>
        <w:ind w:left="1713"/>
        <w:contextualSpacing/>
        <w:jc w:val="both"/>
        <w:rPr>
          <w:b/>
          <w:lang w:val="en-US"/>
        </w:rPr>
      </w:pPr>
      <w:r w:rsidRPr="00794DF8">
        <w:rPr>
          <w:b/>
          <w:lang w:val="en-US"/>
        </w:rPr>
        <w:t>Keterangan:</w:t>
      </w:r>
    </w:p>
    <w:p w14:paraId="57821DEC" w14:textId="77777777" w:rsidR="00077CF4" w:rsidRPr="00794DF8" w:rsidRDefault="00077CF4" w:rsidP="004D6290">
      <w:pPr>
        <w:spacing w:after="0" w:line="276" w:lineRule="auto"/>
        <w:ind w:left="1713"/>
        <w:contextualSpacing/>
        <w:jc w:val="both"/>
        <w:rPr>
          <w:lang w:val="en-US"/>
        </w:rPr>
      </w:pPr>
      <w:r w:rsidRPr="00794DF8">
        <w:rPr>
          <w:lang w:val="en-US"/>
        </w:rPr>
        <w:t>A</w:t>
      </w:r>
      <w:r w:rsidRPr="00794DF8">
        <w:rPr>
          <w:lang w:val="en-US"/>
        </w:rPr>
        <w:tab/>
        <w:t>: Penggunaan air irigasi dalam</w:t>
      </w:r>
    </w:p>
    <w:p w14:paraId="35C2CBAA" w14:textId="77777777" w:rsidR="00077CF4" w:rsidRPr="00794DF8" w:rsidRDefault="00077CF4" w:rsidP="004D6290">
      <w:pPr>
        <w:spacing w:after="0" w:line="276" w:lineRule="auto"/>
        <w:ind w:left="1713"/>
        <w:contextualSpacing/>
        <w:jc w:val="both"/>
        <w:rPr>
          <w:lang w:val="en-US"/>
        </w:rPr>
      </w:pPr>
      <w:r w:rsidRPr="00794DF8">
        <w:rPr>
          <w:lang w:val="en-US"/>
        </w:rPr>
        <w:t>L</w:t>
      </w:r>
      <w:r w:rsidRPr="00794DF8">
        <w:rPr>
          <w:lang w:val="en-US"/>
        </w:rPr>
        <w:tab/>
        <w:t>: Luas daerah irigasi</w:t>
      </w:r>
    </w:p>
    <w:p w14:paraId="0D0C05F0" w14:textId="77777777" w:rsidR="00077CF4" w:rsidRPr="00794DF8" w:rsidRDefault="00077CF4" w:rsidP="004D6290">
      <w:pPr>
        <w:spacing w:after="0" w:line="276" w:lineRule="auto"/>
        <w:ind w:left="1713"/>
        <w:contextualSpacing/>
        <w:jc w:val="both"/>
        <w:rPr>
          <w:lang w:val="en-US"/>
        </w:rPr>
      </w:pPr>
      <w:r w:rsidRPr="00794DF8">
        <w:rPr>
          <w:lang w:val="en-US"/>
        </w:rPr>
        <w:t>It</w:t>
      </w:r>
      <w:r w:rsidRPr="00794DF8">
        <w:rPr>
          <w:lang w:val="en-US"/>
        </w:rPr>
        <w:tab/>
        <w:t xml:space="preserve">: Intensitas tanaman dalam </w:t>
      </w:r>
      <w:r w:rsidR="00027A1E" w:rsidRPr="00794DF8">
        <w:rPr>
          <w:lang w:val="en-US"/>
        </w:rPr>
        <w:t>persen</w:t>
      </w:r>
      <w:r w:rsidR="00B04F53" w:rsidRPr="00794DF8">
        <w:rPr>
          <w:lang w:val="en-US"/>
        </w:rPr>
        <w:t xml:space="preserve"> (%) musim/ tahun</w:t>
      </w:r>
    </w:p>
    <w:p w14:paraId="214C7F1D" w14:textId="77777777" w:rsidR="00077CF4" w:rsidRPr="00794DF8" w:rsidRDefault="002B4EF8" w:rsidP="004D6290">
      <w:pPr>
        <w:spacing w:after="0" w:line="276" w:lineRule="auto"/>
        <w:ind w:left="1713"/>
        <w:contextualSpacing/>
        <w:jc w:val="both"/>
        <w:rPr>
          <w:lang w:val="en-US"/>
        </w:rPr>
      </w:pPr>
      <w:proofErr w:type="gramStart"/>
      <w:r w:rsidRPr="00794DF8">
        <w:rPr>
          <w:lang w:val="en-US"/>
        </w:rPr>
        <w:t>a</w:t>
      </w:r>
      <w:proofErr w:type="gramEnd"/>
      <w:r w:rsidR="00077CF4" w:rsidRPr="00794DF8">
        <w:rPr>
          <w:lang w:val="en-US"/>
        </w:rPr>
        <w:tab/>
        <w:t>: Standar penggunaan ( 1 L/</w:t>
      </w:r>
      <w:proofErr w:type="spellStart"/>
      <w:r w:rsidR="00077CF4" w:rsidRPr="00794DF8">
        <w:rPr>
          <w:lang w:val="en-US"/>
        </w:rPr>
        <w:t>det</w:t>
      </w:r>
      <w:proofErr w:type="spellEnd"/>
      <w:r w:rsidR="00077CF4" w:rsidRPr="00794DF8">
        <w:rPr>
          <w:lang w:val="en-US"/>
        </w:rPr>
        <w:t>/ha )</w:t>
      </w:r>
    </w:p>
    <w:p w14:paraId="0EB5347C" w14:textId="77777777" w:rsidR="00077CF4" w:rsidRPr="00794DF8" w:rsidRDefault="00077CF4" w:rsidP="004D6290">
      <w:pPr>
        <w:numPr>
          <w:ilvl w:val="0"/>
          <w:numId w:val="49"/>
        </w:numPr>
        <w:spacing w:after="0" w:line="276" w:lineRule="auto"/>
        <w:ind w:left="993"/>
        <w:contextualSpacing/>
        <w:jc w:val="both"/>
        <w:rPr>
          <w:lang w:val="en-US"/>
        </w:rPr>
      </w:pPr>
      <w:r w:rsidRPr="00794DF8">
        <w:rPr>
          <w:lang w:val="en-US"/>
        </w:rPr>
        <w:t xml:space="preserve">Analisis </w:t>
      </w:r>
      <w:r w:rsidR="00BE364F" w:rsidRPr="00794DF8">
        <w:rPr>
          <w:lang w:val="en-US"/>
        </w:rPr>
        <w:t>Kebutuhan</w:t>
      </w:r>
      <w:r w:rsidRPr="00794DF8">
        <w:rPr>
          <w:lang w:val="en-US"/>
        </w:rPr>
        <w:t xml:space="preserve"> Air Peternakan</w:t>
      </w:r>
    </w:p>
    <w:p w14:paraId="58AB2E52" w14:textId="77777777" w:rsidR="00077CF4" w:rsidRPr="00794DF8" w:rsidRDefault="00077CF4" w:rsidP="004D6290">
      <w:pPr>
        <w:spacing w:after="0"/>
        <w:ind w:left="993"/>
        <w:contextualSpacing/>
        <w:jc w:val="both"/>
        <w:rPr>
          <w:lang w:val="en-US"/>
        </w:rPr>
      </w:pPr>
      <w:r w:rsidRPr="00794DF8">
        <w:rPr>
          <w:lang w:val="en-US"/>
        </w:rPr>
        <w:t xml:space="preserve">Jenis ternak </w:t>
      </w:r>
      <w:r w:rsidR="00BE364F" w:rsidRPr="00794DF8">
        <w:rPr>
          <w:lang w:val="en-US"/>
        </w:rPr>
        <w:t>yang</w:t>
      </w:r>
      <w:r w:rsidRPr="00794DF8">
        <w:rPr>
          <w:lang w:val="en-US"/>
        </w:rPr>
        <w:t xml:space="preserve"> berbeda memiliki kebutuhan </w:t>
      </w:r>
      <w:proofErr w:type="gramStart"/>
      <w:r w:rsidRPr="00794DF8">
        <w:rPr>
          <w:lang w:val="en-US"/>
        </w:rPr>
        <w:t>akan</w:t>
      </w:r>
      <w:proofErr w:type="gramEnd"/>
      <w:r w:rsidRPr="00794DF8">
        <w:rPr>
          <w:lang w:val="en-US"/>
        </w:rPr>
        <w:t xml:space="preserve"> air yang berbeda pula. </w:t>
      </w:r>
      <w:r w:rsidR="00BE364F" w:rsidRPr="00794DF8">
        <w:rPr>
          <w:lang w:val="en-US"/>
        </w:rPr>
        <w:t>Standar</w:t>
      </w:r>
      <w:r w:rsidRPr="00794DF8">
        <w:rPr>
          <w:lang w:val="en-US"/>
        </w:rPr>
        <w:t xml:space="preserve"> yang digunakan untuk kebutuhan air ternak adalah </w:t>
      </w:r>
      <w:r w:rsidR="00F95CA5" w:rsidRPr="00794DF8">
        <w:rPr>
          <w:lang w:val="en-US"/>
        </w:rPr>
        <w:t xml:space="preserve">SNI Tahun 2002 Tentang Penyusunan Neraca Sumber Daya – Bagian: 1 Sumber Daya Air Spasial. </w:t>
      </w:r>
      <w:proofErr w:type="gramStart"/>
      <w:r w:rsidRPr="00794DF8">
        <w:rPr>
          <w:lang w:val="en-US"/>
        </w:rPr>
        <w:t>Berikut adalah standar kebutuhan air untuk ternak liter/ekor/hari.</w:t>
      </w:r>
      <w:proofErr w:type="gramEnd"/>
      <w:r w:rsidRPr="00794DF8">
        <w:rPr>
          <w:lang w:val="en-US"/>
        </w:rPr>
        <w:t xml:space="preserve"> </w:t>
      </w:r>
      <w:proofErr w:type="gramStart"/>
      <w:r w:rsidRPr="00794DF8">
        <w:rPr>
          <w:lang w:val="en-US"/>
        </w:rPr>
        <w:t>B</w:t>
      </w:r>
      <w:r w:rsidR="00676453">
        <w:t>e</w:t>
      </w:r>
      <w:proofErr w:type="spellStart"/>
      <w:r w:rsidRPr="00794DF8">
        <w:rPr>
          <w:lang w:val="en-US"/>
        </w:rPr>
        <w:t>rikut</w:t>
      </w:r>
      <w:proofErr w:type="spellEnd"/>
      <w:r w:rsidRPr="00794DF8">
        <w:rPr>
          <w:lang w:val="en-US"/>
        </w:rPr>
        <w:t xml:space="preserve"> adalah contoh perhitungan kebutuhan air untuk ternak.</w:t>
      </w:r>
      <w:proofErr w:type="gramEnd"/>
    </w:p>
    <w:p w14:paraId="3A1CDF40" w14:textId="1E42F1AE" w:rsidR="00077CF4" w:rsidRPr="00794DF8" w:rsidRDefault="00077CF4" w:rsidP="004D6290">
      <w:pPr>
        <w:spacing w:after="0" w:line="240" w:lineRule="auto"/>
        <w:jc w:val="center"/>
        <w:rPr>
          <w:rFonts w:cs="Times New Roman"/>
          <w:b/>
          <w:bCs/>
          <w:sz w:val="22"/>
          <w:lang w:val="en-US"/>
        </w:rPr>
      </w:pPr>
      <w:bookmarkStart w:id="272" w:name="_Toc32625195"/>
      <w:bookmarkStart w:id="273" w:name="_Toc44495944"/>
      <w:bookmarkStart w:id="274" w:name="_Toc46444385"/>
      <w:bookmarkStart w:id="275" w:name="_Toc46604143"/>
      <w:bookmarkStart w:id="276" w:name="_Toc48254035"/>
      <w:proofErr w:type="gramStart"/>
      <w:r w:rsidRPr="00794DF8">
        <w:rPr>
          <w:rFonts w:cs="Times New Roman"/>
          <w:b/>
          <w:bCs/>
          <w:sz w:val="22"/>
          <w:lang w:val="en-US"/>
        </w:rPr>
        <w:t>Tabel 3.</w:t>
      </w:r>
      <w:proofErr w:type="gramEnd"/>
      <w:r w:rsidRPr="00794DF8">
        <w:rPr>
          <w:rFonts w:cs="Times New Roman"/>
          <w:b/>
          <w:bCs/>
          <w:sz w:val="22"/>
          <w:lang w:val="en-US"/>
        </w:rPr>
        <w:t xml:space="preserve"> </w:t>
      </w:r>
      <w:r w:rsidRPr="00794DF8">
        <w:rPr>
          <w:rFonts w:cs="Times New Roman"/>
          <w:b/>
          <w:bCs/>
          <w:sz w:val="22"/>
          <w:lang w:val="en-US"/>
        </w:rPr>
        <w:fldChar w:fldCharType="begin"/>
      </w:r>
      <w:r w:rsidRPr="00794DF8">
        <w:rPr>
          <w:rFonts w:cs="Times New Roman"/>
          <w:b/>
          <w:bCs/>
          <w:sz w:val="22"/>
          <w:lang w:val="en-US"/>
        </w:rPr>
        <w:instrText xml:space="preserve"> SEQ Tabel_3. \* ARABIC </w:instrText>
      </w:r>
      <w:r w:rsidRPr="00794DF8">
        <w:rPr>
          <w:rFonts w:cs="Times New Roman"/>
          <w:b/>
          <w:bCs/>
          <w:sz w:val="22"/>
          <w:lang w:val="en-US"/>
        </w:rPr>
        <w:fldChar w:fldCharType="separate"/>
      </w:r>
      <w:r w:rsidR="00097AB3">
        <w:rPr>
          <w:rFonts w:cs="Times New Roman"/>
          <w:b/>
          <w:bCs/>
          <w:noProof/>
          <w:sz w:val="22"/>
          <w:lang w:val="en-US"/>
        </w:rPr>
        <w:t>8</w:t>
      </w:r>
      <w:r w:rsidRPr="00794DF8">
        <w:rPr>
          <w:rFonts w:cs="Times New Roman"/>
          <w:b/>
          <w:bCs/>
          <w:sz w:val="22"/>
          <w:lang w:val="en-US"/>
        </w:rPr>
        <w:fldChar w:fldCharType="end"/>
      </w:r>
      <w:r w:rsidRPr="00794DF8">
        <w:rPr>
          <w:rFonts w:cs="Times New Roman"/>
          <w:b/>
          <w:bCs/>
          <w:sz w:val="22"/>
          <w:lang w:val="en-US"/>
        </w:rPr>
        <w:t xml:space="preserve"> Contoh Perhitungan Kebutuhan Air Untuk ternak</w:t>
      </w:r>
      <w:bookmarkEnd w:id="272"/>
      <w:bookmarkEnd w:id="273"/>
      <w:bookmarkEnd w:id="274"/>
      <w:bookmarkEnd w:id="275"/>
      <w:bookmarkEnd w:id="276"/>
    </w:p>
    <w:tbl>
      <w:tblPr>
        <w:tblStyle w:val="TableGrid41"/>
        <w:tblW w:w="0" w:type="auto"/>
        <w:jc w:val="center"/>
        <w:tblLook w:val="04A0" w:firstRow="1" w:lastRow="0" w:firstColumn="1" w:lastColumn="0" w:noHBand="0" w:noVBand="1"/>
      </w:tblPr>
      <w:tblGrid>
        <w:gridCol w:w="520"/>
        <w:gridCol w:w="2260"/>
        <w:gridCol w:w="1852"/>
        <w:gridCol w:w="1692"/>
        <w:gridCol w:w="2396"/>
      </w:tblGrid>
      <w:tr w:rsidR="00077CF4" w:rsidRPr="00794DF8" w14:paraId="546772D5" w14:textId="77777777" w:rsidTr="006F6CCA">
        <w:trPr>
          <w:trHeight w:val="418"/>
          <w:jc w:val="center"/>
        </w:trPr>
        <w:tc>
          <w:tcPr>
            <w:tcW w:w="521" w:type="dxa"/>
            <w:vMerge w:val="restart"/>
            <w:shd w:val="clear" w:color="auto" w:fill="FABF8F" w:themeFill="accent6" w:themeFillTint="99"/>
          </w:tcPr>
          <w:p w14:paraId="00AD5D77"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No</w:t>
            </w:r>
          </w:p>
        </w:tc>
        <w:tc>
          <w:tcPr>
            <w:tcW w:w="2266" w:type="dxa"/>
            <w:tcBorders>
              <w:bottom w:val="single" w:sz="4" w:space="0" w:color="auto"/>
            </w:tcBorders>
            <w:shd w:val="clear" w:color="auto" w:fill="FABF8F" w:themeFill="accent6" w:themeFillTint="99"/>
          </w:tcPr>
          <w:p w14:paraId="15E74F16"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Jenis Ternak</w:t>
            </w:r>
          </w:p>
        </w:tc>
        <w:tc>
          <w:tcPr>
            <w:tcW w:w="1857" w:type="dxa"/>
            <w:tcBorders>
              <w:bottom w:val="single" w:sz="4" w:space="0" w:color="auto"/>
            </w:tcBorders>
            <w:shd w:val="clear" w:color="auto" w:fill="FABF8F" w:themeFill="accent6" w:themeFillTint="99"/>
          </w:tcPr>
          <w:p w14:paraId="65D1C2F4"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Kebutuhan Air (</w:t>
            </w:r>
            <w:proofErr w:type="spellStart"/>
            <w:r w:rsidRPr="00794DF8">
              <w:rPr>
                <w:rFonts w:cs="Times New Roman"/>
                <w:b/>
                <w:sz w:val="20"/>
                <w:szCs w:val="20"/>
                <w:lang w:val="en-US"/>
              </w:rPr>
              <w:t>lt</w:t>
            </w:r>
            <w:proofErr w:type="spellEnd"/>
            <w:r w:rsidRPr="00794DF8">
              <w:rPr>
                <w:rFonts w:cs="Times New Roman"/>
                <w:b/>
                <w:sz w:val="20"/>
                <w:szCs w:val="20"/>
                <w:lang w:val="en-US"/>
              </w:rPr>
              <w:t>/ekor/Hari)</w:t>
            </w:r>
          </w:p>
        </w:tc>
        <w:tc>
          <w:tcPr>
            <w:tcW w:w="1701" w:type="dxa"/>
            <w:tcBorders>
              <w:bottom w:val="single" w:sz="4" w:space="0" w:color="auto"/>
            </w:tcBorders>
            <w:shd w:val="clear" w:color="auto" w:fill="FABF8F" w:themeFill="accent6" w:themeFillTint="99"/>
          </w:tcPr>
          <w:p w14:paraId="3B30E651"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Jumlah Ternak</w:t>
            </w:r>
          </w:p>
        </w:tc>
        <w:tc>
          <w:tcPr>
            <w:tcW w:w="2410" w:type="dxa"/>
            <w:tcBorders>
              <w:bottom w:val="single" w:sz="4" w:space="0" w:color="auto"/>
            </w:tcBorders>
            <w:shd w:val="clear" w:color="auto" w:fill="FABF8F" w:themeFill="accent6" w:themeFillTint="99"/>
          </w:tcPr>
          <w:p w14:paraId="5E008126"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Jumlah Kebutuhan Air Ternak</w:t>
            </w:r>
          </w:p>
        </w:tc>
      </w:tr>
      <w:tr w:rsidR="00077CF4" w:rsidRPr="00794DF8" w14:paraId="2BB17C5C" w14:textId="77777777" w:rsidTr="006F6CCA">
        <w:trPr>
          <w:trHeight w:val="84"/>
          <w:jc w:val="center"/>
        </w:trPr>
        <w:tc>
          <w:tcPr>
            <w:tcW w:w="521" w:type="dxa"/>
            <w:vMerge/>
            <w:shd w:val="clear" w:color="auto" w:fill="FABF8F" w:themeFill="accent6" w:themeFillTint="99"/>
          </w:tcPr>
          <w:p w14:paraId="1FAD4207" w14:textId="77777777" w:rsidR="00077CF4" w:rsidRPr="00794DF8" w:rsidRDefault="00077CF4" w:rsidP="004D6290">
            <w:pPr>
              <w:spacing w:line="240" w:lineRule="auto"/>
              <w:jc w:val="center"/>
              <w:rPr>
                <w:rFonts w:cs="Times New Roman"/>
                <w:b/>
                <w:sz w:val="20"/>
                <w:szCs w:val="20"/>
                <w:lang w:val="en-US"/>
              </w:rPr>
            </w:pPr>
          </w:p>
        </w:tc>
        <w:tc>
          <w:tcPr>
            <w:tcW w:w="2266" w:type="dxa"/>
            <w:tcBorders>
              <w:top w:val="single" w:sz="4" w:space="0" w:color="auto"/>
            </w:tcBorders>
            <w:shd w:val="clear" w:color="auto" w:fill="FABF8F" w:themeFill="accent6" w:themeFillTint="99"/>
          </w:tcPr>
          <w:p w14:paraId="54CAC88E"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A</w:t>
            </w:r>
          </w:p>
        </w:tc>
        <w:tc>
          <w:tcPr>
            <w:tcW w:w="1857" w:type="dxa"/>
            <w:tcBorders>
              <w:top w:val="single" w:sz="4" w:space="0" w:color="auto"/>
            </w:tcBorders>
            <w:shd w:val="clear" w:color="auto" w:fill="FABF8F" w:themeFill="accent6" w:themeFillTint="99"/>
          </w:tcPr>
          <w:p w14:paraId="027CCA67"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B</w:t>
            </w:r>
          </w:p>
        </w:tc>
        <w:tc>
          <w:tcPr>
            <w:tcW w:w="1701" w:type="dxa"/>
            <w:tcBorders>
              <w:top w:val="single" w:sz="4" w:space="0" w:color="auto"/>
            </w:tcBorders>
            <w:shd w:val="clear" w:color="auto" w:fill="FABF8F" w:themeFill="accent6" w:themeFillTint="99"/>
          </w:tcPr>
          <w:p w14:paraId="086D8A98"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C</w:t>
            </w:r>
          </w:p>
        </w:tc>
        <w:tc>
          <w:tcPr>
            <w:tcW w:w="2410" w:type="dxa"/>
            <w:tcBorders>
              <w:top w:val="single" w:sz="4" w:space="0" w:color="auto"/>
            </w:tcBorders>
            <w:shd w:val="clear" w:color="auto" w:fill="FABF8F" w:themeFill="accent6" w:themeFillTint="99"/>
          </w:tcPr>
          <w:p w14:paraId="6D6A8D09"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B X C</w:t>
            </w:r>
          </w:p>
        </w:tc>
      </w:tr>
      <w:tr w:rsidR="00077CF4" w:rsidRPr="00794DF8" w14:paraId="2D63CD34" w14:textId="77777777" w:rsidTr="00F97C61">
        <w:trPr>
          <w:jc w:val="center"/>
        </w:trPr>
        <w:tc>
          <w:tcPr>
            <w:tcW w:w="521" w:type="dxa"/>
          </w:tcPr>
          <w:p w14:paraId="52FCA7EB"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w:t>
            </w:r>
          </w:p>
        </w:tc>
        <w:tc>
          <w:tcPr>
            <w:tcW w:w="2266" w:type="dxa"/>
          </w:tcPr>
          <w:p w14:paraId="41C2BBB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Sapi/Kerbau/Kuda</w:t>
            </w:r>
          </w:p>
        </w:tc>
        <w:tc>
          <w:tcPr>
            <w:tcW w:w="1857" w:type="dxa"/>
            <w:vAlign w:val="center"/>
          </w:tcPr>
          <w:p w14:paraId="66A7163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40</w:t>
            </w:r>
          </w:p>
        </w:tc>
        <w:tc>
          <w:tcPr>
            <w:tcW w:w="1701" w:type="dxa"/>
          </w:tcPr>
          <w:p w14:paraId="330B4C0A" w14:textId="77777777" w:rsidR="00077CF4" w:rsidRPr="00794DF8" w:rsidRDefault="00077CF4" w:rsidP="004D6290">
            <w:pPr>
              <w:spacing w:line="240" w:lineRule="auto"/>
              <w:rPr>
                <w:rFonts w:cs="Times New Roman"/>
                <w:sz w:val="20"/>
                <w:szCs w:val="20"/>
                <w:lang w:val="en-US"/>
              </w:rPr>
            </w:pPr>
          </w:p>
        </w:tc>
        <w:tc>
          <w:tcPr>
            <w:tcW w:w="2410" w:type="dxa"/>
          </w:tcPr>
          <w:p w14:paraId="5370E73C" w14:textId="77777777" w:rsidR="00077CF4" w:rsidRPr="00794DF8" w:rsidRDefault="00077CF4" w:rsidP="004D6290">
            <w:pPr>
              <w:spacing w:line="240" w:lineRule="auto"/>
              <w:rPr>
                <w:rFonts w:cs="Times New Roman"/>
                <w:sz w:val="20"/>
                <w:szCs w:val="20"/>
                <w:lang w:val="en-US"/>
              </w:rPr>
            </w:pPr>
          </w:p>
        </w:tc>
      </w:tr>
      <w:tr w:rsidR="00077CF4" w:rsidRPr="00794DF8" w14:paraId="75D24FF0" w14:textId="77777777" w:rsidTr="00F97C61">
        <w:trPr>
          <w:jc w:val="center"/>
        </w:trPr>
        <w:tc>
          <w:tcPr>
            <w:tcW w:w="521" w:type="dxa"/>
          </w:tcPr>
          <w:p w14:paraId="68C406A6"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2</w:t>
            </w:r>
          </w:p>
        </w:tc>
        <w:tc>
          <w:tcPr>
            <w:tcW w:w="2266" w:type="dxa"/>
          </w:tcPr>
          <w:p w14:paraId="4340087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Kambing/domba</w:t>
            </w:r>
          </w:p>
        </w:tc>
        <w:tc>
          <w:tcPr>
            <w:tcW w:w="1857" w:type="dxa"/>
            <w:vAlign w:val="center"/>
          </w:tcPr>
          <w:p w14:paraId="0A908D61"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5</w:t>
            </w:r>
          </w:p>
        </w:tc>
        <w:tc>
          <w:tcPr>
            <w:tcW w:w="1701" w:type="dxa"/>
          </w:tcPr>
          <w:p w14:paraId="668C69CC" w14:textId="77777777" w:rsidR="00077CF4" w:rsidRPr="00794DF8" w:rsidRDefault="00077CF4" w:rsidP="004D6290">
            <w:pPr>
              <w:spacing w:line="240" w:lineRule="auto"/>
              <w:rPr>
                <w:rFonts w:cs="Times New Roman"/>
                <w:sz w:val="20"/>
                <w:szCs w:val="20"/>
                <w:lang w:val="en-US"/>
              </w:rPr>
            </w:pPr>
          </w:p>
        </w:tc>
        <w:tc>
          <w:tcPr>
            <w:tcW w:w="2410" w:type="dxa"/>
          </w:tcPr>
          <w:p w14:paraId="33C3B3B7" w14:textId="77777777" w:rsidR="00077CF4" w:rsidRPr="00794DF8" w:rsidRDefault="00077CF4" w:rsidP="004D6290">
            <w:pPr>
              <w:spacing w:line="240" w:lineRule="auto"/>
              <w:rPr>
                <w:rFonts w:cs="Times New Roman"/>
                <w:sz w:val="20"/>
                <w:szCs w:val="20"/>
                <w:lang w:val="en-US"/>
              </w:rPr>
            </w:pPr>
          </w:p>
        </w:tc>
      </w:tr>
      <w:tr w:rsidR="00077CF4" w:rsidRPr="00794DF8" w14:paraId="6A4331E6" w14:textId="77777777" w:rsidTr="00F97C61">
        <w:trPr>
          <w:jc w:val="center"/>
        </w:trPr>
        <w:tc>
          <w:tcPr>
            <w:tcW w:w="521" w:type="dxa"/>
          </w:tcPr>
          <w:p w14:paraId="2051AFF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3</w:t>
            </w:r>
          </w:p>
        </w:tc>
        <w:tc>
          <w:tcPr>
            <w:tcW w:w="2266" w:type="dxa"/>
          </w:tcPr>
          <w:p w14:paraId="78D74680"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Babi</w:t>
            </w:r>
          </w:p>
        </w:tc>
        <w:tc>
          <w:tcPr>
            <w:tcW w:w="1857" w:type="dxa"/>
            <w:vAlign w:val="center"/>
          </w:tcPr>
          <w:p w14:paraId="75B8A52B"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6</w:t>
            </w:r>
          </w:p>
        </w:tc>
        <w:tc>
          <w:tcPr>
            <w:tcW w:w="1701" w:type="dxa"/>
          </w:tcPr>
          <w:p w14:paraId="47A54873" w14:textId="77777777" w:rsidR="00077CF4" w:rsidRPr="00794DF8" w:rsidRDefault="00077CF4" w:rsidP="004D6290">
            <w:pPr>
              <w:spacing w:line="240" w:lineRule="auto"/>
              <w:rPr>
                <w:rFonts w:cs="Times New Roman"/>
                <w:sz w:val="20"/>
                <w:szCs w:val="20"/>
                <w:lang w:val="en-US"/>
              </w:rPr>
            </w:pPr>
          </w:p>
        </w:tc>
        <w:tc>
          <w:tcPr>
            <w:tcW w:w="2410" w:type="dxa"/>
          </w:tcPr>
          <w:p w14:paraId="2AD937EC" w14:textId="77777777" w:rsidR="00077CF4" w:rsidRPr="00794DF8" w:rsidRDefault="00077CF4" w:rsidP="004D6290">
            <w:pPr>
              <w:spacing w:line="240" w:lineRule="auto"/>
              <w:rPr>
                <w:rFonts w:cs="Times New Roman"/>
                <w:sz w:val="20"/>
                <w:szCs w:val="20"/>
                <w:lang w:val="en-US"/>
              </w:rPr>
            </w:pPr>
          </w:p>
        </w:tc>
      </w:tr>
      <w:tr w:rsidR="00077CF4" w:rsidRPr="00794DF8" w14:paraId="3C1EA736" w14:textId="77777777" w:rsidTr="00F97C61">
        <w:trPr>
          <w:jc w:val="center"/>
        </w:trPr>
        <w:tc>
          <w:tcPr>
            <w:tcW w:w="521" w:type="dxa"/>
          </w:tcPr>
          <w:p w14:paraId="2EDE243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4</w:t>
            </w:r>
          </w:p>
        </w:tc>
        <w:tc>
          <w:tcPr>
            <w:tcW w:w="2266" w:type="dxa"/>
          </w:tcPr>
          <w:p w14:paraId="1B211047" w14:textId="77777777" w:rsidR="00077CF4" w:rsidRPr="00794DF8" w:rsidRDefault="00BE364F" w:rsidP="004D6290">
            <w:pPr>
              <w:spacing w:line="240" w:lineRule="auto"/>
              <w:rPr>
                <w:rFonts w:cs="Times New Roman"/>
                <w:sz w:val="20"/>
                <w:szCs w:val="20"/>
                <w:lang w:val="en-US"/>
              </w:rPr>
            </w:pPr>
            <w:r w:rsidRPr="00794DF8">
              <w:rPr>
                <w:rFonts w:cs="Times New Roman"/>
                <w:sz w:val="20"/>
                <w:szCs w:val="20"/>
                <w:lang w:val="en-US"/>
              </w:rPr>
              <w:t>Unggas</w:t>
            </w:r>
            <w:r w:rsidR="00077CF4" w:rsidRPr="00794DF8">
              <w:rPr>
                <w:rFonts w:cs="Times New Roman"/>
                <w:sz w:val="20"/>
                <w:szCs w:val="20"/>
                <w:lang w:val="en-US"/>
              </w:rPr>
              <w:t xml:space="preserve"> </w:t>
            </w:r>
          </w:p>
        </w:tc>
        <w:tc>
          <w:tcPr>
            <w:tcW w:w="1857" w:type="dxa"/>
            <w:vAlign w:val="center"/>
          </w:tcPr>
          <w:p w14:paraId="5E7A3EA5"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0,6</w:t>
            </w:r>
          </w:p>
        </w:tc>
        <w:tc>
          <w:tcPr>
            <w:tcW w:w="1701" w:type="dxa"/>
          </w:tcPr>
          <w:p w14:paraId="12C22B64" w14:textId="77777777" w:rsidR="00077CF4" w:rsidRPr="00794DF8" w:rsidRDefault="00077CF4" w:rsidP="004D6290">
            <w:pPr>
              <w:spacing w:line="240" w:lineRule="auto"/>
              <w:rPr>
                <w:rFonts w:cs="Times New Roman"/>
                <w:sz w:val="20"/>
                <w:szCs w:val="20"/>
                <w:lang w:val="en-US"/>
              </w:rPr>
            </w:pPr>
          </w:p>
        </w:tc>
        <w:tc>
          <w:tcPr>
            <w:tcW w:w="2410" w:type="dxa"/>
          </w:tcPr>
          <w:p w14:paraId="3E0760F0" w14:textId="77777777" w:rsidR="00077CF4" w:rsidRPr="00794DF8" w:rsidRDefault="00077CF4" w:rsidP="004D6290">
            <w:pPr>
              <w:spacing w:line="240" w:lineRule="auto"/>
              <w:rPr>
                <w:rFonts w:cs="Times New Roman"/>
                <w:sz w:val="20"/>
                <w:szCs w:val="20"/>
                <w:lang w:val="en-US"/>
              </w:rPr>
            </w:pPr>
          </w:p>
        </w:tc>
      </w:tr>
      <w:tr w:rsidR="00077CF4" w:rsidRPr="00794DF8" w14:paraId="76B430E3" w14:textId="77777777" w:rsidTr="00F97C61">
        <w:trPr>
          <w:jc w:val="center"/>
        </w:trPr>
        <w:tc>
          <w:tcPr>
            <w:tcW w:w="4644" w:type="dxa"/>
            <w:gridSpan w:val="3"/>
          </w:tcPr>
          <w:p w14:paraId="7F019C27" w14:textId="77777777" w:rsidR="00077CF4" w:rsidRPr="00794DF8" w:rsidRDefault="00077CF4" w:rsidP="004D6290">
            <w:pPr>
              <w:spacing w:line="240" w:lineRule="auto"/>
              <w:rPr>
                <w:rFonts w:cs="Times New Roman"/>
                <w:b/>
                <w:sz w:val="20"/>
                <w:szCs w:val="20"/>
                <w:lang w:val="en-US"/>
              </w:rPr>
            </w:pPr>
            <w:r w:rsidRPr="00794DF8">
              <w:rPr>
                <w:rFonts w:cs="Times New Roman"/>
                <w:b/>
                <w:sz w:val="20"/>
                <w:szCs w:val="20"/>
                <w:lang w:val="en-US"/>
              </w:rPr>
              <w:t>Total Kebutuhan Air Untuk Ternak</w:t>
            </w:r>
          </w:p>
        </w:tc>
        <w:tc>
          <w:tcPr>
            <w:tcW w:w="1701" w:type="dxa"/>
          </w:tcPr>
          <w:p w14:paraId="7BD086B1" w14:textId="77777777" w:rsidR="00077CF4" w:rsidRPr="00794DF8" w:rsidRDefault="00077CF4" w:rsidP="004D6290">
            <w:pPr>
              <w:spacing w:line="240" w:lineRule="auto"/>
              <w:rPr>
                <w:rFonts w:cs="Times New Roman"/>
                <w:sz w:val="20"/>
                <w:szCs w:val="20"/>
                <w:lang w:val="en-US"/>
              </w:rPr>
            </w:pPr>
          </w:p>
        </w:tc>
        <w:tc>
          <w:tcPr>
            <w:tcW w:w="2410" w:type="dxa"/>
          </w:tcPr>
          <w:p w14:paraId="09CC1E54" w14:textId="77777777" w:rsidR="00077CF4" w:rsidRPr="00794DF8" w:rsidRDefault="00077CF4" w:rsidP="004D6290">
            <w:pPr>
              <w:spacing w:line="240" w:lineRule="auto"/>
              <w:rPr>
                <w:rFonts w:cs="Times New Roman"/>
                <w:sz w:val="20"/>
                <w:szCs w:val="20"/>
                <w:lang w:val="en-US"/>
              </w:rPr>
            </w:pPr>
          </w:p>
        </w:tc>
      </w:tr>
    </w:tbl>
    <w:p w14:paraId="79C47364" w14:textId="77777777" w:rsidR="00077CF4" w:rsidRPr="00794DF8" w:rsidRDefault="00077CF4" w:rsidP="004D6290">
      <w:pPr>
        <w:spacing w:after="0" w:line="276" w:lineRule="auto"/>
        <w:rPr>
          <w:rFonts w:cs="Times New Roman"/>
          <w:i/>
          <w:szCs w:val="24"/>
          <w:lang w:val="en-US"/>
        </w:rPr>
      </w:pPr>
      <w:proofErr w:type="gramStart"/>
      <w:r w:rsidRPr="00794DF8">
        <w:rPr>
          <w:rFonts w:cs="Times New Roman"/>
          <w:i/>
          <w:szCs w:val="24"/>
          <w:lang w:val="en-US"/>
        </w:rPr>
        <w:t>Sumber :</w:t>
      </w:r>
      <w:proofErr w:type="gramEnd"/>
      <w:r w:rsidR="00F95CA5" w:rsidRPr="00794DF8">
        <w:rPr>
          <w:rFonts w:cs="Times New Roman"/>
          <w:i/>
          <w:szCs w:val="24"/>
          <w:lang w:val="en-US"/>
        </w:rPr>
        <w:t xml:space="preserve"> </w:t>
      </w:r>
      <w:sdt>
        <w:sdtPr>
          <w:rPr>
            <w:rFonts w:cs="Times New Roman"/>
            <w:i/>
            <w:szCs w:val="24"/>
            <w:lang w:val="en-US"/>
          </w:rPr>
          <w:id w:val="94453340"/>
          <w:citation/>
        </w:sdtPr>
        <w:sdtContent>
          <w:r w:rsidR="00F95CA5" w:rsidRPr="00794DF8">
            <w:rPr>
              <w:rFonts w:cs="Times New Roman"/>
              <w:i/>
              <w:szCs w:val="24"/>
              <w:lang w:val="en-US"/>
            </w:rPr>
            <w:fldChar w:fldCharType="begin"/>
          </w:r>
          <w:r w:rsidR="00F95CA5" w:rsidRPr="00794DF8">
            <w:rPr>
              <w:rFonts w:cs="Times New Roman"/>
              <w:i/>
              <w:szCs w:val="24"/>
              <w:lang w:val="en-US"/>
            </w:rPr>
            <w:instrText xml:space="preserve"> CITATION Sta02 \l 1057 </w:instrText>
          </w:r>
          <w:r w:rsidR="00F95CA5" w:rsidRPr="00794DF8">
            <w:rPr>
              <w:rFonts w:cs="Times New Roman"/>
              <w:i/>
              <w:szCs w:val="24"/>
              <w:lang w:val="en-US"/>
            </w:rPr>
            <w:fldChar w:fldCharType="separate"/>
          </w:r>
          <w:r w:rsidR="00303226" w:rsidRPr="00303226">
            <w:rPr>
              <w:rFonts w:cs="Times New Roman"/>
              <w:noProof/>
              <w:szCs w:val="24"/>
              <w:lang w:val="en-US"/>
            </w:rPr>
            <w:t>(SNI, 2002)</w:t>
          </w:r>
          <w:r w:rsidR="00F95CA5" w:rsidRPr="00794DF8">
            <w:rPr>
              <w:rFonts w:cs="Times New Roman"/>
              <w:i/>
              <w:szCs w:val="24"/>
              <w:lang w:val="en-US"/>
            </w:rPr>
            <w:fldChar w:fldCharType="end"/>
          </w:r>
        </w:sdtContent>
      </w:sdt>
    </w:p>
    <w:p w14:paraId="008BB825" w14:textId="77777777" w:rsidR="00950E8F" w:rsidRPr="00794DF8" w:rsidRDefault="00950E8F" w:rsidP="004D6290">
      <w:pPr>
        <w:spacing w:after="0" w:line="276" w:lineRule="auto"/>
        <w:rPr>
          <w:rFonts w:cs="Times New Roman"/>
          <w:i/>
          <w:szCs w:val="24"/>
          <w:lang w:val="en-US"/>
        </w:rPr>
      </w:pPr>
    </w:p>
    <w:p w14:paraId="0B241DD0" w14:textId="77777777" w:rsidR="00077CF4" w:rsidRPr="00794DF8" w:rsidRDefault="00077CF4" w:rsidP="004D6290">
      <w:pPr>
        <w:spacing w:after="0"/>
        <w:ind w:left="993"/>
        <w:contextualSpacing/>
        <w:jc w:val="both"/>
        <w:rPr>
          <w:rFonts w:cs="Times New Roman"/>
          <w:szCs w:val="24"/>
          <w:lang w:val="en-US"/>
        </w:rPr>
      </w:pPr>
      <w:proofErr w:type="gramStart"/>
      <w:r w:rsidRPr="00794DF8">
        <w:rPr>
          <w:rFonts w:cs="Times New Roman"/>
          <w:szCs w:val="24"/>
          <w:lang w:val="en-US"/>
        </w:rPr>
        <w:t xml:space="preserve">Kebutuhan air untuk sektor peternakan juga dapat </w:t>
      </w:r>
      <w:proofErr w:type="spellStart"/>
      <w:r w:rsidRPr="00794DF8">
        <w:rPr>
          <w:rFonts w:cs="Times New Roman"/>
          <w:szCs w:val="24"/>
          <w:lang w:val="en-US"/>
        </w:rPr>
        <w:t>dihutung</w:t>
      </w:r>
      <w:proofErr w:type="spellEnd"/>
      <w:r w:rsidRPr="00794DF8">
        <w:rPr>
          <w:rFonts w:cs="Times New Roman"/>
          <w:szCs w:val="24"/>
          <w:lang w:val="en-US"/>
        </w:rPr>
        <w:t xml:space="preserve"> menggunakan persamaan </w:t>
      </w:r>
      <w:r w:rsidR="00027A1E" w:rsidRPr="00794DF8">
        <w:rPr>
          <w:rFonts w:cs="Times New Roman"/>
          <w:szCs w:val="24"/>
          <w:lang w:val="en-US"/>
        </w:rPr>
        <w:t>sebagai</w:t>
      </w:r>
      <w:r w:rsidRPr="00794DF8">
        <w:rPr>
          <w:rFonts w:cs="Times New Roman"/>
          <w:szCs w:val="24"/>
          <w:lang w:val="en-US"/>
        </w:rPr>
        <w:t xml:space="preserve"> berikut ini.</w:t>
      </w:r>
      <w:proofErr w:type="gramEnd"/>
    </w:p>
    <w:p w14:paraId="03987B26" w14:textId="77777777" w:rsidR="00077CF4" w:rsidRPr="00794DF8" w:rsidRDefault="00077CF4" w:rsidP="004D6290">
      <w:pPr>
        <w:spacing w:after="0"/>
        <w:ind w:left="2552" w:hanging="851"/>
        <w:contextualSpacing/>
        <w:jc w:val="both"/>
        <w:rPr>
          <w:b/>
          <w:lang w:val="en-US"/>
        </w:rPr>
      </w:pPr>
      <w:r w:rsidRPr="00794DF8">
        <w:rPr>
          <w:b/>
          <w:lang w:val="en-US"/>
        </w:rPr>
        <w:t>Rumus: 365 X {q (c/b) X P(c/b) + q(s/g) X P(s/g) + q(pi) X P(pi) + q(</w:t>
      </w:r>
      <w:proofErr w:type="spellStart"/>
      <w:r w:rsidRPr="00794DF8">
        <w:rPr>
          <w:b/>
          <w:lang w:val="en-US"/>
        </w:rPr>
        <w:t>po</w:t>
      </w:r>
      <w:proofErr w:type="spellEnd"/>
      <w:r w:rsidRPr="00794DF8">
        <w:rPr>
          <w:b/>
          <w:lang w:val="en-US"/>
        </w:rPr>
        <w:t>) X P (</w:t>
      </w:r>
      <w:proofErr w:type="spellStart"/>
      <w:r w:rsidRPr="00794DF8">
        <w:rPr>
          <w:b/>
          <w:lang w:val="en-US"/>
        </w:rPr>
        <w:t>po</w:t>
      </w:r>
      <w:proofErr w:type="spellEnd"/>
      <w:r w:rsidRPr="00794DF8">
        <w:rPr>
          <w:b/>
          <w:lang w:val="en-US"/>
        </w:rPr>
        <w:t>)}</w:t>
      </w:r>
    </w:p>
    <w:p w14:paraId="0BB923D5" w14:textId="77777777" w:rsidR="00077CF4" w:rsidRPr="00794DF8" w:rsidRDefault="00077CF4" w:rsidP="004D6290">
      <w:pPr>
        <w:spacing w:after="0"/>
        <w:ind w:left="2552" w:hanging="851"/>
        <w:contextualSpacing/>
        <w:jc w:val="both"/>
        <w:rPr>
          <w:b/>
          <w:lang w:val="en-US"/>
        </w:rPr>
      </w:pPr>
      <w:r w:rsidRPr="00794DF8">
        <w:rPr>
          <w:b/>
          <w:lang w:val="en-US"/>
        </w:rPr>
        <w:t>Keterangan:</w:t>
      </w:r>
    </w:p>
    <w:p w14:paraId="58A054FE" w14:textId="77777777" w:rsidR="00077CF4" w:rsidRPr="00794DF8" w:rsidRDefault="00077CF4" w:rsidP="004D6290">
      <w:pPr>
        <w:spacing w:after="0"/>
        <w:ind w:left="2552" w:hanging="851"/>
        <w:contextualSpacing/>
        <w:jc w:val="both"/>
        <w:rPr>
          <w:lang w:val="en-US"/>
        </w:rPr>
      </w:pPr>
      <w:proofErr w:type="gramStart"/>
      <w:r w:rsidRPr="00794DF8">
        <w:rPr>
          <w:lang w:val="en-US"/>
        </w:rPr>
        <w:t>Q(</w:t>
      </w:r>
      <w:proofErr w:type="gramEnd"/>
      <w:r w:rsidRPr="00794DF8">
        <w:rPr>
          <w:lang w:val="en-US"/>
        </w:rPr>
        <w:t>L)</w:t>
      </w:r>
      <w:r w:rsidRPr="00794DF8">
        <w:rPr>
          <w:lang w:val="en-US"/>
        </w:rPr>
        <w:tab/>
        <w:t>= Kebutuhan air untuk ternak (m³/tahun)</w:t>
      </w:r>
    </w:p>
    <w:p w14:paraId="19E975B8" w14:textId="77777777" w:rsidR="00077CF4" w:rsidRPr="00794DF8" w:rsidRDefault="00077CF4" w:rsidP="004D6290">
      <w:pPr>
        <w:spacing w:after="0"/>
        <w:ind w:left="2552" w:hanging="851"/>
        <w:contextualSpacing/>
        <w:jc w:val="both"/>
        <w:rPr>
          <w:lang w:val="en-US"/>
        </w:rPr>
      </w:pPr>
      <w:r w:rsidRPr="00794DF8">
        <w:rPr>
          <w:lang w:val="en-US"/>
        </w:rPr>
        <w:t xml:space="preserve"> q(c/b)</w:t>
      </w:r>
      <w:r w:rsidRPr="00794DF8">
        <w:rPr>
          <w:lang w:val="en-US"/>
        </w:rPr>
        <w:tab/>
        <w:t xml:space="preserve">= Kebutuhan air untuk sapi/kerbau (liter/ekor/hari) </w:t>
      </w:r>
    </w:p>
    <w:p w14:paraId="2C55E31F" w14:textId="77777777" w:rsidR="00077CF4" w:rsidRPr="00794DF8" w:rsidRDefault="00077CF4" w:rsidP="004D6290">
      <w:pPr>
        <w:spacing w:after="0"/>
        <w:ind w:left="2552" w:hanging="851"/>
        <w:contextualSpacing/>
        <w:jc w:val="both"/>
        <w:rPr>
          <w:lang w:val="en-US"/>
        </w:rPr>
      </w:pPr>
      <w:r w:rsidRPr="00794DF8">
        <w:rPr>
          <w:lang w:val="en-US"/>
        </w:rPr>
        <w:t>q(s/g)</w:t>
      </w:r>
      <w:r w:rsidRPr="00794DF8">
        <w:rPr>
          <w:lang w:val="en-US"/>
        </w:rPr>
        <w:tab/>
        <w:t xml:space="preserve">= Kebutuhan air untuk Domba/Kambing (liter/ekor/hari) </w:t>
      </w:r>
    </w:p>
    <w:p w14:paraId="75F6D67A" w14:textId="77777777" w:rsidR="00077CF4" w:rsidRPr="00794DF8" w:rsidRDefault="00077CF4" w:rsidP="004D6290">
      <w:pPr>
        <w:spacing w:after="0"/>
        <w:ind w:left="2552" w:hanging="851"/>
        <w:contextualSpacing/>
        <w:jc w:val="both"/>
        <w:rPr>
          <w:lang w:val="en-US"/>
        </w:rPr>
      </w:pPr>
      <w:proofErr w:type="gramStart"/>
      <w:r w:rsidRPr="00794DF8">
        <w:rPr>
          <w:lang w:val="en-US"/>
        </w:rPr>
        <w:t>q(</w:t>
      </w:r>
      <w:proofErr w:type="gramEnd"/>
      <w:r w:rsidRPr="00794DF8">
        <w:rPr>
          <w:lang w:val="en-US"/>
        </w:rPr>
        <w:t>pi)</w:t>
      </w:r>
      <w:r w:rsidRPr="00794DF8">
        <w:rPr>
          <w:lang w:val="en-US"/>
        </w:rPr>
        <w:tab/>
        <w:t xml:space="preserve">= Kebutuhan air untuk babi (liter/ekor/hari) </w:t>
      </w:r>
    </w:p>
    <w:p w14:paraId="198F0BB2" w14:textId="77777777" w:rsidR="00077CF4" w:rsidRPr="00794DF8" w:rsidRDefault="00077CF4" w:rsidP="004D6290">
      <w:pPr>
        <w:spacing w:after="0"/>
        <w:ind w:left="2552" w:hanging="851"/>
        <w:contextualSpacing/>
        <w:jc w:val="both"/>
        <w:rPr>
          <w:lang w:val="en-US"/>
        </w:rPr>
      </w:pPr>
      <w:proofErr w:type="gramStart"/>
      <w:r w:rsidRPr="00794DF8">
        <w:rPr>
          <w:lang w:val="en-US"/>
        </w:rPr>
        <w:t>q(</w:t>
      </w:r>
      <w:proofErr w:type="spellStart"/>
      <w:proofErr w:type="gramEnd"/>
      <w:r w:rsidRPr="00794DF8">
        <w:rPr>
          <w:lang w:val="en-US"/>
        </w:rPr>
        <w:t>po</w:t>
      </w:r>
      <w:proofErr w:type="spellEnd"/>
      <w:r w:rsidRPr="00794DF8">
        <w:rPr>
          <w:lang w:val="en-US"/>
        </w:rPr>
        <w:t>)</w:t>
      </w:r>
      <w:r w:rsidRPr="00794DF8">
        <w:rPr>
          <w:lang w:val="en-US"/>
        </w:rPr>
        <w:tab/>
        <w:t xml:space="preserve">= Kebutuhan air untuk unggas (liter/ekor/hari) </w:t>
      </w:r>
    </w:p>
    <w:p w14:paraId="1FC06B6E" w14:textId="77777777" w:rsidR="00077CF4" w:rsidRPr="00794DF8" w:rsidRDefault="00077CF4" w:rsidP="004D6290">
      <w:pPr>
        <w:spacing w:after="0"/>
        <w:ind w:left="2552" w:hanging="851"/>
        <w:contextualSpacing/>
        <w:jc w:val="both"/>
        <w:rPr>
          <w:lang w:val="en-US"/>
        </w:rPr>
      </w:pPr>
      <w:r w:rsidRPr="00794DF8">
        <w:rPr>
          <w:lang w:val="en-US"/>
        </w:rPr>
        <w:t>P(c/b)</w:t>
      </w:r>
      <w:r w:rsidRPr="00794DF8">
        <w:rPr>
          <w:lang w:val="en-US"/>
        </w:rPr>
        <w:tab/>
        <w:t xml:space="preserve">= Jumlah sapi/kerbau </w:t>
      </w:r>
    </w:p>
    <w:p w14:paraId="33E6248B" w14:textId="77777777" w:rsidR="00077CF4" w:rsidRPr="00794DF8" w:rsidRDefault="00077CF4" w:rsidP="004D6290">
      <w:pPr>
        <w:spacing w:after="0"/>
        <w:ind w:left="2552" w:hanging="851"/>
        <w:contextualSpacing/>
        <w:jc w:val="both"/>
        <w:rPr>
          <w:lang w:val="en-US"/>
        </w:rPr>
      </w:pPr>
      <w:r w:rsidRPr="00794DF8">
        <w:rPr>
          <w:lang w:val="en-US"/>
        </w:rPr>
        <w:t>P(s/g)</w:t>
      </w:r>
      <w:r w:rsidRPr="00794DF8">
        <w:rPr>
          <w:lang w:val="en-US"/>
        </w:rPr>
        <w:tab/>
        <w:t xml:space="preserve">= Jumlah domba/kambing </w:t>
      </w:r>
    </w:p>
    <w:p w14:paraId="1F14AA36" w14:textId="77777777" w:rsidR="00077CF4" w:rsidRPr="00794DF8" w:rsidRDefault="00077CF4" w:rsidP="004D6290">
      <w:pPr>
        <w:spacing w:after="0"/>
        <w:ind w:left="2552" w:hanging="851"/>
        <w:contextualSpacing/>
        <w:jc w:val="both"/>
        <w:rPr>
          <w:lang w:val="en-US"/>
        </w:rPr>
      </w:pPr>
      <w:proofErr w:type="gramStart"/>
      <w:r w:rsidRPr="00794DF8">
        <w:rPr>
          <w:lang w:val="en-US"/>
        </w:rPr>
        <w:lastRenderedPageBreak/>
        <w:t>P(</w:t>
      </w:r>
      <w:proofErr w:type="gramEnd"/>
      <w:r w:rsidRPr="00794DF8">
        <w:rPr>
          <w:lang w:val="en-US"/>
        </w:rPr>
        <w:t>pi)</w:t>
      </w:r>
      <w:r w:rsidRPr="00794DF8">
        <w:rPr>
          <w:lang w:val="en-US"/>
        </w:rPr>
        <w:tab/>
        <w:t xml:space="preserve">= Jumlah babi </w:t>
      </w:r>
    </w:p>
    <w:p w14:paraId="76D2988E" w14:textId="77777777" w:rsidR="00077CF4" w:rsidRPr="00794DF8" w:rsidRDefault="00077CF4" w:rsidP="004D6290">
      <w:pPr>
        <w:spacing w:after="0"/>
        <w:ind w:left="2552" w:hanging="851"/>
        <w:contextualSpacing/>
        <w:jc w:val="both"/>
        <w:rPr>
          <w:lang w:val="en-US"/>
        </w:rPr>
      </w:pPr>
      <w:proofErr w:type="gramStart"/>
      <w:r w:rsidRPr="00794DF8">
        <w:rPr>
          <w:lang w:val="en-US"/>
        </w:rPr>
        <w:t>P(</w:t>
      </w:r>
      <w:proofErr w:type="spellStart"/>
      <w:proofErr w:type="gramEnd"/>
      <w:r w:rsidRPr="00794DF8">
        <w:rPr>
          <w:lang w:val="en-US"/>
        </w:rPr>
        <w:t>po</w:t>
      </w:r>
      <w:proofErr w:type="spellEnd"/>
      <w:r w:rsidRPr="00794DF8">
        <w:rPr>
          <w:lang w:val="en-US"/>
        </w:rPr>
        <w:t>)</w:t>
      </w:r>
      <w:r w:rsidRPr="00794DF8">
        <w:rPr>
          <w:lang w:val="en-US"/>
        </w:rPr>
        <w:tab/>
        <w:t>= Jumlah unggas</w:t>
      </w:r>
    </w:p>
    <w:p w14:paraId="08336F9C" w14:textId="77777777" w:rsidR="00077CF4" w:rsidRPr="00794DF8" w:rsidRDefault="00077CF4" w:rsidP="004D6290">
      <w:pPr>
        <w:numPr>
          <w:ilvl w:val="0"/>
          <w:numId w:val="49"/>
        </w:numPr>
        <w:spacing w:after="0" w:line="276" w:lineRule="auto"/>
        <w:ind w:left="993"/>
        <w:contextualSpacing/>
        <w:jc w:val="both"/>
        <w:rPr>
          <w:lang w:val="en-US"/>
        </w:rPr>
      </w:pPr>
      <w:r w:rsidRPr="00794DF8">
        <w:rPr>
          <w:lang w:val="en-US"/>
        </w:rPr>
        <w:t>Analisis Kebutuhan Air Perikanan</w:t>
      </w:r>
    </w:p>
    <w:p w14:paraId="384D5611" w14:textId="77777777" w:rsidR="00077CF4" w:rsidRPr="00794DF8" w:rsidRDefault="00077CF4" w:rsidP="004D6290">
      <w:pPr>
        <w:spacing w:after="0"/>
        <w:ind w:left="993"/>
        <w:contextualSpacing/>
        <w:jc w:val="both"/>
        <w:rPr>
          <w:lang w:val="en-US"/>
        </w:rPr>
      </w:pPr>
      <w:proofErr w:type="gramStart"/>
      <w:r w:rsidRPr="00794DF8">
        <w:rPr>
          <w:lang w:val="en-US"/>
        </w:rPr>
        <w:t>Perhitungan air tawar tambak dihitung berdasarkan tambak intensif, setengah intensif dan tambak sederhana.</w:t>
      </w:r>
      <w:proofErr w:type="gramEnd"/>
      <w:r w:rsidRPr="00794DF8">
        <w:rPr>
          <w:lang w:val="en-US"/>
        </w:rPr>
        <w:t xml:space="preserve"> </w:t>
      </w:r>
      <w:proofErr w:type="gramStart"/>
      <w:r w:rsidRPr="00794DF8">
        <w:rPr>
          <w:lang w:val="en-US"/>
        </w:rPr>
        <w:t>Dalam menghitung kebutuhan air untuk perikanan mengacu pada SNI 2002.</w:t>
      </w:r>
      <w:proofErr w:type="gramEnd"/>
    </w:p>
    <w:p w14:paraId="09EB8BF7" w14:textId="5014CA0B" w:rsidR="00077CF4" w:rsidRPr="00794DF8" w:rsidRDefault="00077CF4" w:rsidP="004D6290">
      <w:pPr>
        <w:spacing w:after="0" w:line="240" w:lineRule="auto"/>
        <w:jc w:val="center"/>
        <w:rPr>
          <w:b/>
          <w:bCs/>
          <w:sz w:val="22"/>
          <w:szCs w:val="18"/>
          <w:lang w:val="en-US"/>
        </w:rPr>
      </w:pPr>
      <w:bookmarkStart w:id="277" w:name="_Toc32625196"/>
      <w:bookmarkStart w:id="278" w:name="_Toc44495945"/>
      <w:bookmarkStart w:id="279" w:name="_Toc46444386"/>
      <w:bookmarkStart w:id="280" w:name="_Toc46604144"/>
      <w:bookmarkStart w:id="281" w:name="_Toc48254036"/>
      <w:proofErr w:type="gramStart"/>
      <w:r w:rsidRPr="00794DF8">
        <w:rPr>
          <w:b/>
          <w:bCs/>
          <w:sz w:val="22"/>
          <w:szCs w:val="18"/>
          <w:lang w:val="en-US"/>
        </w:rPr>
        <w:t>Tabel 3.</w:t>
      </w:r>
      <w:proofErr w:type="gramEnd"/>
      <w:r w:rsidRPr="00794DF8">
        <w:rPr>
          <w:b/>
          <w:bCs/>
          <w:sz w:val="22"/>
          <w:szCs w:val="18"/>
          <w:lang w:val="en-US"/>
        </w:rPr>
        <w:t xml:space="preserve"> </w:t>
      </w:r>
      <w:r w:rsidRPr="00794DF8">
        <w:rPr>
          <w:b/>
          <w:bCs/>
          <w:sz w:val="22"/>
          <w:szCs w:val="18"/>
          <w:lang w:val="en-US"/>
        </w:rPr>
        <w:fldChar w:fldCharType="begin"/>
      </w:r>
      <w:r w:rsidRPr="00794DF8">
        <w:rPr>
          <w:b/>
          <w:bCs/>
          <w:sz w:val="22"/>
          <w:szCs w:val="18"/>
          <w:lang w:val="en-US"/>
        </w:rPr>
        <w:instrText xml:space="preserve"> SEQ Tabel_3. \* ARABIC </w:instrText>
      </w:r>
      <w:r w:rsidRPr="00794DF8">
        <w:rPr>
          <w:b/>
          <w:bCs/>
          <w:sz w:val="22"/>
          <w:szCs w:val="18"/>
          <w:lang w:val="en-US"/>
        </w:rPr>
        <w:fldChar w:fldCharType="separate"/>
      </w:r>
      <w:r w:rsidR="00097AB3">
        <w:rPr>
          <w:b/>
          <w:bCs/>
          <w:noProof/>
          <w:sz w:val="22"/>
          <w:szCs w:val="18"/>
          <w:lang w:val="en-US"/>
        </w:rPr>
        <w:t>9</w:t>
      </w:r>
      <w:r w:rsidRPr="00794DF8">
        <w:rPr>
          <w:b/>
          <w:bCs/>
          <w:sz w:val="22"/>
          <w:szCs w:val="18"/>
          <w:lang w:val="en-US"/>
        </w:rPr>
        <w:fldChar w:fldCharType="end"/>
      </w:r>
      <w:r w:rsidRPr="00794DF8">
        <w:rPr>
          <w:b/>
          <w:bCs/>
          <w:sz w:val="22"/>
          <w:szCs w:val="18"/>
          <w:lang w:val="en-US"/>
        </w:rPr>
        <w:t xml:space="preserve"> Contoh Perhitungan Kebutuhan Air Perikanan</w:t>
      </w:r>
      <w:bookmarkEnd w:id="277"/>
      <w:bookmarkEnd w:id="278"/>
      <w:bookmarkEnd w:id="279"/>
      <w:bookmarkEnd w:id="280"/>
      <w:bookmarkEnd w:id="281"/>
    </w:p>
    <w:tbl>
      <w:tblPr>
        <w:tblStyle w:val="TableGrid9"/>
        <w:tblW w:w="0" w:type="auto"/>
        <w:jc w:val="center"/>
        <w:tblLook w:val="04A0" w:firstRow="1" w:lastRow="0" w:firstColumn="1" w:lastColumn="0" w:noHBand="0" w:noVBand="1"/>
      </w:tblPr>
      <w:tblGrid>
        <w:gridCol w:w="516"/>
        <w:gridCol w:w="1862"/>
        <w:gridCol w:w="1641"/>
        <w:gridCol w:w="1613"/>
        <w:gridCol w:w="1498"/>
        <w:gridCol w:w="1590"/>
      </w:tblGrid>
      <w:tr w:rsidR="00077CF4" w:rsidRPr="00794DF8" w14:paraId="693A096A" w14:textId="77777777" w:rsidTr="006F6CCA">
        <w:trPr>
          <w:trHeight w:val="602"/>
          <w:jc w:val="center"/>
        </w:trPr>
        <w:tc>
          <w:tcPr>
            <w:tcW w:w="527" w:type="dxa"/>
            <w:vMerge w:val="restart"/>
            <w:shd w:val="clear" w:color="auto" w:fill="FABF8F" w:themeFill="accent6" w:themeFillTint="99"/>
          </w:tcPr>
          <w:p w14:paraId="2C6548A4"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No</w:t>
            </w:r>
          </w:p>
        </w:tc>
        <w:tc>
          <w:tcPr>
            <w:tcW w:w="2034" w:type="dxa"/>
            <w:shd w:val="clear" w:color="auto" w:fill="FABF8F" w:themeFill="accent6" w:themeFillTint="99"/>
          </w:tcPr>
          <w:p w14:paraId="44A0811D" w14:textId="77777777" w:rsidR="00077CF4" w:rsidRPr="00794DF8" w:rsidRDefault="00077CF4" w:rsidP="004D6290">
            <w:pPr>
              <w:spacing w:line="240" w:lineRule="auto"/>
              <w:jc w:val="center"/>
              <w:rPr>
                <w:rFonts w:cs="Times New Roman"/>
                <w:b/>
                <w:sz w:val="20"/>
                <w:szCs w:val="20"/>
                <w:lang w:val="en-US"/>
              </w:rPr>
            </w:pPr>
            <w:proofErr w:type="spellStart"/>
            <w:r w:rsidRPr="00794DF8">
              <w:rPr>
                <w:rFonts w:cs="Times New Roman"/>
                <w:b/>
                <w:sz w:val="20"/>
                <w:szCs w:val="20"/>
                <w:lang w:val="en-US"/>
              </w:rPr>
              <w:t>Intesitas</w:t>
            </w:r>
            <w:proofErr w:type="spellEnd"/>
            <w:r w:rsidRPr="00794DF8">
              <w:rPr>
                <w:rFonts w:cs="Times New Roman"/>
                <w:b/>
                <w:sz w:val="20"/>
                <w:szCs w:val="20"/>
                <w:lang w:val="en-US"/>
              </w:rPr>
              <w:t xml:space="preserve"> Tambak</w:t>
            </w:r>
          </w:p>
        </w:tc>
        <w:tc>
          <w:tcPr>
            <w:tcW w:w="1684" w:type="dxa"/>
            <w:shd w:val="clear" w:color="auto" w:fill="FABF8F" w:themeFill="accent6" w:themeFillTint="99"/>
          </w:tcPr>
          <w:p w14:paraId="5C85FE97"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Intensitas Musim/Tahun</w:t>
            </w:r>
          </w:p>
        </w:tc>
        <w:tc>
          <w:tcPr>
            <w:tcW w:w="1704" w:type="dxa"/>
            <w:shd w:val="clear" w:color="auto" w:fill="FABF8F" w:themeFill="accent6" w:themeFillTint="99"/>
          </w:tcPr>
          <w:p w14:paraId="1B84C485"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Kebutuhan Air</w:t>
            </w:r>
          </w:p>
        </w:tc>
        <w:tc>
          <w:tcPr>
            <w:tcW w:w="1617" w:type="dxa"/>
            <w:shd w:val="clear" w:color="auto" w:fill="FABF8F" w:themeFill="accent6" w:themeFillTint="99"/>
          </w:tcPr>
          <w:p w14:paraId="4F73D7BD"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Luas Tambak</w:t>
            </w:r>
          </w:p>
        </w:tc>
        <w:tc>
          <w:tcPr>
            <w:tcW w:w="1676" w:type="dxa"/>
            <w:shd w:val="clear" w:color="auto" w:fill="FABF8F" w:themeFill="accent6" w:themeFillTint="99"/>
          </w:tcPr>
          <w:p w14:paraId="2A285B0F"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Jumlah Kebutuhan Air Perikanan</w:t>
            </w:r>
          </w:p>
        </w:tc>
      </w:tr>
      <w:tr w:rsidR="00077CF4" w:rsidRPr="00794DF8" w14:paraId="29D72CBB" w14:textId="77777777" w:rsidTr="006F6CCA">
        <w:trPr>
          <w:trHeight w:val="151"/>
          <w:jc w:val="center"/>
        </w:trPr>
        <w:tc>
          <w:tcPr>
            <w:tcW w:w="527" w:type="dxa"/>
            <w:vMerge/>
            <w:shd w:val="clear" w:color="auto" w:fill="FABF8F" w:themeFill="accent6" w:themeFillTint="99"/>
          </w:tcPr>
          <w:p w14:paraId="728825D6" w14:textId="77777777" w:rsidR="00077CF4" w:rsidRPr="00794DF8" w:rsidRDefault="00077CF4" w:rsidP="004D6290">
            <w:pPr>
              <w:spacing w:line="240" w:lineRule="auto"/>
              <w:jc w:val="center"/>
              <w:rPr>
                <w:rFonts w:cs="Times New Roman"/>
                <w:b/>
                <w:sz w:val="20"/>
                <w:szCs w:val="20"/>
                <w:lang w:val="en-US"/>
              </w:rPr>
            </w:pPr>
          </w:p>
        </w:tc>
        <w:tc>
          <w:tcPr>
            <w:tcW w:w="2034" w:type="dxa"/>
            <w:shd w:val="clear" w:color="auto" w:fill="FABF8F" w:themeFill="accent6" w:themeFillTint="99"/>
          </w:tcPr>
          <w:p w14:paraId="6C206605" w14:textId="77777777" w:rsidR="00077CF4" w:rsidRPr="00794DF8" w:rsidRDefault="00077CF4" w:rsidP="004D6290">
            <w:pPr>
              <w:spacing w:line="240" w:lineRule="auto"/>
              <w:jc w:val="center"/>
              <w:rPr>
                <w:rFonts w:cs="Times New Roman"/>
                <w:b/>
                <w:sz w:val="20"/>
                <w:szCs w:val="20"/>
                <w:lang w:val="en-US"/>
              </w:rPr>
            </w:pPr>
          </w:p>
        </w:tc>
        <w:tc>
          <w:tcPr>
            <w:tcW w:w="1684" w:type="dxa"/>
            <w:shd w:val="clear" w:color="auto" w:fill="FABF8F" w:themeFill="accent6" w:themeFillTint="99"/>
          </w:tcPr>
          <w:p w14:paraId="31F6C195"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A</w:t>
            </w:r>
          </w:p>
        </w:tc>
        <w:tc>
          <w:tcPr>
            <w:tcW w:w="1704" w:type="dxa"/>
            <w:shd w:val="clear" w:color="auto" w:fill="FABF8F" w:themeFill="accent6" w:themeFillTint="99"/>
          </w:tcPr>
          <w:p w14:paraId="626D3D08"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B</w:t>
            </w:r>
          </w:p>
        </w:tc>
        <w:tc>
          <w:tcPr>
            <w:tcW w:w="1617" w:type="dxa"/>
            <w:shd w:val="clear" w:color="auto" w:fill="FABF8F" w:themeFill="accent6" w:themeFillTint="99"/>
          </w:tcPr>
          <w:p w14:paraId="13CB35D3"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C</w:t>
            </w:r>
          </w:p>
        </w:tc>
        <w:tc>
          <w:tcPr>
            <w:tcW w:w="1676" w:type="dxa"/>
            <w:shd w:val="clear" w:color="auto" w:fill="FABF8F" w:themeFill="accent6" w:themeFillTint="99"/>
          </w:tcPr>
          <w:p w14:paraId="75DC91ED"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A X B X C</w:t>
            </w:r>
          </w:p>
        </w:tc>
      </w:tr>
      <w:tr w:rsidR="00077CF4" w:rsidRPr="00794DF8" w14:paraId="3FBB47DF" w14:textId="77777777" w:rsidTr="00F97C61">
        <w:trPr>
          <w:jc w:val="center"/>
        </w:trPr>
        <w:tc>
          <w:tcPr>
            <w:tcW w:w="527" w:type="dxa"/>
          </w:tcPr>
          <w:p w14:paraId="3EDBD0A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w:t>
            </w:r>
          </w:p>
        </w:tc>
        <w:tc>
          <w:tcPr>
            <w:tcW w:w="2034" w:type="dxa"/>
          </w:tcPr>
          <w:p w14:paraId="11E19FB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Tambak Sederhana</w:t>
            </w:r>
          </w:p>
        </w:tc>
        <w:tc>
          <w:tcPr>
            <w:tcW w:w="1684" w:type="dxa"/>
          </w:tcPr>
          <w:p w14:paraId="17BA1185" w14:textId="77777777" w:rsidR="00077CF4" w:rsidRPr="00794DF8" w:rsidRDefault="00077CF4" w:rsidP="004D6290">
            <w:pPr>
              <w:spacing w:line="240" w:lineRule="auto"/>
              <w:rPr>
                <w:rFonts w:cs="Times New Roman"/>
                <w:sz w:val="20"/>
                <w:szCs w:val="20"/>
                <w:lang w:val="en-US"/>
              </w:rPr>
            </w:pPr>
          </w:p>
        </w:tc>
        <w:tc>
          <w:tcPr>
            <w:tcW w:w="1704" w:type="dxa"/>
            <w:vAlign w:val="center"/>
          </w:tcPr>
          <w:p w14:paraId="583ED875"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0,8</w:t>
            </w:r>
          </w:p>
        </w:tc>
        <w:tc>
          <w:tcPr>
            <w:tcW w:w="1617" w:type="dxa"/>
          </w:tcPr>
          <w:p w14:paraId="7E02E2BB" w14:textId="77777777" w:rsidR="00077CF4" w:rsidRPr="00794DF8" w:rsidRDefault="00077CF4" w:rsidP="004D6290">
            <w:pPr>
              <w:spacing w:line="240" w:lineRule="auto"/>
              <w:rPr>
                <w:rFonts w:cs="Times New Roman"/>
                <w:sz w:val="20"/>
                <w:szCs w:val="20"/>
                <w:lang w:val="en-US"/>
              </w:rPr>
            </w:pPr>
          </w:p>
        </w:tc>
        <w:tc>
          <w:tcPr>
            <w:tcW w:w="1676" w:type="dxa"/>
          </w:tcPr>
          <w:p w14:paraId="4FC12528" w14:textId="77777777" w:rsidR="00077CF4" w:rsidRPr="00794DF8" w:rsidRDefault="00077CF4" w:rsidP="004D6290">
            <w:pPr>
              <w:spacing w:line="240" w:lineRule="auto"/>
              <w:rPr>
                <w:rFonts w:cs="Times New Roman"/>
                <w:sz w:val="20"/>
                <w:szCs w:val="20"/>
                <w:lang w:val="en-US"/>
              </w:rPr>
            </w:pPr>
          </w:p>
        </w:tc>
      </w:tr>
      <w:tr w:rsidR="00077CF4" w:rsidRPr="00794DF8" w14:paraId="693800BC" w14:textId="77777777" w:rsidTr="00F97C61">
        <w:trPr>
          <w:jc w:val="center"/>
        </w:trPr>
        <w:tc>
          <w:tcPr>
            <w:tcW w:w="527" w:type="dxa"/>
          </w:tcPr>
          <w:p w14:paraId="0EC115C6"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2</w:t>
            </w:r>
          </w:p>
        </w:tc>
        <w:tc>
          <w:tcPr>
            <w:tcW w:w="2034" w:type="dxa"/>
          </w:tcPr>
          <w:p w14:paraId="206D05A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Tambang semi Intensif</w:t>
            </w:r>
          </w:p>
        </w:tc>
        <w:tc>
          <w:tcPr>
            <w:tcW w:w="1684" w:type="dxa"/>
          </w:tcPr>
          <w:p w14:paraId="117E9E67" w14:textId="77777777" w:rsidR="00077CF4" w:rsidRPr="00794DF8" w:rsidRDefault="00077CF4" w:rsidP="004D6290">
            <w:pPr>
              <w:spacing w:line="240" w:lineRule="auto"/>
              <w:rPr>
                <w:rFonts w:cs="Times New Roman"/>
                <w:sz w:val="20"/>
                <w:szCs w:val="20"/>
                <w:lang w:val="en-US"/>
              </w:rPr>
            </w:pPr>
          </w:p>
        </w:tc>
        <w:tc>
          <w:tcPr>
            <w:tcW w:w="1704" w:type="dxa"/>
            <w:vAlign w:val="center"/>
          </w:tcPr>
          <w:p w14:paraId="418F9AE0"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3,9</w:t>
            </w:r>
          </w:p>
        </w:tc>
        <w:tc>
          <w:tcPr>
            <w:tcW w:w="1617" w:type="dxa"/>
          </w:tcPr>
          <w:p w14:paraId="3D356BD3" w14:textId="77777777" w:rsidR="00077CF4" w:rsidRPr="00794DF8" w:rsidRDefault="00077CF4" w:rsidP="004D6290">
            <w:pPr>
              <w:spacing w:line="240" w:lineRule="auto"/>
              <w:rPr>
                <w:rFonts w:cs="Times New Roman"/>
                <w:sz w:val="20"/>
                <w:szCs w:val="20"/>
                <w:lang w:val="en-US"/>
              </w:rPr>
            </w:pPr>
          </w:p>
        </w:tc>
        <w:tc>
          <w:tcPr>
            <w:tcW w:w="1676" w:type="dxa"/>
          </w:tcPr>
          <w:p w14:paraId="45765F6F" w14:textId="77777777" w:rsidR="00077CF4" w:rsidRPr="00794DF8" w:rsidRDefault="00077CF4" w:rsidP="004D6290">
            <w:pPr>
              <w:spacing w:line="240" w:lineRule="auto"/>
              <w:rPr>
                <w:rFonts w:cs="Times New Roman"/>
                <w:sz w:val="20"/>
                <w:szCs w:val="20"/>
                <w:lang w:val="en-US"/>
              </w:rPr>
            </w:pPr>
          </w:p>
        </w:tc>
      </w:tr>
      <w:tr w:rsidR="00077CF4" w:rsidRPr="00794DF8" w14:paraId="3A8F4163" w14:textId="77777777" w:rsidTr="00F97C61">
        <w:trPr>
          <w:jc w:val="center"/>
        </w:trPr>
        <w:tc>
          <w:tcPr>
            <w:tcW w:w="527" w:type="dxa"/>
          </w:tcPr>
          <w:p w14:paraId="24811D3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3</w:t>
            </w:r>
          </w:p>
        </w:tc>
        <w:tc>
          <w:tcPr>
            <w:tcW w:w="2034" w:type="dxa"/>
          </w:tcPr>
          <w:p w14:paraId="084A968F"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Tambak Intensif</w:t>
            </w:r>
          </w:p>
        </w:tc>
        <w:tc>
          <w:tcPr>
            <w:tcW w:w="1684" w:type="dxa"/>
          </w:tcPr>
          <w:p w14:paraId="307E9BAE" w14:textId="77777777" w:rsidR="00077CF4" w:rsidRPr="00794DF8" w:rsidRDefault="00077CF4" w:rsidP="004D6290">
            <w:pPr>
              <w:spacing w:line="240" w:lineRule="auto"/>
              <w:rPr>
                <w:rFonts w:cs="Times New Roman"/>
                <w:sz w:val="20"/>
                <w:szCs w:val="20"/>
                <w:lang w:val="en-US"/>
              </w:rPr>
            </w:pPr>
          </w:p>
        </w:tc>
        <w:tc>
          <w:tcPr>
            <w:tcW w:w="1704" w:type="dxa"/>
            <w:vAlign w:val="center"/>
          </w:tcPr>
          <w:p w14:paraId="042730BD" w14:textId="77777777" w:rsidR="00077CF4" w:rsidRPr="00794DF8" w:rsidRDefault="00077CF4" w:rsidP="004D6290">
            <w:pPr>
              <w:spacing w:line="240" w:lineRule="auto"/>
              <w:jc w:val="right"/>
              <w:rPr>
                <w:rFonts w:cs="Times New Roman"/>
                <w:sz w:val="20"/>
                <w:szCs w:val="20"/>
                <w:lang w:val="en-US"/>
              </w:rPr>
            </w:pPr>
            <w:r w:rsidRPr="00794DF8">
              <w:rPr>
                <w:rFonts w:cs="Times New Roman"/>
                <w:sz w:val="20"/>
                <w:szCs w:val="20"/>
                <w:lang w:val="en-US"/>
              </w:rPr>
              <w:t>5,9</w:t>
            </w:r>
          </w:p>
        </w:tc>
        <w:tc>
          <w:tcPr>
            <w:tcW w:w="1617" w:type="dxa"/>
          </w:tcPr>
          <w:p w14:paraId="6E8583EC" w14:textId="77777777" w:rsidR="00077CF4" w:rsidRPr="00794DF8" w:rsidRDefault="00077CF4" w:rsidP="004D6290">
            <w:pPr>
              <w:spacing w:line="240" w:lineRule="auto"/>
              <w:rPr>
                <w:rFonts w:cs="Times New Roman"/>
                <w:sz w:val="20"/>
                <w:szCs w:val="20"/>
                <w:lang w:val="en-US"/>
              </w:rPr>
            </w:pPr>
          </w:p>
        </w:tc>
        <w:tc>
          <w:tcPr>
            <w:tcW w:w="1676" w:type="dxa"/>
          </w:tcPr>
          <w:p w14:paraId="1322D698" w14:textId="77777777" w:rsidR="00077CF4" w:rsidRPr="00794DF8" w:rsidRDefault="00077CF4" w:rsidP="004D6290">
            <w:pPr>
              <w:spacing w:line="240" w:lineRule="auto"/>
              <w:rPr>
                <w:rFonts w:cs="Times New Roman"/>
                <w:sz w:val="20"/>
                <w:szCs w:val="20"/>
                <w:lang w:val="en-US"/>
              </w:rPr>
            </w:pPr>
          </w:p>
        </w:tc>
      </w:tr>
      <w:tr w:rsidR="00077CF4" w:rsidRPr="00794DF8" w14:paraId="53C4236A" w14:textId="77777777" w:rsidTr="00F97C61">
        <w:trPr>
          <w:jc w:val="center"/>
        </w:trPr>
        <w:tc>
          <w:tcPr>
            <w:tcW w:w="2561" w:type="dxa"/>
            <w:gridSpan w:val="2"/>
          </w:tcPr>
          <w:p w14:paraId="24CC4756" w14:textId="77777777" w:rsidR="00077CF4" w:rsidRPr="00794DF8" w:rsidRDefault="00077CF4" w:rsidP="004D6290">
            <w:pPr>
              <w:spacing w:line="240" w:lineRule="auto"/>
              <w:rPr>
                <w:rFonts w:cs="Times New Roman"/>
                <w:b/>
                <w:sz w:val="20"/>
                <w:szCs w:val="20"/>
                <w:lang w:val="en-US"/>
              </w:rPr>
            </w:pPr>
            <w:r w:rsidRPr="00794DF8">
              <w:rPr>
                <w:rFonts w:cs="Times New Roman"/>
                <w:b/>
                <w:sz w:val="20"/>
                <w:szCs w:val="20"/>
                <w:lang w:val="en-US"/>
              </w:rPr>
              <w:t>Total Kebutuhan Air Perikanan</w:t>
            </w:r>
          </w:p>
        </w:tc>
        <w:tc>
          <w:tcPr>
            <w:tcW w:w="1684" w:type="dxa"/>
          </w:tcPr>
          <w:p w14:paraId="4BD975F3" w14:textId="77777777" w:rsidR="00077CF4" w:rsidRPr="00794DF8" w:rsidRDefault="00077CF4" w:rsidP="004D6290">
            <w:pPr>
              <w:spacing w:line="240" w:lineRule="auto"/>
              <w:rPr>
                <w:rFonts w:cs="Times New Roman"/>
                <w:sz w:val="20"/>
                <w:szCs w:val="20"/>
                <w:lang w:val="en-US"/>
              </w:rPr>
            </w:pPr>
          </w:p>
        </w:tc>
        <w:tc>
          <w:tcPr>
            <w:tcW w:w="1704" w:type="dxa"/>
          </w:tcPr>
          <w:p w14:paraId="708EBE98" w14:textId="77777777" w:rsidR="00077CF4" w:rsidRPr="00794DF8" w:rsidRDefault="00077CF4" w:rsidP="004D6290">
            <w:pPr>
              <w:spacing w:line="240" w:lineRule="auto"/>
              <w:rPr>
                <w:rFonts w:cs="Times New Roman"/>
                <w:sz w:val="20"/>
                <w:szCs w:val="20"/>
                <w:lang w:val="en-US"/>
              </w:rPr>
            </w:pPr>
          </w:p>
        </w:tc>
        <w:tc>
          <w:tcPr>
            <w:tcW w:w="1617" w:type="dxa"/>
          </w:tcPr>
          <w:p w14:paraId="2F32CCD3" w14:textId="77777777" w:rsidR="00077CF4" w:rsidRPr="00794DF8" w:rsidRDefault="00077CF4" w:rsidP="004D6290">
            <w:pPr>
              <w:spacing w:line="240" w:lineRule="auto"/>
              <w:rPr>
                <w:rFonts w:cs="Times New Roman"/>
                <w:sz w:val="20"/>
                <w:szCs w:val="20"/>
                <w:lang w:val="en-US"/>
              </w:rPr>
            </w:pPr>
          </w:p>
        </w:tc>
        <w:tc>
          <w:tcPr>
            <w:tcW w:w="1676" w:type="dxa"/>
          </w:tcPr>
          <w:p w14:paraId="4AE87B04" w14:textId="77777777" w:rsidR="00077CF4" w:rsidRPr="00794DF8" w:rsidRDefault="00077CF4" w:rsidP="004D6290">
            <w:pPr>
              <w:spacing w:line="240" w:lineRule="auto"/>
              <w:rPr>
                <w:rFonts w:cs="Times New Roman"/>
                <w:sz w:val="20"/>
                <w:szCs w:val="20"/>
                <w:lang w:val="en-US"/>
              </w:rPr>
            </w:pPr>
          </w:p>
        </w:tc>
      </w:tr>
    </w:tbl>
    <w:p w14:paraId="268F86FB" w14:textId="77777777" w:rsidR="00077CF4" w:rsidRPr="00794DF8" w:rsidRDefault="00077CF4" w:rsidP="004D6290">
      <w:pPr>
        <w:spacing w:after="0" w:line="276" w:lineRule="auto"/>
        <w:ind w:firstLine="633"/>
        <w:rPr>
          <w:rFonts w:cs="Times New Roman"/>
          <w:i/>
          <w:szCs w:val="24"/>
          <w:lang w:val="en-US"/>
        </w:rPr>
      </w:pPr>
      <w:proofErr w:type="gramStart"/>
      <w:r w:rsidRPr="00794DF8">
        <w:rPr>
          <w:rFonts w:cs="Times New Roman"/>
          <w:i/>
          <w:szCs w:val="24"/>
          <w:lang w:val="en-US"/>
        </w:rPr>
        <w:t>Sumber :SNI</w:t>
      </w:r>
      <w:proofErr w:type="gramEnd"/>
      <w:r w:rsidRPr="00794DF8">
        <w:rPr>
          <w:rFonts w:cs="Times New Roman"/>
          <w:i/>
          <w:szCs w:val="24"/>
          <w:lang w:val="en-US"/>
        </w:rPr>
        <w:t>, 2002</w:t>
      </w:r>
    </w:p>
    <w:p w14:paraId="6B3A0D1E" w14:textId="77777777" w:rsidR="00077CF4" w:rsidRPr="00794DF8" w:rsidRDefault="00077CF4" w:rsidP="004D6290">
      <w:pPr>
        <w:spacing w:after="0"/>
        <w:ind w:left="993"/>
        <w:contextualSpacing/>
        <w:jc w:val="both"/>
        <w:rPr>
          <w:rFonts w:cs="Times New Roman"/>
          <w:szCs w:val="24"/>
          <w:lang w:val="en-US"/>
        </w:rPr>
      </w:pPr>
      <w:proofErr w:type="gramStart"/>
      <w:r w:rsidRPr="00794DF8">
        <w:rPr>
          <w:rFonts w:cs="Times New Roman"/>
          <w:szCs w:val="24"/>
          <w:lang w:val="en-US"/>
        </w:rPr>
        <w:t xml:space="preserve">Kebutuhan air untuk sektor perikanan juga dapat </w:t>
      </w:r>
      <w:proofErr w:type="spellStart"/>
      <w:r w:rsidRPr="00794DF8">
        <w:rPr>
          <w:rFonts w:cs="Times New Roman"/>
          <w:szCs w:val="24"/>
          <w:lang w:val="en-US"/>
        </w:rPr>
        <w:t>dihutung</w:t>
      </w:r>
      <w:proofErr w:type="spellEnd"/>
      <w:r w:rsidRPr="00794DF8">
        <w:rPr>
          <w:rFonts w:cs="Times New Roman"/>
          <w:szCs w:val="24"/>
          <w:lang w:val="en-US"/>
        </w:rPr>
        <w:t xml:space="preserve"> menggunakan persamaan </w:t>
      </w:r>
      <w:r w:rsidR="00676453" w:rsidRPr="00794DF8">
        <w:rPr>
          <w:rFonts w:cs="Times New Roman"/>
          <w:szCs w:val="24"/>
          <w:lang w:val="en-US"/>
        </w:rPr>
        <w:t>sebagai</w:t>
      </w:r>
      <w:r w:rsidRPr="00794DF8">
        <w:rPr>
          <w:rFonts w:cs="Times New Roman"/>
          <w:szCs w:val="24"/>
          <w:lang w:val="en-US"/>
        </w:rPr>
        <w:t xml:space="preserve"> berikut ini.</w:t>
      </w:r>
      <w:proofErr w:type="gramEnd"/>
    </w:p>
    <w:p w14:paraId="2D16321C" w14:textId="77777777" w:rsidR="00077CF4" w:rsidRPr="00794DF8" w:rsidRDefault="00077CF4" w:rsidP="004D6290">
      <w:pPr>
        <w:spacing w:after="0"/>
        <w:ind w:left="993"/>
        <w:contextualSpacing/>
        <w:jc w:val="both"/>
        <w:rPr>
          <w:b/>
          <w:lang w:val="en-US"/>
        </w:rPr>
      </w:pPr>
      <w:r w:rsidRPr="00794DF8">
        <w:rPr>
          <w:b/>
          <w:lang w:val="en-US"/>
        </w:rPr>
        <w:t>Rumus: A= L X I X a</w:t>
      </w:r>
    </w:p>
    <w:p w14:paraId="478D198A" w14:textId="77777777" w:rsidR="00077CF4" w:rsidRPr="00794DF8" w:rsidRDefault="00077CF4" w:rsidP="004D6290">
      <w:pPr>
        <w:spacing w:after="0"/>
        <w:ind w:left="993"/>
        <w:contextualSpacing/>
        <w:jc w:val="both"/>
        <w:rPr>
          <w:b/>
          <w:lang w:val="en-US"/>
        </w:rPr>
      </w:pPr>
      <w:r w:rsidRPr="00794DF8">
        <w:rPr>
          <w:b/>
          <w:lang w:val="en-US"/>
        </w:rPr>
        <w:t xml:space="preserve">Keterangan: </w:t>
      </w:r>
    </w:p>
    <w:p w14:paraId="0B1993E9" w14:textId="77777777" w:rsidR="00077CF4" w:rsidRPr="00794DF8" w:rsidRDefault="00077CF4" w:rsidP="004D6290">
      <w:pPr>
        <w:spacing w:after="0"/>
        <w:ind w:left="993"/>
        <w:contextualSpacing/>
        <w:jc w:val="both"/>
        <w:rPr>
          <w:rFonts w:cs="Times New Roman"/>
          <w:szCs w:val="24"/>
          <w:lang w:val="en-US"/>
        </w:rPr>
      </w:pPr>
      <w:r w:rsidRPr="00794DF8">
        <w:rPr>
          <w:rFonts w:cs="Times New Roman"/>
          <w:szCs w:val="24"/>
          <w:lang w:val="en-US"/>
        </w:rPr>
        <w:t>A</w:t>
      </w:r>
      <w:r w:rsidRPr="00794DF8">
        <w:rPr>
          <w:rFonts w:cs="Times New Roman"/>
          <w:szCs w:val="24"/>
          <w:lang w:val="en-US"/>
        </w:rPr>
        <w:tab/>
        <w:t>= Penggunaan air tawar dalam L/</w:t>
      </w:r>
      <w:proofErr w:type="spellStart"/>
      <w:r w:rsidRPr="00794DF8">
        <w:rPr>
          <w:rFonts w:cs="Times New Roman"/>
          <w:szCs w:val="24"/>
          <w:lang w:val="en-US"/>
        </w:rPr>
        <w:t>det</w:t>
      </w:r>
      <w:proofErr w:type="spellEnd"/>
      <w:r w:rsidRPr="00794DF8">
        <w:rPr>
          <w:rFonts w:cs="Times New Roman"/>
          <w:szCs w:val="24"/>
          <w:lang w:val="en-US"/>
        </w:rPr>
        <w:t xml:space="preserve">/ha </w:t>
      </w:r>
    </w:p>
    <w:p w14:paraId="6F4BFDC6" w14:textId="77777777" w:rsidR="00077CF4" w:rsidRPr="00794DF8" w:rsidRDefault="00077CF4" w:rsidP="004D6290">
      <w:pPr>
        <w:spacing w:after="0"/>
        <w:ind w:left="993"/>
        <w:contextualSpacing/>
        <w:jc w:val="both"/>
        <w:rPr>
          <w:rFonts w:cs="Times New Roman"/>
          <w:szCs w:val="24"/>
          <w:lang w:val="en-US"/>
        </w:rPr>
      </w:pPr>
      <w:r w:rsidRPr="00794DF8">
        <w:rPr>
          <w:rFonts w:cs="Times New Roman"/>
          <w:szCs w:val="24"/>
          <w:lang w:val="en-US"/>
        </w:rPr>
        <w:t>L</w:t>
      </w:r>
      <w:r w:rsidRPr="00794DF8">
        <w:rPr>
          <w:rFonts w:cs="Times New Roman"/>
          <w:szCs w:val="24"/>
          <w:lang w:val="en-US"/>
        </w:rPr>
        <w:tab/>
        <w:t xml:space="preserve">= tambak dalam ha </w:t>
      </w:r>
    </w:p>
    <w:p w14:paraId="5153949B" w14:textId="77777777" w:rsidR="00077CF4" w:rsidRPr="00794DF8" w:rsidRDefault="00077CF4" w:rsidP="004D6290">
      <w:pPr>
        <w:spacing w:after="0"/>
        <w:ind w:left="993"/>
        <w:contextualSpacing/>
        <w:jc w:val="both"/>
        <w:rPr>
          <w:rFonts w:cs="Times New Roman"/>
          <w:szCs w:val="24"/>
          <w:lang w:val="en-US"/>
        </w:rPr>
      </w:pPr>
      <w:r w:rsidRPr="00794DF8">
        <w:rPr>
          <w:rFonts w:cs="Times New Roman"/>
          <w:szCs w:val="24"/>
          <w:lang w:val="en-US"/>
        </w:rPr>
        <w:t>I</w:t>
      </w:r>
      <w:r w:rsidRPr="00794DF8">
        <w:rPr>
          <w:rFonts w:cs="Times New Roman"/>
          <w:szCs w:val="24"/>
          <w:lang w:val="en-US"/>
        </w:rPr>
        <w:tab/>
        <w:t xml:space="preserve">= Intensitas pertambakan per tahun </w:t>
      </w:r>
      <w:proofErr w:type="gramStart"/>
      <w:r w:rsidRPr="00794DF8">
        <w:rPr>
          <w:rFonts w:cs="Times New Roman"/>
          <w:szCs w:val="24"/>
          <w:lang w:val="en-US"/>
        </w:rPr>
        <w:t>=  .....</w:t>
      </w:r>
      <w:proofErr w:type="gramEnd"/>
      <w:r w:rsidRPr="00794DF8">
        <w:rPr>
          <w:rFonts w:cs="Times New Roman"/>
          <w:szCs w:val="24"/>
          <w:lang w:val="en-US"/>
        </w:rPr>
        <w:t xml:space="preserve"> </w:t>
      </w:r>
      <w:proofErr w:type="gramStart"/>
      <w:r w:rsidRPr="00794DF8">
        <w:rPr>
          <w:rFonts w:cs="Times New Roman"/>
          <w:szCs w:val="24"/>
          <w:lang w:val="en-US"/>
        </w:rPr>
        <w:t>musim</w:t>
      </w:r>
      <w:proofErr w:type="gramEnd"/>
      <w:r w:rsidRPr="00794DF8">
        <w:rPr>
          <w:rFonts w:cs="Times New Roman"/>
          <w:szCs w:val="24"/>
          <w:lang w:val="en-US"/>
        </w:rPr>
        <w:t xml:space="preserve">/ tahun  </w:t>
      </w:r>
    </w:p>
    <w:p w14:paraId="0E78EBEF" w14:textId="77777777" w:rsidR="00077CF4" w:rsidRPr="00794DF8" w:rsidRDefault="002B4EF8" w:rsidP="004D6290">
      <w:pPr>
        <w:spacing w:after="0"/>
        <w:ind w:left="993"/>
        <w:contextualSpacing/>
        <w:jc w:val="both"/>
        <w:rPr>
          <w:rFonts w:cs="Times New Roman"/>
          <w:szCs w:val="24"/>
          <w:lang w:val="en-US"/>
        </w:rPr>
      </w:pPr>
      <w:r w:rsidRPr="00794DF8">
        <w:rPr>
          <w:rFonts w:cs="Times New Roman"/>
          <w:szCs w:val="24"/>
          <w:lang w:val="en-US"/>
        </w:rPr>
        <w:t>a</w:t>
      </w:r>
      <w:r w:rsidR="00D6100A" w:rsidRPr="00794DF8">
        <w:rPr>
          <w:rFonts w:cs="Times New Roman"/>
          <w:szCs w:val="24"/>
          <w:lang w:val="en-US"/>
        </w:rPr>
        <w:tab/>
        <w:t>= Standar kebutuhan air liter</w:t>
      </w:r>
      <w:r w:rsidR="00077CF4" w:rsidRPr="00794DF8">
        <w:rPr>
          <w:rFonts w:cs="Times New Roman"/>
          <w:szCs w:val="24"/>
          <w:lang w:val="en-US"/>
        </w:rPr>
        <w:t>/</w:t>
      </w:r>
      <w:proofErr w:type="spellStart"/>
      <w:r w:rsidR="00077CF4" w:rsidRPr="00794DF8">
        <w:rPr>
          <w:rFonts w:cs="Times New Roman"/>
          <w:szCs w:val="24"/>
          <w:lang w:val="en-US"/>
        </w:rPr>
        <w:t>det</w:t>
      </w:r>
      <w:proofErr w:type="spellEnd"/>
      <w:r w:rsidR="00077CF4" w:rsidRPr="00794DF8">
        <w:rPr>
          <w:rFonts w:cs="Times New Roman"/>
          <w:szCs w:val="24"/>
          <w:lang w:val="en-US"/>
        </w:rPr>
        <w:t xml:space="preserve">/ha </w:t>
      </w:r>
    </w:p>
    <w:p w14:paraId="4FFFD955" w14:textId="77777777" w:rsidR="00077CF4" w:rsidRPr="00794DF8" w:rsidRDefault="001C7071" w:rsidP="004D6290">
      <w:pPr>
        <w:numPr>
          <w:ilvl w:val="0"/>
          <w:numId w:val="48"/>
        </w:numPr>
        <w:spacing w:after="0" w:line="276" w:lineRule="auto"/>
        <w:ind w:left="709"/>
        <w:contextualSpacing/>
        <w:jc w:val="both"/>
        <w:rPr>
          <w:lang w:val="en-US"/>
        </w:rPr>
      </w:pPr>
      <w:r w:rsidRPr="00794DF8">
        <w:rPr>
          <w:lang w:val="en-US"/>
        </w:rPr>
        <w:t>Analisis Deskrip</w:t>
      </w:r>
      <w:r w:rsidR="00077CF4" w:rsidRPr="00794DF8">
        <w:rPr>
          <w:lang w:val="en-US"/>
        </w:rPr>
        <w:t>tif</w:t>
      </w:r>
    </w:p>
    <w:p w14:paraId="254183D9" w14:textId="77777777" w:rsidR="00077CF4" w:rsidRPr="00794DF8" w:rsidRDefault="00077CF4" w:rsidP="004D6290">
      <w:pPr>
        <w:spacing w:after="0"/>
        <w:ind w:left="709"/>
        <w:contextualSpacing/>
        <w:jc w:val="both"/>
        <w:rPr>
          <w:lang w:val="en-US"/>
        </w:rPr>
      </w:pPr>
      <w:r w:rsidRPr="00794DF8">
        <w:rPr>
          <w:lang w:val="en-US"/>
        </w:rPr>
        <w:t xml:space="preserve">Analisis </w:t>
      </w:r>
      <w:r w:rsidR="00BE364F" w:rsidRPr="00794DF8">
        <w:rPr>
          <w:lang w:val="en-US"/>
        </w:rPr>
        <w:t>deskriptif</w:t>
      </w:r>
      <w:r w:rsidRPr="00794DF8">
        <w:rPr>
          <w:lang w:val="en-US"/>
        </w:rPr>
        <w:t xml:space="preserve"> digunakan untuk menjabarkan dan </w:t>
      </w:r>
      <w:proofErr w:type="gramStart"/>
      <w:r w:rsidRPr="00794DF8">
        <w:rPr>
          <w:lang w:val="en-US"/>
        </w:rPr>
        <w:t>mendeskripsikan  mengenai</w:t>
      </w:r>
      <w:proofErr w:type="gramEnd"/>
      <w:r w:rsidRPr="00794DF8">
        <w:rPr>
          <w:lang w:val="en-US"/>
        </w:rPr>
        <w:t xml:space="preserve"> kondisi dari sumber daya air seperti lokasi, jenis dan ketersediaan air bersih yang di alirkan</w:t>
      </w:r>
      <w:r w:rsidR="00CB0AE6" w:rsidRPr="00794DF8">
        <w:rPr>
          <w:lang w:val="en-US"/>
        </w:rPr>
        <w:t xml:space="preserve"> dari PDAM untuk memenuhi kebutu</w:t>
      </w:r>
      <w:r w:rsidRPr="00794DF8">
        <w:rPr>
          <w:lang w:val="en-US"/>
        </w:rPr>
        <w:t xml:space="preserve">han air di </w:t>
      </w:r>
      <w:r w:rsidR="002925D0">
        <w:rPr>
          <w:lang w:val="en-US"/>
        </w:rPr>
        <w:t xml:space="preserve">Kecamatan </w:t>
      </w:r>
      <w:proofErr w:type="spellStart"/>
      <w:r w:rsidR="002925D0">
        <w:rPr>
          <w:lang w:val="en-US"/>
        </w:rPr>
        <w:t>Taliwang</w:t>
      </w:r>
      <w:proofErr w:type="spellEnd"/>
      <w:r w:rsidRPr="00794DF8">
        <w:rPr>
          <w:lang w:val="en-US"/>
        </w:rPr>
        <w:t xml:space="preserve">, selain itu </w:t>
      </w:r>
      <w:r w:rsidR="00BE364F" w:rsidRPr="00794DF8">
        <w:rPr>
          <w:lang w:val="en-US"/>
        </w:rPr>
        <w:t>analisis</w:t>
      </w:r>
      <w:r w:rsidR="001C7071" w:rsidRPr="00794DF8">
        <w:rPr>
          <w:lang w:val="en-US"/>
        </w:rPr>
        <w:t xml:space="preserve"> deskrip</w:t>
      </w:r>
      <w:r w:rsidRPr="00794DF8">
        <w:rPr>
          <w:lang w:val="en-US"/>
        </w:rPr>
        <w:t>tif juga digunakan untuk membantu dalam memperjelas hasil dari pengolahan data numerik.</w:t>
      </w:r>
    </w:p>
    <w:p w14:paraId="5D6BD9DF" w14:textId="77777777" w:rsidR="00077CF4" w:rsidRPr="00794DF8" w:rsidRDefault="00077CF4" w:rsidP="004D6290">
      <w:pPr>
        <w:spacing w:after="0"/>
        <w:ind w:left="567" w:firstLine="709"/>
        <w:jc w:val="both"/>
        <w:rPr>
          <w:lang w:val="en-US"/>
        </w:rPr>
      </w:pPr>
    </w:p>
    <w:p w14:paraId="46632CBC" w14:textId="77777777" w:rsidR="00077CF4" w:rsidRPr="00794DF8" w:rsidRDefault="00077CF4" w:rsidP="004D6290">
      <w:pPr>
        <w:keepNext/>
        <w:keepLines/>
        <w:numPr>
          <w:ilvl w:val="1"/>
          <w:numId w:val="40"/>
        </w:numPr>
        <w:spacing w:after="0" w:line="276" w:lineRule="auto"/>
        <w:ind w:left="567" w:hanging="567"/>
        <w:outlineLvl w:val="1"/>
        <w:rPr>
          <w:rFonts w:eastAsiaTheme="majorEastAsia" w:cstheme="majorBidi"/>
          <w:b/>
          <w:bCs/>
          <w:szCs w:val="26"/>
          <w:lang w:val="en-US"/>
        </w:rPr>
        <w:sectPr w:rsidR="00077CF4" w:rsidRPr="00794DF8" w:rsidSect="00A1384A">
          <w:pgSz w:w="11906" w:h="16838"/>
          <w:pgMar w:top="2268" w:right="1701" w:bottom="1701" w:left="1701" w:header="708" w:footer="708" w:gutter="0"/>
          <w:cols w:space="708"/>
          <w:docGrid w:linePitch="360"/>
        </w:sectPr>
      </w:pPr>
      <w:bookmarkStart w:id="282" w:name="_Toc32624831"/>
    </w:p>
    <w:p w14:paraId="65B7F638" w14:textId="77777777" w:rsidR="00077CF4" w:rsidRPr="00794DF8" w:rsidRDefault="00077CF4"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83" w:name="_Toc46443739"/>
      <w:bookmarkStart w:id="284" w:name="_Toc46603765"/>
      <w:bookmarkStart w:id="285" w:name="_Toc48253448"/>
      <w:r w:rsidRPr="00794DF8">
        <w:rPr>
          <w:rFonts w:eastAsiaTheme="majorEastAsia" w:cstheme="majorBidi"/>
          <w:b/>
          <w:bCs/>
          <w:szCs w:val="26"/>
          <w:lang w:val="en-US"/>
        </w:rPr>
        <w:lastRenderedPageBreak/>
        <w:t>Desai Survey</w:t>
      </w:r>
      <w:bookmarkEnd w:id="282"/>
      <w:bookmarkEnd w:id="283"/>
      <w:bookmarkEnd w:id="284"/>
      <w:bookmarkEnd w:id="285"/>
    </w:p>
    <w:p w14:paraId="5D6DBEF3" w14:textId="36D30C2D" w:rsidR="00077CF4" w:rsidRPr="00794DF8" w:rsidRDefault="00077CF4" w:rsidP="004D6290">
      <w:pPr>
        <w:spacing w:after="0"/>
        <w:ind w:left="567" w:firstLine="709"/>
        <w:jc w:val="center"/>
        <w:rPr>
          <w:b/>
          <w:sz w:val="22"/>
          <w:lang w:val="en-US"/>
        </w:rPr>
      </w:pPr>
      <w:bookmarkStart w:id="286" w:name="_Toc44495946"/>
      <w:bookmarkStart w:id="287" w:name="_Toc46444387"/>
      <w:bookmarkStart w:id="288" w:name="_Toc46604145"/>
      <w:bookmarkStart w:id="289" w:name="_Toc48254037"/>
      <w:proofErr w:type="gramStart"/>
      <w:r w:rsidRPr="00794DF8">
        <w:rPr>
          <w:b/>
          <w:sz w:val="22"/>
          <w:lang w:val="en-US"/>
        </w:rPr>
        <w:t>Tabel 3.</w:t>
      </w:r>
      <w:proofErr w:type="gramEnd"/>
      <w:r w:rsidRPr="00794DF8">
        <w:rPr>
          <w:b/>
          <w:sz w:val="22"/>
          <w:lang w:val="en-US"/>
        </w:rPr>
        <w:t xml:space="preserve"> </w:t>
      </w:r>
      <w:r w:rsidRPr="00794DF8">
        <w:rPr>
          <w:b/>
          <w:sz w:val="22"/>
          <w:lang w:val="en-US"/>
        </w:rPr>
        <w:fldChar w:fldCharType="begin"/>
      </w:r>
      <w:r w:rsidRPr="00794DF8">
        <w:rPr>
          <w:b/>
          <w:sz w:val="22"/>
          <w:lang w:val="en-US"/>
        </w:rPr>
        <w:instrText xml:space="preserve"> SEQ Tabel_3. \* ARABIC </w:instrText>
      </w:r>
      <w:r w:rsidRPr="00794DF8">
        <w:rPr>
          <w:b/>
          <w:sz w:val="22"/>
          <w:lang w:val="en-US"/>
        </w:rPr>
        <w:fldChar w:fldCharType="separate"/>
      </w:r>
      <w:proofErr w:type="gramStart"/>
      <w:r w:rsidR="00097AB3">
        <w:rPr>
          <w:b/>
          <w:noProof/>
          <w:sz w:val="22"/>
          <w:lang w:val="en-US"/>
        </w:rPr>
        <w:t>10</w:t>
      </w:r>
      <w:r w:rsidRPr="00794DF8">
        <w:rPr>
          <w:b/>
          <w:sz w:val="22"/>
          <w:lang w:val="en-US"/>
        </w:rPr>
        <w:fldChar w:fldCharType="end"/>
      </w:r>
      <w:r w:rsidR="006F6CCA" w:rsidRPr="00794DF8">
        <w:rPr>
          <w:b/>
          <w:sz w:val="22"/>
          <w:lang w:val="en-US"/>
        </w:rPr>
        <w:t xml:space="preserve"> </w:t>
      </w:r>
      <w:r w:rsidRPr="00794DF8">
        <w:rPr>
          <w:b/>
          <w:sz w:val="22"/>
          <w:lang w:val="en-US"/>
        </w:rPr>
        <w:t xml:space="preserve">Tabel </w:t>
      </w:r>
      <w:r w:rsidR="00BE364F" w:rsidRPr="00794DF8">
        <w:rPr>
          <w:b/>
          <w:sz w:val="22"/>
          <w:lang w:val="en-US"/>
        </w:rPr>
        <w:t>Desain</w:t>
      </w:r>
      <w:r w:rsidRPr="00794DF8">
        <w:rPr>
          <w:b/>
          <w:sz w:val="22"/>
          <w:lang w:val="en-US"/>
        </w:rPr>
        <w:t xml:space="preserve"> Surve</w:t>
      </w:r>
      <w:r w:rsidR="00F71932">
        <w:rPr>
          <w:b/>
          <w:sz w:val="22"/>
          <w:lang w:val="en-US"/>
        </w:rPr>
        <w:t>i</w:t>
      </w:r>
      <w:r w:rsidRPr="00794DF8">
        <w:rPr>
          <w:b/>
          <w:sz w:val="22"/>
          <w:lang w:val="en-US"/>
        </w:rPr>
        <w:t xml:space="preserve"> Analisis Daya Dukung Ketersediaan dan Kebutuha</w:t>
      </w:r>
      <w:r w:rsidR="00F71932">
        <w:rPr>
          <w:b/>
          <w:sz w:val="22"/>
          <w:lang w:val="en-US"/>
        </w:rPr>
        <w:t>n</w:t>
      </w:r>
      <w:r w:rsidRPr="00794DF8">
        <w:rPr>
          <w:b/>
          <w:sz w:val="22"/>
          <w:lang w:val="en-US"/>
        </w:rPr>
        <w:t xml:space="preserve"> </w:t>
      </w:r>
      <w:r w:rsidR="00F71932">
        <w:rPr>
          <w:b/>
          <w:sz w:val="22"/>
          <w:lang w:val="en-US"/>
        </w:rPr>
        <w:t>A</w:t>
      </w:r>
      <w:r w:rsidRPr="00794DF8">
        <w:rPr>
          <w:b/>
          <w:sz w:val="22"/>
          <w:lang w:val="en-US"/>
        </w:rPr>
        <w:t>ir Berdasarkan Sektor Domesti</w:t>
      </w:r>
      <w:r w:rsidR="00F71932">
        <w:rPr>
          <w:b/>
          <w:sz w:val="22"/>
          <w:lang w:val="en-US"/>
        </w:rPr>
        <w:t>k</w:t>
      </w:r>
      <w:r w:rsidRPr="00794DF8">
        <w:rPr>
          <w:b/>
          <w:sz w:val="22"/>
          <w:lang w:val="en-US"/>
        </w:rPr>
        <w:t>, Non Domestik, Pertanian dan Peternakan</w:t>
      </w:r>
      <w:bookmarkEnd w:id="286"/>
      <w:bookmarkEnd w:id="287"/>
      <w:bookmarkEnd w:id="288"/>
      <w:bookmarkEnd w:id="289"/>
      <w:proofErr w:type="gramEnd"/>
    </w:p>
    <w:tbl>
      <w:tblPr>
        <w:tblStyle w:val="TableGrid10"/>
        <w:tblW w:w="0" w:type="auto"/>
        <w:jc w:val="center"/>
        <w:tblLook w:val="04A0" w:firstRow="1" w:lastRow="0" w:firstColumn="1" w:lastColumn="0" w:noHBand="0" w:noVBand="1"/>
      </w:tblPr>
      <w:tblGrid>
        <w:gridCol w:w="570"/>
        <w:gridCol w:w="1846"/>
        <w:gridCol w:w="1982"/>
        <w:gridCol w:w="2268"/>
        <w:gridCol w:w="2163"/>
        <w:gridCol w:w="1409"/>
        <w:gridCol w:w="1697"/>
        <w:gridCol w:w="1507"/>
      </w:tblGrid>
      <w:tr w:rsidR="00077CF4" w:rsidRPr="00794DF8" w14:paraId="30071C38" w14:textId="77777777" w:rsidTr="0017034F">
        <w:trPr>
          <w:trHeight w:val="149"/>
          <w:jc w:val="center"/>
        </w:trPr>
        <w:tc>
          <w:tcPr>
            <w:tcW w:w="570" w:type="dxa"/>
            <w:shd w:val="clear" w:color="auto" w:fill="FABF8F" w:themeFill="accent6" w:themeFillTint="99"/>
            <w:vAlign w:val="center"/>
          </w:tcPr>
          <w:p w14:paraId="56434CBD"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No</w:t>
            </w:r>
          </w:p>
        </w:tc>
        <w:tc>
          <w:tcPr>
            <w:tcW w:w="1846" w:type="dxa"/>
            <w:shd w:val="clear" w:color="auto" w:fill="FABF8F" w:themeFill="accent6" w:themeFillTint="99"/>
            <w:vAlign w:val="center"/>
          </w:tcPr>
          <w:p w14:paraId="6EE3CE0B"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Tujuan</w:t>
            </w:r>
          </w:p>
        </w:tc>
        <w:tc>
          <w:tcPr>
            <w:tcW w:w="1982" w:type="dxa"/>
            <w:shd w:val="clear" w:color="auto" w:fill="FABF8F" w:themeFill="accent6" w:themeFillTint="99"/>
            <w:vAlign w:val="center"/>
          </w:tcPr>
          <w:p w14:paraId="34645E9A" w14:textId="77777777" w:rsidR="00077CF4" w:rsidRPr="00794DF8" w:rsidRDefault="00077CF4" w:rsidP="004D6290">
            <w:pPr>
              <w:spacing w:line="240" w:lineRule="auto"/>
              <w:jc w:val="center"/>
              <w:rPr>
                <w:rFonts w:cs="Times New Roman"/>
                <w:b/>
                <w:sz w:val="20"/>
                <w:szCs w:val="20"/>
                <w:lang w:val="en-US"/>
              </w:rPr>
            </w:pPr>
            <w:proofErr w:type="spellStart"/>
            <w:r w:rsidRPr="00794DF8">
              <w:rPr>
                <w:rFonts w:cs="Times New Roman"/>
                <w:b/>
                <w:sz w:val="20"/>
                <w:szCs w:val="20"/>
                <w:lang w:val="en-US"/>
              </w:rPr>
              <w:t>Varibael</w:t>
            </w:r>
            <w:proofErr w:type="spellEnd"/>
          </w:p>
        </w:tc>
        <w:tc>
          <w:tcPr>
            <w:tcW w:w="2268" w:type="dxa"/>
            <w:shd w:val="clear" w:color="auto" w:fill="FABF8F" w:themeFill="accent6" w:themeFillTint="99"/>
            <w:vAlign w:val="center"/>
          </w:tcPr>
          <w:p w14:paraId="098E1549"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Sub Variabel</w:t>
            </w:r>
          </w:p>
        </w:tc>
        <w:tc>
          <w:tcPr>
            <w:tcW w:w="2163" w:type="dxa"/>
            <w:shd w:val="clear" w:color="auto" w:fill="FABF8F" w:themeFill="accent6" w:themeFillTint="99"/>
            <w:vAlign w:val="center"/>
          </w:tcPr>
          <w:p w14:paraId="2AD3551B"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Data Yang diperlukan</w:t>
            </w:r>
          </w:p>
        </w:tc>
        <w:tc>
          <w:tcPr>
            <w:tcW w:w="1409" w:type="dxa"/>
            <w:shd w:val="clear" w:color="auto" w:fill="FABF8F" w:themeFill="accent6" w:themeFillTint="99"/>
            <w:vAlign w:val="center"/>
          </w:tcPr>
          <w:p w14:paraId="0874C082"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Sumber Data</w:t>
            </w:r>
          </w:p>
        </w:tc>
        <w:tc>
          <w:tcPr>
            <w:tcW w:w="1697" w:type="dxa"/>
            <w:shd w:val="clear" w:color="auto" w:fill="FABF8F" w:themeFill="accent6" w:themeFillTint="99"/>
            <w:vAlign w:val="center"/>
          </w:tcPr>
          <w:p w14:paraId="0209EA96"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Jenis Analisis</w:t>
            </w:r>
          </w:p>
        </w:tc>
        <w:tc>
          <w:tcPr>
            <w:tcW w:w="1507" w:type="dxa"/>
            <w:shd w:val="clear" w:color="auto" w:fill="FABF8F" w:themeFill="accent6" w:themeFillTint="99"/>
            <w:vAlign w:val="center"/>
          </w:tcPr>
          <w:p w14:paraId="5179282D" w14:textId="77777777" w:rsidR="00077CF4" w:rsidRPr="00794DF8" w:rsidRDefault="00077CF4" w:rsidP="004D6290">
            <w:pPr>
              <w:spacing w:line="240" w:lineRule="auto"/>
              <w:jc w:val="center"/>
              <w:rPr>
                <w:rFonts w:cs="Times New Roman"/>
                <w:b/>
                <w:sz w:val="20"/>
                <w:szCs w:val="20"/>
                <w:lang w:val="en-US"/>
              </w:rPr>
            </w:pPr>
            <w:r w:rsidRPr="00794DF8">
              <w:rPr>
                <w:rFonts w:cs="Times New Roman"/>
                <w:b/>
                <w:sz w:val="20"/>
                <w:szCs w:val="20"/>
                <w:lang w:val="en-US"/>
              </w:rPr>
              <w:t>Output</w:t>
            </w:r>
          </w:p>
        </w:tc>
      </w:tr>
      <w:tr w:rsidR="00077CF4" w:rsidRPr="00794DF8" w14:paraId="1D189297" w14:textId="77777777" w:rsidTr="0017034F">
        <w:trPr>
          <w:trHeight w:val="538"/>
          <w:jc w:val="center"/>
        </w:trPr>
        <w:tc>
          <w:tcPr>
            <w:tcW w:w="570" w:type="dxa"/>
            <w:vMerge w:val="restart"/>
            <w:vAlign w:val="center"/>
          </w:tcPr>
          <w:p w14:paraId="1BD260F8"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1</w:t>
            </w:r>
          </w:p>
        </w:tc>
        <w:tc>
          <w:tcPr>
            <w:tcW w:w="1846" w:type="dxa"/>
            <w:vMerge w:val="restart"/>
            <w:vAlign w:val="center"/>
          </w:tcPr>
          <w:p w14:paraId="70DECEA7" w14:textId="77777777" w:rsidR="00077CF4" w:rsidRPr="00794DF8" w:rsidRDefault="00077CF4" w:rsidP="004D6290">
            <w:pPr>
              <w:spacing w:line="240" w:lineRule="auto"/>
              <w:jc w:val="both"/>
              <w:rPr>
                <w:rFonts w:cs="Times New Roman"/>
                <w:sz w:val="20"/>
                <w:szCs w:val="20"/>
                <w:lang w:val="en-US"/>
              </w:rPr>
            </w:pPr>
            <w:r w:rsidRPr="00794DF8">
              <w:rPr>
                <w:rFonts w:cs="Times New Roman"/>
                <w:sz w:val="20"/>
                <w:szCs w:val="20"/>
                <w:lang w:val="en-US"/>
              </w:rPr>
              <w:t xml:space="preserve">Mengetahui Kondisi Dan Ketersediaan Air Di </w:t>
            </w:r>
            <w:r w:rsidR="002925D0">
              <w:rPr>
                <w:rFonts w:cs="Times New Roman"/>
                <w:sz w:val="20"/>
                <w:szCs w:val="20"/>
                <w:lang w:val="en-US"/>
              </w:rPr>
              <w:t xml:space="preserve">Kecamatan </w:t>
            </w:r>
            <w:proofErr w:type="spellStart"/>
            <w:r w:rsidR="002925D0">
              <w:rPr>
                <w:rFonts w:cs="Times New Roman"/>
                <w:sz w:val="20"/>
                <w:szCs w:val="20"/>
                <w:lang w:val="en-US"/>
              </w:rPr>
              <w:t>Taliwang</w:t>
            </w:r>
            <w:proofErr w:type="spellEnd"/>
            <w:r w:rsidRPr="00794DF8">
              <w:rPr>
                <w:rFonts w:cs="Times New Roman"/>
                <w:sz w:val="20"/>
                <w:szCs w:val="20"/>
                <w:lang w:val="en-US"/>
              </w:rPr>
              <w:t xml:space="preserve"> </w:t>
            </w:r>
          </w:p>
        </w:tc>
        <w:tc>
          <w:tcPr>
            <w:tcW w:w="1982" w:type="dxa"/>
          </w:tcPr>
          <w:p w14:paraId="2EAABE3A" w14:textId="77777777" w:rsidR="00077CF4" w:rsidRPr="00794DF8" w:rsidRDefault="006558A1" w:rsidP="004D6290">
            <w:pPr>
              <w:jc w:val="both"/>
              <w:rPr>
                <w:rFonts w:cs="Times New Roman"/>
                <w:sz w:val="20"/>
                <w:szCs w:val="20"/>
                <w:lang w:val="en-US"/>
              </w:rPr>
            </w:pPr>
            <w:r w:rsidRPr="006558A1">
              <w:rPr>
                <w:rFonts w:cs="Times New Roman"/>
                <w:sz w:val="20"/>
                <w:szCs w:val="20"/>
                <w:lang w:val="en-US"/>
              </w:rPr>
              <w:t>Jenis sumber air</w:t>
            </w:r>
          </w:p>
        </w:tc>
        <w:tc>
          <w:tcPr>
            <w:tcW w:w="2268" w:type="dxa"/>
          </w:tcPr>
          <w:p w14:paraId="67507DBA"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sumber daya air</w:t>
            </w:r>
          </w:p>
          <w:p w14:paraId="15F42D6D" w14:textId="77777777" w:rsidR="00077CF4" w:rsidRPr="00794DF8" w:rsidRDefault="00077CF4" w:rsidP="00CB0AE6">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Lokasi sebaran sumber daya air</w:t>
            </w:r>
          </w:p>
        </w:tc>
        <w:tc>
          <w:tcPr>
            <w:tcW w:w="2163" w:type="dxa"/>
            <w:vAlign w:val="center"/>
          </w:tcPr>
          <w:p w14:paraId="537F74CE"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 xml:space="preserve">Jenis sumber air </w:t>
            </w:r>
          </w:p>
          <w:p w14:paraId="5BB0E43E" w14:textId="77777777" w:rsidR="00CB0AE6" w:rsidRPr="00794DF8" w:rsidRDefault="00BE364F"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Sebaran</w:t>
            </w:r>
            <w:r w:rsidR="00CB0AE6" w:rsidRPr="00794DF8">
              <w:rPr>
                <w:rFonts w:cs="Times New Roman"/>
                <w:sz w:val="20"/>
                <w:szCs w:val="20"/>
                <w:lang w:val="en-US"/>
              </w:rPr>
              <w:t xml:space="preserve"> sumber air</w:t>
            </w:r>
          </w:p>
          <w:p w14:paraId="2C30FD76" w14:textId="77777777" w:rsidR="00CB0AE6" w:rsidRPr="00794DF8" w:rsidRDefault="00CB0AE6"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Kondisi air</w:t>
            </w:r>
          </w:p>
        </w:tc>
        <w:tc>
          <w:tcPr>
            <w:tcW w:w="1409" w:type="dxa"/>
            <w:vMerge w:val="restart"/>
            <w:vAlign w:val="center"/>
          </w:tcPr>
          <w:p w14:paraId="6E7850A9"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Primer dan S</w:t>
            </w:r>
            <w:r w:rsidR="000330D5" w:rsidRPr="00794DF8">
              <w:rPr>
                <w:rFonts w:cs="Times New Roman"/>
                <w:sz w:val="20"/>
                <w:szCs w:val="20"/>
                <w:lang w:val="en-US"/>
              </w:rPr>
              <w:t>e</w:t>
            </w:r>
            <w:r w:rsidRPr="00794DF8">
              <w:rPr>
                <w:rFonts w:cs="Times New Roman"/>
                <w:sz w:val="20"/>
                <w:szCs w:val="20"/>
                <w:lang w:val="en-US"/>
              </w:rPr>
              <w:t xml:space="preserve">kunder  </w:t>
            </w:r>
          </w:p>
        </w:tc>
        <w:tc>
          <w:tcPr>
            <w:tcW w:w="1697" w:type="dxa"/>
            <w:vMerge w:val="restart"/>
            <w:vAlign w:val="center"/>
          </w:tcPr>
          <w:p w14:paraId="18BB5776" w14:textId="77777777" w:rsidR="00077CF4" w:rsidRPr="00794DF8" w:rsidRDefault="001C7071" w:rsidP="004D6290">
            <w:pPr>
              <w:spacing w:line="240" w:lineRule="auto"/>
              <w:rPr>
                <w:rFonts w:cs="Times New Roman"/>
                <w:sz w:val="20"/>
                <w:szCs w:val="20"/>
                <w:lang w:val="en-US"/>
              </w:rPr>
            </w:pPr>
            <w:r w:rsidRPr="00794DF8">
              <w:rPr>
                <w:rFonts w:cs="Times New Roman"/>
                <w:sz w:val="20"/>
                <w:szCs w:val="20"/>
                <w:lang w:val="en-US"/>
              </w:rPr>
              <w:t>Analisis deskrip</w:t>
            </w:r>
            <w:r w:rsidR="00077CF4" w:rsidRPr="00794DF8">
              <w:rPr>
                <w:rFonts w:cs="Times New Roman"/>
                <w:sz w:val="20"/>
                <w:szCs w:val="20"/>
                <w:lang w:val="en-US"/>
              </w:rPr>
              <w:t>tif dan kuantitatif</w:t>
            </w:r>
          </w:p>
        </w:tc>
        <w:tc>
          <w:tcPr>
            <w:tcW w:w="1507" w:type="dxa"/>
            <w:vMerge w:val="restart"/>
            <w:vAlign w:val="center"/>
          </w:tcPr>
          <w:p w14:paraId="66170B4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 xml:space="preserve">Mengetahui kondisi dan ketersediaan sumber daya air di </w:t>
            </w:r>
            <w:r w:rsidR="002925D0">
              <w:rPr>
                <w:rFonts w:cs="Times New Roman"/>
                <w:sz w:val="20"/>
                <w:szCs w:val="20"/>
                <w:lang w:val="en-US"/>
              </w:rPr>
              <w:t xml:space="preserve">Kecamatan </w:t>
            </w:r>
            <w:proofErr w:type="spellStart"/>
            <w:r w:rsidR="002925D0">
              <w:rPr>
                <w:rFonts w:cs="Times New Roman"/>
                <w:sz w:val="20"/>
                <w:szCs w:val="20"/>
                <w:lang w:val="en-US"/>
              </w:rPr>
              <w:t>Taliwang</w:t>
            </w:r>
            <w:proofErr w:type="spellEnd"/>
          </w:p>
        </w:tc>
      </w:tr>
      <w:tr w:rsidR="00077CF4" w:rsidRPr="00794DF8" w14:paraId="5FF6B25C" w14:textId="77777777" w:rsidTr="0017034F">
        <w:trPr>
          <w:trHeight w:val="642"/>
          <w:jc w:val="center"/>
        </w:trPr>
        <w:tc>
          <w:tcPr>
            <w:tcW w:w="570" w:type="dxa"/>
            <w:vMerge/>
            <w:vAlign w:val="center"/>
          </w:tcPr>
          <w:p w14:paraId="52BC5EA1" w14:textId="77777777" w:rsidR="00077CF4" w:rsidRPr="00794DF8" w:rsidRDefault="00077CF4" w:rsidP="004D6290">
            <w:pPr>
              <w:spacing w:line="240" w:lineRule="auto"/>
              <w:rPr>
                <w:rFonts w:cs="Times New Roman"/>
                <w:sz w:val="20"/>
                <w:szCs w:val="20"/>
                <w:lang w:val="en-US"/>
              </w:rPr>
            </w:pPr>
          </w:p>
        </w:tc>
        <w:tc>
          <w:tcPr>
            <w:tcW w:w="1846" w:type="dxa"/>
            <w:vMerge/>
            <w:vAlign w:val="center"/>
          </w:tcPr>
          <w:p w14:paraId="1F873409" w14:textId="77777777" w:rsidR="00077CF4" w:rsidRPr="00794DF8" w:rsidRDefault="00077CF4" w:rsidP="004D6290">
            <w:pPr>
              <w:spacing w:line="240" w:lineRule="auto"/>
              <w:jc w:val="both"/>
              <w:rPr>
                <w:rFonts w:cs="Times New Roman"/>
                <w:sz w:val="20"/>
                <w:szCs w:val="20"/>
                <w:lang w:val="en-US"/>
              </w:rPr>
            </w:pPr>
          </w:p>
        </w:tc>
        <w:tc>
          <w:tcPr>
            <w:tcW w:w="1982" w:type="dxa"/>
          </w:tcPr>
          <w:p w14:paraId="20E4062D" w14:textId="77777777" w:rsidR="00077CF4" w:rsidRPr="00794DF8" w:rsidRDefault="006558A1" w:rsidP="004D6290">
            <w:pPr>
              <w:jc w:val="both"/>
              <w:rPr>
                <w:rFonts w:cs="Times New Roman"/>
                <w:sz w:val="20"/>
                <w:szCs w:val="20"/>
                <w:lang w:val="en-US"/>
              </w:rPr>
            </w:pPr>
            <w:r w:rsidRPr="006558A1">
              <w:rPr>
                <w:rFonts w:cs="Times New Roman"/>
                <w:sz w:val="20"/>
                <w:szCs w:val="20"/>
                <w:lang w:val="en-US"/>
              </w:rPr>
              <w:t>Jumlah ketersediaan air</w:t>
            </w:r>
          </w:p>
        </w:tc>
        <w:tc>
          <w:tcPr>
            <w:tcW w:w="2268" w:type="dxa"/>
          </w:tcPr>
          <w:p w14:paraId="66CDBC12" w14:textId="77777777" w:rsidR="00CB0AE6" w:rsidRPr="00794DF8" w:rsidRDefault="00CB0AE6"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Distribusi  air bersih dari PDAM</w:t>
            </w:r>
          </w:p>
          <w:p w14:paraId="7DB4E291"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 xml:space="preserve">Koefisien </w:t>
            </w:r>
            <w:proofErr w:type="spellStart"/>
            <w:r w:rsidRPr="00794DF8">
              <w:rPr>
                <w:rFonts w:cs="Times New Roman"/>
                <w:sz w:val="20"/>
                <w:szCs w:val="20"/>
                <w:lang w:val="en-US"/>
              </w:rPr>
              <w:t>limpasan</w:t>
            </w:r>
            <w:proofErr w:type="spellEnd"/>
          </w:p>
          <w:p w14:paraId="1F64C153"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Penggunaan Lahan</w:t>
            </w:r>
          </w:p>
          <w:p w14:paraId="77594F50" w14:textId="77777777" w:rsidR="00077CF4" w:rsidRPr="00794DF8" w:rsidRDefault="00077CF4" w:rsidP="004D6290">
            <w:pPr>
              <w:jc w:val="both"/>
              <w:rPr>
                <w:rFonts w:cs="Times New Roman"/>
                <w:sz w:val="20"/>
                <w:szCs w:val="20"/>
                <w:lang w:val="en-US"/>
              </w:rPr>
            </w:pPr>
          </w:p>
          <w:p w14:paraId="384498D0" w14:textId="77777777" w:rsidR="00077CF4" w:rsidRPr="00794DF8" w:rsidRDefault="00077CF4" w:rsidP="004D6290">
            <w:pPr>
              <w:jc w:val="both"/>
              <w:rPr>
                <w:rFonts w:cs="Times New Roman"/>
                <w:sz w:val="20"/>
                <w:szCs w:val="20"/>
                <w:lang w:val="en-US"/>
              </w:rPr>
            </w:pPr>
          </w:p>
        </w:tc>
        <w:tc>
          <w:tcPr>
            <w:tcW w:w="2163" w:type="dxa"/>
            <w:vAlign w:val="center"/>
          </w:tcPr>
          <w:p w14:paraId="3AA73B01" w14:textId="77777777" w:rsidR="00CB0AE6" w:rsidRPr="00794DF8" w:rsidRDefault="00CB0AE6" w:rsidP="00CB0AE6">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Jumlah ketersediaan air PDAM</w:t>
            </w:r>
          </w:p>
          <w:p w14:paraId="3C8F6E3B"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Jenis dan luas guna lahan</w:t>
            </w:r>
          </w:p>
          <w:p w14:paraId="6584913E" w14:textId="77777777" w:rsidR="00077CF4" w:rsidRPr="00794DF8" w:rsidRDefault="00077CF4" w:rsidP="00CB0AE6">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Curah hujan tahunan</w:t>
            </w:r>
          </w:p>
        </w:tc>
        <w:tc>
          <w:tcPr>
            <w:tcW w:w="1409" w:type="dxa"/>
            <w:vMerge/>
            <w:vAlign w:val="center"/>
          </w:tcPr>
          <w:p w14:paraId="29C4E020" w14:textId="77777777" w:rsidR="00077CF4" w:rsidRPr="00794DF8" w:rsidRDefault="00077CF4" w:rsidP="004D6290">
            <w:pPr>
              <w:spacing w:line="240" w:lineRule="auto"/>
              <w:rPr>
                <w:rFonts w:cs="Times New Roman"/>
                <w:sz w:val="20"/>
                <w:szCs w:val="20"/>
                <w:lang w:val="en-US"/>
              </w:rPr>
            </w:pPr>
          </w:p>
        </w:tc>
        <w:tc>
          <w:tcPr>
            <w:tcW w:w="1697" w:type="dxa"/>
            <w:vMerge/>
            <w:vAlign w:val="center"/>
          </w:tcPr>
          <w:p w14:paraId="00D6F4FC" w14:textId="77777777" w:rsidR="00077CF4" w:rsidRPr="00794DF8" w:rsidRDefault="00077CF4" w:rsidP="004D6290">
            <w:pPr>
              <w:spacing w:line="240" w:lineRule="auto"/>
              <w:rPr>
                <w:rFonts w:cs="Times New Roman"/>
                <w:sz w:val="20"/>
                <w:szCs w:val="20"/>
                <w:lang w:val="en-US"/>
              </w:rPr>
            </w:pPr>
          </w:p>
        </w:tc>
        <w:tc>
          <w:tcPr>
            <w:tcW w:w="1507" w:type="dxa"/>
            <w:vMerge/>
            <w:vAlign w:val="center"/>
          </w:tcPr>
          <w:p w14:paraId="5181145A" w14:textId="77777777" w:rsidR="00077CF4" w:rsidRPr="00794DF8" w:rsidRDefault="00077CF4" w:rsidP="004D6290">
            <w:pPr>
              <w:spacing w:line="240" w:lineRule="auto"/>
              <w:rPr>
                <w:rFonts w:cs="Times New Roman"/>
                <w:sz w:val="20"/>
                <w:szCs w:val="20"/>
                <w:lang w:val="en-US"/>
              </w:rPr>
            </w:pPr>
          </w:p>
        </w:tc>
      </w:tr>
      <w:tr w:rsidR="00077CF4" w:rsidRPr="00794DF8" w14:paraId="1B7977D2" w14:textId="77777777" w:rsidTr="0017034F">
        <w:trPr>
          <w:trHeight w:val="520"/>
          <w:jc w:val="center"/>
        </w:trPr>
        <w:tc>
          <w:tcPr>
            <w:tcW w:w="570" w:type="dxa"/>
            <w:vMerge w:val="restart"/>
            <w:vAlign w:val="center"/>
          </w:tcPr>
          <w:p w14:paraId="16256DC8"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2</w:t>
            </w:r>
          </w:p>
        </w:tc>
        <w:tc>
          <w:tcPr>
            <w:tcW w:w="1846" w:type="dxa"/>
            <w:vMerge w:val="restart"/>
            <w:vAlign w:val="center"/>
          </w:tcPr>
          <w:p w14:paraId="34F15CE3" w14:textId="77777777" w:rsidR="00077CF4" w:rsidRPr="00794DF8" w:rsidRDefault="00077CF4" w:rsidP="004D6290">
            <w:pPr>
              <w:spacing w:line="240" w:lineRule="auto"/>
              <w:jc w:val="both"/>
              <w:rPr>
                <w:rFonts w:cs="Times New Roman"/>
                <w:sz w:val="20"/>
                <w:szCs w:val="20"/>
                <w:lang w:val="en-US"/>
              </w:rPr>
            </w:pPr>
            <w:r w:rsidRPr="00794DF8">
              <w:rPr>
                <w:rFonts w:cs="Times New Roman"/>
                <w:sz w:val="20"/>
                <w:szCs w:val="20"/>
                <w:lang w:val="en-US"/>
              </w:rPr>
              <w:t xml:space="preserve">Mengetahui Kebutuhan Air </w:t>
            </w:r>
            <w:r w:rsidR="00BE364F" w:rsidRPr="00794DF8">
              <w:rPr>
                <w:rFonts w:cs="Times New Roman"/>
                <w:sz w:val="20"/>
                <w:szCs w:val="20"/>
                <w:lang w:val="en-US"/>
              </w:rPr>
              <w:t>Domestik</w:t>
            </w:r>
            <w:r w:rsidRPr="00794DF8">
              <w:rPr>
                <w:rFonts w:cs="Times New Roman"/>
                <w:sz w:val="20"/>
                <w:szCs w:val="20"/>
                <w:lang w:val="en-US"/>
              </w:rPr>
              <w:t xml:space="preserve"> Dan Non Domestik di  </w:t>
            </w:r>
            <w:r w:rsidR="002925D0">
              <w:rPr>
                <w:rFonts w:cs="Times New Roman"/>
                <w:sz w:val="20"/>
                <w:szCs w:val="20"/>
                <w:lang w:val="en-US"/>
              </w:rPr>
              <w:t xml:space="preserve">Kecamatan </w:t>
            </w:r>
            <w:proofErr w:type="spellStart"/>
            <w:r w:rsidR="002925D0">
              <w:rPr>
                <w:rFonts w:cs="Times New Roman"/>
                <w:sz w:val="20"/>
                <w:szCs w:val="20"/>
                <w:lang w:val="en-US"/>
              </w:rPr>
              <w:t>Taliwang</w:t>
            </w:r>
            <w:proofErr w:type="spellEnd"/>
          </w:p>
        </w:tc>
        <w:tc>
          <w:tcPr>
            <w:tcW w:w="1982" w:type="dxa"/>
          </w:tcPr>
          <w:p w14:paraId="2A853207" w14:textId="77777777" w:rsidR="00077CF4" w:rsidRPr="00794DF8" w:rsidRDefault="006558A1" w:rsidP="004D6290">
            <w:pPr>
              <w:spacing w:line="240" w:lineRule="auto"/>
              <w:rPr>
                <w:sz w:val="20"/>
                <w:szCs w:val="20"/>
                <w:lang w:val="en-US"/>
              </w:rPr>
            </w:pPr>
            <w:r w:rsidRPr="006558A1">
              <w:rPr>
                <w:sz w:val="20"/>
                <w:szCs w:val="20"/>
                <w:lang w:val="en-US"/>
              </w:rPr>
              <w:t>Jumlah kebutuhan air domestik</w:t>
            </w:r>
          </w:p>
        </w:tc>
        <w:tc>
          <w:tcPr>
            <w:tcW w:w="2268" w:type="dxa"/>
          </w:tcPr>
          <w:p w14:paraId="52DD0DE9" w14:textId="77777777" w:rsidR="00077CF4" w:rsidRPr="00794DF8" w:rsidRDefault="00027A1E" w:rsidP="00CB0AE6">
            <w:pPr>
              <w:jc w:val="both"/>
              <w:rPr>
                <w:rFonts w:cs="Times New Roman"/>
                <w:sz w:val="20"/>
                <w:szCs w:val="20"/>
                <w:lang w:val="en-US"/>
              </w:rPr>
            </w:pPr>
            <w:r w:rsidRPr="00794DF8">
              <w:rPr>
                <w:rFonts w:cs="Times New Roman"/>
                <w:sz w:val="20"/>
                <w:szCs w:val="20"/>
                <w:lang w:val="en-US"/>
              </w:rPr>
              <w:t>Jenis kegiatan rumah tang</w:t>
            </w:r>
            <w:r w:rsidR="00077CF4" w:rsidRPr="00794DF8">
              <w:rPr>
                <w:rFonts w:cs="Times New Roman"/>
                <w:sz w:val="20"/>
                <w:szCs w:val="20"/>
                <w:lang w:val="en-US"/>
              </w:rPr>
              <w:t xml:space="preserve">ga </w:t>
            </w:r>
          </w:p>
        </w:tc>
        <w:tc>
          <w:tcPr>
            <w:tcW w:w="2163" w:type="dxa"/>
            <w:vAlign w:val="center"/>
          </w:tcPr>
          <w:p w14:paraId="056B758C" w14:textId="77777777" w:rsidR="00077CF4" w:rsidRPr="00794DF8" w:rsidRDefault="00077CF4" w:rsidP="004D6290">
            <w:pPr>
              <w:spacing w:line="276" w:lineRule="auto"/>
              <w:ind w:left="326"/>
              <w:contextualSpacing/>
              <w:rPr>
                <w:rFonts w:cs="Times New Roman"/>
                <w:sz w:val="20"/>
                <w:szCs w:val="20"/>
                <w:lang w:val="en-US"/>
              </w:rPr>
            </w:pPr>
            <w:r w:rsidRPr="00794DF8">
              <w:rPr>
                <w:sz w:val="20"/>
                <w:szCs w:val="20"/>
                <w:lang w:val="en-US"/>
              </w:rPr>
              <w:t>Jumlah penduduk</w:t>
            </w:r>
          </w:p>
        </w:tc>
        <w:tc>
          <w:tcPr>
            <w:tcW w:w="1409" w:type="dxa"/>
            <w:vMerge w:val="restart"/>
            <w:vAlign w:val="center"/>
          </w:tcPr>
          <w:p w14:paraId="06891D6E"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S</w:t>
            </w:r>
            <w:r w:rsidR="000330D5" w:rsidRPr="00794DF8">
              <w:rPr>
                <w:rFonts w:cs="Times New Roman"/>
                <w:sz w:val="20"/>
                <w:szCs w:val="20"/>
                <w:lang w:val="en-US"/>
              </w:rPr>
              <w:t>e</w:t>
            </w:r>
            <w:r w:rsidRPr="00794DF8">
              <w:rPr>
                <w:rFonts w:cs="Times New Roman"/>
                <w:sz w:val="20"/>
                <w:szCs w:val="20"/>
                <w:lang w:val="en-US"/>
              </w:rPr>
              <w:t>kunder</w:t>
            </w:r>
          </w:p>
        </w:tc>
        <w:tc>
          <w:tcPr>
            <w:tcW w:w="1697" w:type="dxa"/>
            <w:vMerge w:val="restart"/>
            <w:vAlign w:val="center"/>
          </w:tcPr>
          <w:p w14:paraId="553AC6D2"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Analisis kuantitatif</w:t>
            </w:r>
          </w:p>
        </w:tc>
        <w:tc>
          <w:tcPr>
            <w:tcW w:w="1507" w:type="dxa"/>
            <w:vMerge w:val="restart"/>
            <w:vAlign w:val="center"/>
          </w:tcPr>
          <w:p w14:paraId="4AEA5987"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Mengetahui kebutuhan air untuk sektor domestik dan non</w:t>
            </w:r>
            <w:r w:rsidR="00027A1E" w:rsidRPr="00794DF8">
              <w:rPr>
                <w:rFonts w:cs="Times New Roman"/>
                <w:sz w:val="20"/>
                <w:szCs w:val="20"/>
                <w:lang w:val="en-US"/>
              </w:rPr>
              <w:t xml:space="preserve"> </w:t>
            </w:r>
            <w:r w:rsidRPr="00794DF8">
              <w:rPr>
                <w:rFonts w:cs="Times New Roman"/>
                <w:sz w:val="20"/>
                <w:szCs w:val="20"/>
                <w:lang w:val="en-US"/>
              </w:rPr>
              <w:t xml:space="preserve">domestik  di </w:t>
            </w:r>
            <w:r w:rsidR="002925D0">
              <w:rPr>
                <w:rFonts w:cs="Times New Roman"/>
                <w:sz w:val="20"/>
                <w:szCs w:val="20"/>
                <w:lang w:val="en-US"/>
              </w:rPr>
              <w:t xml:space="preserve">Kecamatan </w:t>
            </w:r>
            <w:proofErr w:type="spellStart"/>
            <w:r w:rsidR="002925D0">
              <w:rPr>
                <w:rFonts w:cs="Times New Roman"/>
                <w:sz w:val="20"/>
                <w:szCs w:val="20"/>
                <w:lang w:val="en-US"/>
              </w:rPr>
              <w:t>Taliwang</w:t>
            </w:r>
            <w:proofErr w:type="spellEnd"/>
          </w:p>
        </w:tc>
      </w:tr>
      <w:tr w:rsidR="00077CF4" w:rsidRPr="00794DF8" w14:paraId="6D878E45" w14:textId="77777777" w:rsidTr="0017034F">
        <w:trPr>
          <w:trHeight w:val="417"/>
          <w:jc w:val="center"/>
        </w:trPr>
        <w:tc>
          <w:tcPr>
            <w:tcW w:w="570" w:type="dxa"/>
            <w:vMerge/>
            <w:vAlign w:val="center"/>
          </w:tcPr>
          <w:p w14:paraId="1DF67CB9" w14:textId="77777777" w:rsidR="00077CF4" w:rsidRPr="00794DF8" w:rsidRDefault="00077CF4" w:rsidP="004D6290">
            <w:pPr>
              <w:spacing w:line="240" w:lineRule="auto"/>
              <w:rPr>
                <w:rFonts w:cs="Times New Roman"/>
                <w:sz w:val="20"/>
                <w:szCs w:val="20"/>
                <w:lang w:val="en-US"/>
              </w:rPr>
            </w:pPr>
          </w:p>
        </w:tc>
        <w:tc>
          <w:tcPr>
            <w:tcW w:w="1846" w:type="dxa"/>
            <w:vMerge/>
            <w:vAlign w:val="center"/>
          </w:tcPr>
          <w:p w14:paraId="141B78FC" w14:textId="77777777" w:rsidR="00077CF4" w:rsidRPr="00794DF8" w:rsidRDefault="00077CF4" w:rsidP="004D6290">
            <w:pPr>
              <w:spacing w:line="240" w:lineRule="auto"/>
              <w:jc w:val="both"/>
              <w:rPr>
                <w:rFonts w:cs="Times New Roman"/>
                <w:sz w:val="20"/>
                <w:szCs w:val="20"/>
                <w:lang w:val="en-US"/>
              </w:rPr>
            </w:pPr>
          </w:p>
        </w:tc>
        <w:tc>
          <w:tcPr>
            <w:tcW w:w="1982" w:type="dxa"/>
          </w:tcPr>
          <w:p w14:paraId="7CFD22BA" w14:textId="77777777" w:rsidR="00077CF4" w:rsidRPr="00794DF8" w:rsidRDefault="006558A1" w:rsidP="004D6290">
            <w:pPr>
              <w:spacing w:line="240" w:lineRule="auto"/>
              <w:rPr>
                <w:sz w:val="20"/>
                <w:szCs w:val="20"/>
                <w:lang w:val="en-US"/>
              </w:rPr>
            </w:pPr>
            <w:r w:rsidRPr="006558A1">
              <w:rPr>
                <w:sz w:val="20"/>
                <w:szCs w:val="20"/>
                <w:lang w:val="en-US"/>
              </w:rPr>
              <w:t>Jumlah kebutuhan air</w:t>
            </w:r>
            <w:r w:rsidR="00077CF4" w:rsidRPr="00794DF8">
              <w:rPr>
                <w:sz w:val="20"/>
                <w:szCs w:val="20"/>
                <w:lang w:val="en-US"/>
              </w:rPr>
              <w:t xml:space="preserve"> non domestik</w:t>
            </w:r>
          </w:p>
        </w:tc>
        <w:tc>
          <w:tcPr>
            <w:tcW w:w="2268" w:type="dxa"/>
          </w:tcPr>
          <w:p w14:paraId="162A28D7"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sektor kegiatan</w:t>
            </w:r>
          </w:p>
          <w:p w14:paraId="6A6D8FE7"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Jumlah sektor kegiatan</w:t>
            </w:r>
          </w:p>
        </w:tc>
        <w:tc>
          <w:tcPr>
            <w:tcW w:w="2163" w:type="dxa"/>
            <w:vAlign w:val="center"/>
          </w:tcPr>
          <w:p w14:paraId="08367BEB"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Jenis fasilitas perkotaan sektor kegiatan</w:t>
            </w:r>
          </w:p>
          <w:p w14:paraId="2D3CA889"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 xml:space="preserve">Jumlah </w:t>
            </w:r>
            <w:r w:rsidR="00027A1E" w:rsidRPr="00794DF8">
              <w:rPr>
                <w:rFonts w:cs="Times New Roman"/>
                <w:sz w:val="20"/>
                <w:szCs w:val="20"/>
                <w:lang w:val="en-US"/>
              </w:rPr>
              <w:t>fasilitas</w:t>
            </w:r>
            <w:r w:rsidRPr="00794DF8">
              <w:rPr>
                <w:rFonts w:cs="Times New Roman"/>
                <w:sz w:val="20"/>
                <w:szCs w:val="20"/>
                <w:lang w:val="en-US"/>
              </w:rPr>
              <w:t xml:space="preserve"> perkotaan</w:t>
            </w:r>
          </w:p>
          <w:p w14:paraId="0B1A5229"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Jumlah pegawai pemerintahan</w:t>
            </w:r>
          </w:p>
          <w:p w14:paraId="0BCE9FD4" w14:textId="77777777" w:rsidR="0017034F" w:rsidRPr="00794DF8" w:rsidRDefault="0017034F"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Luas kawasan pariwisata</w:t>
            </w:r>
          </w:p>
          <w:p w14:paraId="10D62C95" w14:textId="77777777" w:rsidR="0017034F" w:rsidRPr="00794DF8" w:rsidRDefault="0017034F" w:rsidP="0017034F">
            <w:pPr>
              <w:spacing w:line="276" w:lineRule="auto"/>
              <w:contextualSpacing/>
              <w:jc w:val="both"/>
              <w:rPr>
                <w:rFonts w:cs="Times New Roman"/>
                <w:sz w:val="20"/>
                <w:szCs w:val="20"/>
                <w:lang w:val="en-US"/>
              </w:rPr>
            </w:pPr>
          </w:p>
          <w:p w14:paraId="03791C2F" w14:textId="77777777" w:rsidR="0017034F" w:rsidRPr="00794DF8" w:rsidRDefault="0017034F" w:rsidP="0017034F">
            <w:pPr>
              <w:spacing w:line="276" w:lineRule="auto"/>
              <w:contextualSpacing/>
              <w:jc w:val="both"/>
              <w:rPr>
                <w:rFonts w:cs="Times New Roman"/>
                <w:sz w:val="20"/>
                <w:szCs w:val="20"/>
                <w:lang w:val="en-US"/>
              </w:rPr>
            </w:pPr>
          </w:p>
        </w:tc>
        <w:tc>
          <w:tcPr>
            <w:tcW w:w="1409" w:type="dxa"/>
            <w:vMerge/>
            <w:vAlign w:val="center"/>
          </w:tcPr>
          <w:p w14:paraId="583AF88F" w14:textId="77777777" w:rsidR="00077CF4" w:rsidRPr="00794DF8" w:rsidRDefault="00077CF4" w:rsidP="004D6290">
            <w:pPr>
              <w:spacing w:line="240" w:lineRule="auto"/>
              <w:rPr>
                <w:rFonts w:cs="Times New Roman"/>
                <w:sz w:val="20"/>
                <w:szCs w:val="20"/>
                <w:lang w:val="en-US"/>
              </w:rPr>
            </w:pPr>
          </w:p>
        </w:tc>
        <w:tc>
          <w:tcPr>
            <w:tcW w:w="1697" w:type="dxa"/>
            <w:vMerge/>
            <w:vAlign w:val="center"/>
          </w:tcPr>
          <w:p w14:paraId="695E7CB5" w14:textId="77777777" w:rsidR="00077CF4" w:rsidRPr="00794DF8" w:rsidRDefault="00077CF4" w:rsidP="004D6290">
            <w:pPr>
              <w:spacing w:line="240" w:lineRule="auto"/>
              <w:rPr>
                <w:rFonts w:cs="Times New Roman"/>
                <w:sz w:val="20"/>
                <w:szCs w:val="20"/>
                <w:lang w:val="en-US"/>
              </w:rPr>
            </w:pPr>
          </w:p>
        </w:tc>
        <w:tc>
          <w:tcPr>
            <w:tcW w:w="1507" w:type="dxa"/>
            <w:vMerge/>
            <w:vAlign w:val="center"/>
          </w:tcPr>
          <w:p w14:paraId="68E32822" w14:textId="77777777" w:rsidR="00077CF4" w:rsidRPr="00794DF8" w:rsidRDefault="00077CF4" w:rsidP="004D6290">
            <w:pPr>
              <w:spacing w:line="240" w:lineRule="auto"/>
              <w:rPr>
                <w:rFonts w:cs="Times New Roman"/>
                <w:sz w:val="20"/>
                <w:szCs w:val="20"/>
                <w:lang w:val="en-US"/>
              </w:rPr>
            </w:pPr>
          </w:p>
        </w:tc>
      </w:tr>
      <w:tr w:rsidR="00077CF4" w:rsidRPr="00794DF8" w14:paraId="4F647351" w14:textId="77777777" w:rsidTr="0017034F">
        <w:trPr>
          <w:trHeight w:val="608"/>
          <w:jc w:val="center"/>
        </w:trPr>
        <w:tc>
          <w:tcPr>
            <w:tcW w:w="570" w:type="dxa"/>
            <w:vMerge w:val="restart"/>
            <w:vAlign w:val="center"/>
          </w:tcPr>
          <w:p w14:paraId="0469D8D1"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lastRenderedPageBreak/>
              <w:t>3</w:t>
            </w:r>
          </w:p>
        </w:tc>
        <w:tc>
          <w:tcPr>
            <w:tcW w:w="1846" w:type="dxa"/>
            <w:vMerge w:val="restart"/>
            <w:vAlign w:val="center"/>
          </w:tcPr>
          <w:p w14:paraId="6BAF8531" w14:textId="77777777" w:rsidR="00077CF4" w:rsidRPr="00794DF8" w:rsidRDefault="00077CF4" w:rsidP="004D6290">
            <w:pPr>
              <w:spacing w:line="240" w:lineRule="auto"/>
              <w:jc w:val="both"/>
              <w:rPr>
                <w:rFonts w:cs="Times New Roman"/>
                <w:sz w:val="20"/>
                <w:szCs w:val="20"/>
                <w:lang w:val="en-US"/>
              </w:rPr>
            </w:pPr>
            <w:r w:rsidRPr="00794DF8">
              <w:rPr>
                <w:rFonts w:cs="Times New Roman"/>
                <w:sz w:val="20"/>
                <w:szCs w:val="20"/>
                <w:lang w:val="en-US"/>
              </w:rPr>
              <w:t xml:space="preserve">Mengetahui Kebutuhan Air Untuk Lahan Pertanian dan peternakan di </w:t>
            </w:r>
            <w:r w:rsidR="002925D0">
              <w:rPr>
                <w:rFonts w:cs="Times New Roman"/>
                <w:sz w:val="20"/>
                <w:szCs w:val="20"/>
                <w:lang w:val="en-US"/>
              </w:rPr>
              <w:t xml:space="preserve">Kecamatan </w:t>
            </w:r>
            <w:proofErr w:type="spellStart"/>
            <w:r w:rsidR="002925D0">
              <w:rPr>
                <w:rFonts w:cs="Times New Roman"/>
                <w:sz w:val="20"/>
                <w:szCs w:val="20"/>
                <w:lang w:val="en-US"/>
              </w:rPr>
              <w:t>Taliwang</w:t>
            </w:r>
            <w:proofErr w:type="spellEnd"/>
            <w:r w:rsidRPr="00794DF8">
              <w:rPr>
                <w:rFonts w:cs="Times New Roman"/>
                <w:sz w:val="20"/>
                <w:szCs w:val="20"/>
                <w:lang w:val="en-US"/>
              </w:rPr>
              <w:t>.</w:t>
            </w:r>
          </w:p>
        </w:tc>
        <w:tc>
          <w:tcPr>
            <w:tcW w:w="1982" w:type="dxa"/>
          </w:tcPr>
          <w:p w14:paraId="47959CA4" w14:textId="77777777" w:rsidR="00077CF4" w:rsidRPr="00794DF8" w:rsidRDefault="006558A1" w:rsidP="004D6290">
            <w:pPr>
              <w:jc w:val="both"/>
              <w:rPr>
                <w:rFonts w:cs="Times New Roman"/>
                <w:sz w:val="20"/>
                <w:szCs w:val="20"/>
                <w:lang w:val="en-US"/>
              </w:rPr>
            </w:pPr>
            <w:r w:rsidRPr="006558A1">
              <w:rPr>
                <w:rFonts w:eastAsia="Calibri"/>
                <w:sz w:val="20"/>
                <w:szCs w:val="20"/>
                <w:lang w:val="en-US"/>
              </w:rPr>
              <w:t>Jumlah kebutuhan air</w:t>
            </w:r>
            <w:r w:rsidR="00077CF4" w:rsidRPr="00794DF8">
              <w:rPr>
                <w:rFonts w:eastAsia="Calibri"/>
                <w:sz w:val="20"/>
                <w:szCs w:val="20"/>
                <w:lang w:val="en-US"/>
              </w:rPr>
              <w:t xml:space="preserve"> lahan pertanian</w:t>
            </w:r>
          </w:p>
        </w:tc>
        <w:tc>
          <w:tcPr>
            <w:tcW w:w="2268" w:type="dxa"/>
          </w:tcPr>
          <w:p w14:paraId="51A71286" w14:textId="77777777" w:rsidR="0017034F" w:rsidRPr="00794DF8" w:rsidRDefault="0017034F" w:rsidP="0017034F">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Daerah irigasi</w:t>
            </w:r>
          </w:p>
          <w:p w14:paraId="117E7B72" w14:textId="77777777" w:rsidR="0017034F" w:rsidRPr="00794DF8" w:rsidRDefault="0017034F" w:rsidP="0017034F">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Pola tanam</w:t>
            </w:r>
          </w:p>
          <w:p w14:paraId="3C5272F2" w14:textId="77777777" w:rsidR="00077CF4" w:rsidRPr="00794DF8" w:rsidRDefault="0017034F" w:rsidP="0017034F">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Tanaman pertanian</w:t>
            </w:r>
          </w:p>
        </w:tc>
        <w:tc>
          <w:tcPr>
            <w:tcW w:w="2163" w:type="dxa"/>
            <w:vAlign w:val="center"/>
          </w:tcPr>
          <w:p w14:paraId="42108009"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Luas lahan pertanian irigasi</w:t>
            </w:r>
          </w:p>
          <w:p w14:paraId="0E0CB61C" w14:textId="77777777" w:rsidR="00077CF4" w:rsidRPr="00794DF8" w:rsidRDefault="00077CF4"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Jenis irigasi</w:t>
            </w:r>
          </w:p>
        </w:tc>
        <w:tc>
          <w:tcPr>
            <w:tcW w:w="1409" w:type="dxa"/>
            <w:vMerge w:val="restart"/>
            <w:vAlign w:val="center"/>
          </w:tcPr>
          <w:p w14:paraId="18B305AC"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Primer dan S</w:t>
            </w:r>
            <w:r w:rsidR="000330D5" w:rsidRPr="00794DF8">
              <w:rPr>
                <w:rFonts w:cs="Times New Roman"/>
                <w:sz w:val="20"/>
                <w:szCs w:val="20"/>
                <w:lang w:val="en-US"/>
              </w:rPr>
              <w:t>e</w:t>
            </w:r>
            <w:r w:rsidRPr="00794DF8">
              <w:rPr>
                <w:rFonts w:cs="Times New Roman"/>
                <w:sz w:val="20"/>
                <w:szCs w:val="20"/>
                <w:lang w:val="en-US"/>
              </w:rPr>
              <w:t>kunder</w:t>
            </w:r>
          </w:p>
        </w:tc>
        <w:tc>
          <w:tcPr>
            <w:tcW w:w="1697" w:type="dxa"/>
            <w:vMerge w:val="restart"/>
            <w:vAlign w:val="center"/>
          </w:tcPr>
          <w:p w14:paraId="26ED657D"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Analisis kuantitatif</w:t>
            </w:r>
          </w:p>
        </w:tc>
        <w:tc>
          <w:tcPr>
            <w:tcW w:w="1507" w:type="dxa"/>
            <w:vMerge w:val="restart"/>
            <w:vAlign w:val="center"/>
          </w:tcPr>
          <w:p w14:paraId="7C5B2341" w14:textId="77777777" w:rsidR="00077CF4" w:rsidRPr="00794DF8" w:rsidRDefault="00077CF4" w:rsidP="004D6290">
            <w:pPr>
              <w:spacing w:line="240" w:lineRule="auto"/>
              <w:rPr>
                <w:rFonts w:cs="Times New Roman"/>
                <w:sz w:val="20"/>
                <w:szCs w:val="20"/>
                <w:lang w:val="en-US"/>
              </w:rPr>
            </w:pPr>
            <w:r w:rsidRPr="00794DF8">
              <w:rPr>
                <w:rFonts w:cs="Times New Roman"/>
                <w:sz w:val="20"/>
                <w:szCs w:val="20"/>
                <w:lang w:val="en-US"/>
              </w:rPr>
              <w:t xml:space="preserve">Mengetahui kebutuhan air pertanian dan peternakan  di </w:t>
            </w:r>
            <w:r w:rsidR="002925D0">
              <w:rPr>
                <w:rFonts w:cs="Times New Roman"/>
                <w:sz w:val="20"/>
                <w:szCs w:val="20"/>
                <w:lang w:val="en-US"/>
              </w:rPr>
              <w:t xml:space="preserve">Kecamatan </w:t>
            </w:r>
            <w:proofErr w:type="spellStart"/>
            <w:r w:rsidR="002925D0">
              <w:rPr>
                <w:rFonts w:cs="Times New Roman"/>
                <w:sz w:val="20"/>
                <w:szCs w:val="20"/>
                <w:lang w:val="en-US"/>
              </w:rPr>
              <w:t>Taliwang</w:t>
            </w:r>
            <w:proofErr w:type="spellEnd"/>
          </w:p>
        </w:tc>
      </w:tr>
      <w:tr w:rsidR="00077CF4" w:rsidRPr="00794DF8" w14:paraId="5D478B61" w14:textId="77777777" w:rsidTr="0017034F">
        <w:trPr>
          <w:trHeight w:val="399"/>
          <w:jc w:val="center"/>
        </w:trPr>
        <w:tc>
          <w:tcPr>
            <w:tcW w:w="570" w:type="dxa"/>
            <w:vMerge/>
            <w:vAlign w:val="center"/>
          </w:tcPr>
          <w:p w14:paraId="5BA8CA42" w14:textId="77777777" w:rsidR="00077CF4" w:rsidRPr="00794DF8" w:rsidRDefault="00077CF4" w:rsidP="004D6290">
            <w:pPr>
              <w:spacing w:line="240" w:lineRule="auto"/>
              <w:rPr>
                <w:rFonts w:cs="Times New Roman"/>
                <w:sz w:val="20"/>
                <w:szCs w:val="20"/>
                <w:lang w:val="en-US"/>
              </w:rPr>
            </w:pPr>
          </w:p>
        </w:tc>
        <w:tc>
          <w:tcPr>
            <w:tcW w:w="1846" w:type="dxa"/>
            <w:vMerge/>
            <w:vAlign w:val="center"/>
          </w:tcPr>
          <w:p w14:paraId="75642C07" w14:textId="77777777" w:rsidR="00077CF4" w:rsidRPr="00794DF8" w:rsidRDefault="00077CF4" w:rsidP="004D6290">
            <w:pPr>
              <w:spacing w:line="240" w:lineRule="auto"/>
              <w:jc w:val="both"/>
              <w:rPr>
                <w:rFonts w:cs="Times New Roman"/>
                <w:sz w:val="20"/>
                <w:szCs w:val="20"/>
                <w:lang w:val="en-US"/>
              </w:rPr>
            </w:pPr>
          </w:p>
        </w:tc>
        <w:tc>
          <w:tcPr>
            <w:tcW w:w="1982" w:type="dxa"/>
          </w:tcPr>
          <w:p w14:paraId="1EF9F185" w14:textId="77777777" w:rsidR="00077CF4" w:rsidRPr="00794DF8" w:rsidRDefault="006558A1" w:rsidP="004D6290">
            <w:pPr>
              <w:jc w:val="both"/>
              <w:rPr>
                <w:rFonts w:cs="Times New Roman"/>
                <w:sz w:val="20"/>
                <w:szCs w:val="20"/>
                <w:lang w:val="en-US"/>
              </w:rPr>
            </w:pPr>
            <w:r w:rsidRPr="006558A1">
              <w:rPr>
                <w:rFonts w:cs="Times New Roman"/>
                <w:sz w:val="20"/>
                <w:szCs w:val="20"/>
                <w:lang w:val="en-US"/>
              </w:rPr>
              <w:t>Jumlah kebutuhan air</w:t>
            </w:r>
            <w:r w:rsidR="00077CF4" w:rsidRPr="00794DF8">
              <w:rPr>
                <w:rFonts w:cs="Times New Roman"/>
                <w:sz w:val="20"/>
                <w:szCs w:val="20"/>
                <w:lang w:val="en-US"/>
              </w:rPr>
              <w:t xml:space="preserve"> Peternakan</w:t>
            </w:r>
          </w:p>
        </w:tc>
        <w:tc>
          <w:tcPr>
            <w:tcW w:w="2268" w:type="dxa"/>
          </w:tcPr>
          <w:p w14:paraId="75B34139"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ternak</w:t>
            </w:r>
          </w:p>
          <w:p w14:paraId="78DA139A" w14:textId="77777777" w:rsidR="00077CF4" w:rsidRPr="00794DF8" w:rsidRDefault="00077CF4"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Jumlah ternak</w:t>
            </w:r>
          </w:p>
        </w:tc>
        <w:tc>
          <w:tcPr>
            <w:tcW w:w="2163" w:type="dxa"/>
            <w:vAlign w:val="center"/>
          </w:tcPr>
          <w:p w14:paraId="612EEA5D" w14:textId="77777777" w:rsidR="00077CF4" w:rsidRPr="00794DF8" w:rsidRDefault="0017034F"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Jumlah hewan ternak</w:t>
            </w:r>
          </w:p>
          <w:p w14:paraId="5FE1CF85" w14:textId="77777777" w:rsidR="0017034F" w:rsidRPr="00794DF8" w:rsidRDefault="0017034F" w:rsidP="004D6290">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Jenis hewan ternak</w:t>
            </w:r>
          </w:p>
        </w:tc>
        <w:tc>
          <w:tcPr>
            <w:tcW w:w="1409" w:type="dxa"/>
            <w:vMerge/>
            <w:vAlign w:val="center"/>
          </w:tcPr>
          <w:p w14:paraId="74E30412" w14:textId="77777777" w:rsidR="00077CF4" w:rsidRPr="00794DF8" w:rsidRDefault="00077CF4" w:rsidP="004D6290">
            <w:pPr>
              <w:spacing w:line="240" w:lineRule="auto"/>
              <w:rPr>
                <w:rFonts w:cs="Times New Roman"/>
                <w:sz w:val="20"/>
                <w:szCs w:val="20"/>
                <w:lang w:val="en-US"/>
              </w:rPr>
            </w:pPr>
          </w:p>
        </w:tc>
        <w:tc>
          <w:tcPr>
            <w:tcW w:w="1697" w:type="dxa"/>
            <w:vMerge/>
            <w:vAlign w:val="center"/>
          </w:tcPr>
          <w:p w14:paraId="44200FD0" w14:textId="77777777" w:rsidR="00077CF4" w:rsidRPr="00794DF8" w:rsidRDefault="00077CF4" w:rsidP="004D6290">
            <w:pPr>
              <w:spacing w:line="240" w:lineRule="auto"/>
              <w:rPr>
                <w:rFonts w:cs="Times New Roman"/>
                <w:sz w:val="20"/>
                <w:szCs w:val="20"/>
                <w:lang w:val="en-US"/>
              </w:rPr>
            </w:pPr>
          </w:p>
        </w:tc>
        <w:tc>
          <w:tcPr>
            <w:tcW w:w="1507" w:type="dxa"/>
            <w:vMerge/>
            <w:vAlign w:val="center"/>
          </w:tcPr>
          <w:p w14:paraId="1D0B8059" w14:textId="77777777" w:rsidR="00077CF4" w:rsidRPr="00794DF8" w:rsidRDefault="00077CF4" w:rsidP="004D6290">
            <w:pPr>
              <w:spacing w:line="240" w:lineRule="auto"/>
              <w:rPr>
                <w:rFonts w:cs="Times New Roman"/>
                <w:sz w:val="20"/>
                <w:szCs w:val="20"/>
                <w:lang w:val="en-US"/>
              </w:rPr>
            </w:pPr>
          </w:p>
        </w:tc>
      </w:tr>
      <w:tr w:rsidR="00077CF4" w:rsidRPr="00794DF8" w14:paraId="3AB181AA" w14:textId="77777777" w:rsidTr="0017034F">
        <w:trPr>
          <w:trHeight w:val="399"/>
          <w:jc w:val="center"/>
        </w:trPr>
        <w:tc>
          <w:tcPr>
            <w:tcW w:w="570" w:type="dxa"/>
            <w:vMerge/>
            <w:vAlign w:val="center"/>
          </w:tcPr>
          <w:p w14:paraId="1CBAF928" w14:textId="77777777" w:rsidR="00077CF4" w:rsidRPr="00794DF8" w:rsidRDefault="00077CF4" w:rsidP="004D6290">
            <w:pPr>
              <w:spacing w:line="240" w:lineRule="auto"/>
              <w:rPr>
                <w:rFonts w:cs="Times New Roman"/>
                <w:sz w:val="20"/>
                <w:szCs w:val="20"/>
                <w:lang w:val="en-US"/>
              </w:rPr>
            </w:pPr>
          </w:p>
        </w:tc>
        <w:tc>
          <w:tcPr>
            <w:tcW w:w="1846" w:type="dxa"/>
            <w:vMerge/>
            <w:vAlign w:val="center"/>
          </w:tcPr>
          <w:p w14:paraId="4BF5431B" w14:textId="77777777" w:rsidR="00077CF4" w:rsidRPr="00794DF8" w:rsidRDefault="00077CF4" w:rsidP="004D6290">
            <w:pPr>
              <w:spacing w:line="240" w:lineRule="auto"/>
              <w:jc w:val="both"/>
              <w:rPr>
                <w:rFonts w:cs="Times New Roman"/>
                <w:sz w:val="20"/>
                <w:szCs w:val="20"/>
                <w:lang w:val="en-US"/>
              </w:rPr>
            </w:pPr>
          </w:p>
        </w:tc>
        <w:tc>
          <w:tcPr>
            <w:tcW w:w="1982" w:type="dxa"/>
          </w:tcPr>
          <w:p w14:paraId="1B1C38E7" w14:textId="77777777" w:rsidR="00077CF4" w:rsidRPr="00794DF8" w:rsidRDefault="006558A1" w:rsidP="004D6290">
            <w:pPr>
              <w:jc w:val="both"/>
              <w:rPr>
                <w:rFonts w:cs="Times New Roman"/>
                <w:sz w:val="20"/>
                <w:szCs w:val="20"/>
                <w:lang w:val="en-US"/>
              </w:rPr>
            </w:pPr>
            <w:r w:rsidRPr="006558A1">
              <w:rPr>
                <w:rFonts w:cs="Times New Roman"/>
                <w:sz w:val="20"/>
                <w:szCs w:val="20"/>
                <w:lang w:val="en-US"/>
              </w:rPr>
              <w:t>Jumlah kebutuhan air</w:t>
            </w:r>
            <w:r w:rsidR="00077CF4" w:rsidRPr="00794DF8">
              <w:rPr>
                <w:rFonts w:cs="Times New Roman"/>
                <w:sz w:val="20"/>
                <w:szCs w:val="20"/>
                <w:lang w:val="en-US"/>
              </w:rPr>
              <w:t xml:space="preserve"> sektor perikanan</w:t>
            </w:r>
          </w:p>
        </w:tc>
        <w:tc>
          <w:tcPr>
            <w:tcW w:w="2268" w:type="dxa"/>
          </w:tcPr>
          <w:p w14:paraId="24BFC472" w14:textId="77777777" w:rsidR="0017034F" w:rsidRPr="00794DF8" w:rsidRDefault="0017034F" w:rsidP="004D6290">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Jenis tambak</w:t>
            </w:r>
          </w:p>
          <w:p w14:paraId="6BE00AAD" w14:textId="77777777" w:rsidR="00077CF4" w:rsidRPr="00794DF8" w:rsidRDefault="00077CF4" w:rsidP="0017034F">
            <w:pPr>
              <w:numPr>
                <w:ilvl w:val="0"/>
                <w:numId w:val="41"/>
              </w:numPr>
              <w:spacing w:line="240" w:lineRule="auto"/>
              <w:ind w:left="317"/>
              <w:contextualSpacing/>
              <w:jc w:val="both"/>
              <w:rPr>
                <w:rFonts w:cs="Times New Roman"/>
                <w:sz w:val="20"/>
                <w:szCs w:val="20"/>
                <w:lang w:val="en-US"/>
              </w:rPr>
            </w:pPr>
            <w:r w:rsidRPr="00794DF8">
              <w:rPr>
                <w:rFonts w:cs="Times New Roman"/>
                <w:sz w:val="20"/>
                <w:szCs w:val="20"/>
                <w:lang w:val="en-US"/>
              </w:rPr>
              <w:t>Intensitas tambak</w:t>
            </w:r>
          </w:p>
        </w:tc>
        <w:tc>
          <w:tcPr>
            <w:tcW w:w="2163" w:type="dxa"/>
            <w:vAlign w:val="center"/>
          </w:tcPr>
          <w:p w14:paraId="0D0670B5" w14:textId="77777777" w:rsidR="0017034F" w:rsidRPr="00794DF8" w:rsidRDefault="0017034F" w:rsidP="0017034F">
            <w:pPr>
              <w:numPr>
                <w:ilvl w:val="0"/>
                <w:numId w:val="41"/>
              </w:numPr>
              <w:spacing w:after="200" w:line="276" w:lineRule="auto"/>
              <w:ind w:left="317"/>
              <w:contextualSpacing/>
              <w:jc w:val="both"/>
              <w:rPr>
                <w:rFonts w:cs="Times New Roman"/>
                <w:sz w:val="20"/>
                <w:szCs w:val="20"/>
                <w:lang w:val="en-US"/>
              </w:rPr>
            </w:pPr>
            <w:r w:rsidRPr="00794DF8">
              <w:rPr>
                <w:rFonts w:cs="Times New Roman"/>
                <w:sz w:val="20"/>
                <w:szCs w:val="20"/>
                <w:lang w:val="en-US"/>
              </w:rPr>
              <w:t>Jenis tambak</w:t>
            </w:r>
          </w:p>
          <w:p w14:paraId="4B1E8BEC" w14:textId="77777777" w:rsidR="0017034F" w:rsidRPr="00794DF8" w:rsidRDefault="0017034F" w:rsidP="0017034F">
            <w:pPr>
              <w:numPr>
                <w:ilvl w:val="0"/>
                <w:numId w:val="41"/>
              </w:numPr>
              <w:spacing w:after="200" w:line="276" w:lineRule="auto"/>
              <w:ind w:left="317"/>
              <w:contextualSpacing/>
              <w:jc w:val="both"/>
              <w:rPr>
                <w:rFonts w:cs="Times New Roman"/>
                <w:sz w:val="20"/>
                <w:szCs w:val="20"/>
                <w:lang w:val="en-US"/>
              </w:rPr>
            </w:pPr>
            <w:r w:rsidRPr="00794DF8">
              <w:rPr>
                <w:rFonts w:cs="Times New Roman"/>
                <w:sz w:val="20"/>
                <w:szCs w:val="20"/>
                <w:lang w:val="en-US"/>
              </w:rPr>
              <w:t>Luas tambak</w:t>
            </w:r>
          </w:p>
          <w:p w14:paraId="6DEAB11A" w14:textId="77777777" w:rsidR="00077CF4" w:rsidRPr="00794DF8" w:rsidRDefault="0017034F" w:rsidP="0017034F">
            <w:pPr>
              <w:numPr>
                <w:ilvl w:val="0"/>
                <w:numId w:val="41"/>
              </w:numPr>
              <w:spacing w:line="276" w:lineRule="auto"/>
              <w:ind w:left="317"/>
              <w:contextualSpacing/>
              <w:jc w:val="both"/>
              <w:rPr>
                <w:rFonts w:cs="Times New Roman"/>
                <w:sz w:val="20"/>
                <w:szCs w:val="20"/>
                <w:lang w:val="en-US"/>
              </w:rPr>
            </w:pPr>
            <w:r w:rsidRPr="00794DF8">
              <w:rPr>
                <w:rFonts w:cs="Times New Roman"/>
                <w:sz w:val="20"/>
                <w:szCs w:val="20"/>
                <w:lang w:val="en-US"/>
              </w:rPr>
              <w:t>Intensitas panen dalam satu tahun</w:t>
            </w:r>
          </w:p>
        </w:tc>
        <w:tc>
          <w:tcPr>
            <w:tcW w:w="1409" w:type="dxa"/>
            <w:vMerge/>
            <w:vAlign w:val="center"/>
          </w:tcPr>
          <w:p w14:paraId="5F992083" w14:textId="77777777" w:rsidR="00077CF4" w:rsidRPr="00794DF8" w:rsidRDefault="00077CF4" w:rsidP="004D6290">
            <w:pPr>
              <w:spacing w:line="240" w:lineRule="auto"/>
              <w:rPr>
                <w:rFonts w:cs="Times New Roman"/>
                <w:sz w:val="20"/>
                <w:szCs w:val="20"/>
                <w:lang w:val="en-US"/>
              </w:rPr>
            </w:pPr>
          </w:p>
        </w:tc>
        <w:tc>
          <w:tcPr>
            <w:tcW w:w="1697" w:type="dxa"/>
            <w:vMerge/>
            <w:vAlign w:val="center"/>
          </w:tcPr>
          <w:p w14:paraId="10813B5A" w14:textId="77777777" w:rsidR="00077CF4" w:rsidRPr="00794DF8" w:rsidRDefault="00077CF4" w:rsidP="004D6290">
            <w:pPr>
              <w:spacing w:line="240" w:lineRule="auto"/>
              <w:rPr>
                <w:rFonts w:cs="Times New Roman"/>
                <w:sz w:val="20"/>
                <w:szCs w:val="20"/>
                <w:lang w:val="en-US"/>
              </w:rPr>
            </w:pPr>
          </w:p>
        </w:tc>
        <w:tc>
          <w:tcPr>
            <w:tcW w:w="1507" w:type="dxa"/>
            <w:vMerge/>
            <w:vAlign w:val="center"/>
          </w:tcPr>
          <w:p w14:paraId="48CEA58A" w14:textId="77777777" w:rsidR="00077CF4" w:rsidRPr="00794DF8" w:rsidRDefault="00077CF4" w:rsidP="004D6290">
            <w:pPr>
              <w:spacing w:line="240" w:lineRule="auto"/>
              <w:rPr>
                <w:rFonts w:cs="Times New Roman"/>
                <w:sz w:val="20"/>
                <w:szCs w:val="20"/>
                <w:lang w:val="en-US"/>
              </w:rPr>
            </w:pPr>
          </w:p>
        </w:tc>
      </w:tr>
    </w:tbl>
    <w:p w14:paraId="46C82B21" w14:textId="77777777" w:rsidR="00077CF4" w:rsidRPr="00794DF8" w:rsidRDefault="00077CF4" w:rsidP="004D6290">
      <w:pPr>
        <w:spacing w:after="0"/>
        <w:rPr>
          <w:b/>
          <w:lang w:val="en-US"/>
        </w:rPr>
      </w:pPr>
    </w:p>
    <w:p w14:paraId="082B58B3" w14:textId="77777777" w:rsidR="00077CF4" w:rsidRPr="00794DF8" w:rsidRDefault="00077CF4" w:rsidP="004D6290">
      <w:pPr>
        <w:spacing w:after="0"/>
        <w:rPr>
          <w:b/>
          <w:lang w:val="en-US"/>
        </w:rPr>
      </w:pPr>
    </w:p>
    <w:p w14:paraId="01F677FD" w14:textId="77777777" w:rsidR="0017034F" w:rsidRPr="00794DF8" w:rsidRDefault="0017034F" w:rsidP="004D6290">
      <w:pPr>
        <w:spacing w:after="0"/>
        <w:rPr>
          <w:b/>
          <w:lang w:val="en-US"/>
        </w:rPr>
      </w:pPr>
    </w:p>
    <w:p w14:paraId="6765D7C9" w14:textId="77777777" w:rsidR="0017034F" w:rsidRPr="00794DF8" w:rsidRDefault="0017034F" w:rsidP="004D6290">
      <w:pPr>
        <w:spacing w:after="0"/>
        <w:rPr>
          <w:b/>
          <w:lang w:val="en-US"/>
        </w:rPr>
      </w:pPr>
    </w:p>
    <w:p w14:paraId="491420AC" w14:textId="77777777" w:rsidR="0017034F" w:rsidRPr="00794DF8" w:rsidRDefault="0017034F" w:rsidP="004D6290">
      <w:pPr>
        <w:spacing w:after="0"/>
        <w:rPr>
          <w:b/>
          <w:lang w:val="en-US"/>
        </w:rPr>
      </w:pPr>
    </w:p>
    <w:p w14:paraId="2436517C" w14:textId="77777777" w:rsidR="0017034F" w:rsidRPr="00794DF8" w:rsidRDefault="0017034F" w:rsidP="004D6290">
      <w:pPr>
        <w:spacing w:after="0"/>
        <w:rPr>
          <w:b/>
          <w:lang w:val="en-US"/>
        </w:rPr>
      </w:pPr>
    </w:p>
    <w:p w14:paraId="52E0C435" w14:textId="77777777" w:rsidR="0017034F" w:rsidRPr="00794DF8" w:rsidRDefault="0017034F" w:rsidP="004D6290">
      <w:pPr>
        <w:spacing w:after="0"/>
        <w:rPr>
          <w:b/>
          <w:lang w:val="en-US"/>
        </w:rPr>
      </w:pPr>
    </w:p>
    <w:p w14:paraId="13D40E02" w14:textId="77777777" w:rsidR="0017034F" w:rsidRPr="00794DF8" w:rsidRDefault="0017034F" w:rsidP="004D6290">
      <w:pPr>
        <w:spacing w:after="0"/>
        <w:rPr>
          <w:b/>
          <w:lang w:val="en-US"/>
        </w:rPr>
      </w:pPr>
    </w:p>
    <w:p w14:paraId="492A13A8" w14:textId="77777777" w:rsidR="0017034F" w:rsidRPr="00794DF8" w:rsidRDefault="0017034F" w:rsidP="004D6290">
      <w:pPr>
        <w:spacing w:after="0"/>
        <w:rPr>
          <w:b/>
          <w:lang w:val="en-US"/>
        </w:rPr>
      </w:pPr>
    </w:p>
    <w:p w14:paraId="6E40DEF5" w14:textId="77777777" w:rsidR="0017034F" w:rsidRPr="00794DF8" w:rsidRDefault="0017034F" w:rsidP="004D6290">
      <w:pPr>
        <w:spacing w:after="0"/>
        <w:rPr>
          <w:b/>
          <w:lang w:val="en-US"/>
        </w:rPr>
      </w:pPr>
    </w:p>
    <w:p w14:paraId="49B64F6B" w14:textId="77777777" w:rsidR="00077CF4" w:rsidRPr="00794DF8" w:rsidRDefault="00077CF4" w:rsidP="004D6290">
      <w:pPr>
        <w:spacing w:after="0"/>
        <w:rPr>
          <w:b/>
          <w:lang w:val="en-US"/>
        </w:rPr>
      </w:pPr>
    </w:p>
    <w:p w14:paraId="7211A3CB" w14:textId="77777777" w:rsidR="00F104F5" w:rsidRPr="00794DF8" w:rsidRDefault="00F104F5" w:rsidP="004D6290">
      <w:pPr>
        <w:spacing w:after="0"/>
        <w:rPr>
          <w:b/>
          <w:lang w:val="en-US"/>
        </w:rPr>
      </w:pPr>
    </w:p>
    <w:p w14:paraId="29C5A07A" w14:textId="77777777" w:rsidR="00077CF4" w:rsidRPr="00794DF8" w:rsidRDefault="00077CF4" w:rsidP="004D6290">
      <w:pPr>
        <w:keepNext/>
        <w:keepLines/>
        <w:numPr>
          <w:ilvl w:val="1"/>
          <w:numId w:val="40"/>
        </w:numPr>
        <w:spacing w:after="0" w:line="276" w:lineRule="auto"/>
        <w:ind w:left="567" w:hanging="567"/>
        <w:outlineLvl w:val="1"/>
        <w:rPr>
          <w:rFonts w:eastAsiaTheme="majorEastAsia" w:cstheme="majorBidi"/>
          <w:b/>
          <w:bCs/>
          <w:szCs w:val="26"/>
          <w:lang w:val="en-US"/>
        </w:rPr>
      </w:pPr>
      <w:bookmarkStart w:id="290" w:name="_Toc32624832"/>
      <w:bookmarkStart w:id="291" w:name="_Toc46443740"/>
      <w:bookmarkStart w:id="292" w:name="_Toc46603766"/>
      <w:bookmarkStart w:id="293" w:name="_Toc48253449"/>
      <w:r w:rsidRPr="00794DF8">
        <w:rPr>
          <w:rFonts w:eastAsiaTheme="majorEastAsia" w:cstheme="majorBidi"/>
          <w:b/>
          <w:bCs/>
          <w:szCs w:val="26"/>
          <w:lang w:val="en-US"/>
        </w:rPr>
        <w:lastRenderedPageBreak/>
        <w:t>Kerangka Pemikiran</w:t>
      </w:r>
      <w:bookmarkEnd w:id="290"/>
      <w:bookmarkEnd w:id="291"/>
      <w:bookmarkEnd w:id="292"/>
      <w:bookmarkEnd w:id="293"/>
    </w:p>
    <w:p w14:paraId="1DAA3A5F" w14:textId="77777777" w:rsidR="00077CF4" w:rsidRPr="00794DF8" w:rsidRDefault="008E1E01" w:rsidP="004D6290">
      <w:pPr>
        <w:spacing w:after="0" w:line="276" w:lineRule="auto"/>
        <w:rPr>
          <w:lang w:val="en-US"/>
        </w:rPr>
      </w:pPr>
      <w:r w:rsidRPr="00794DF8">
        <w:rPr>
          <w:noProof/>
          <w:lang w:eastAsia="id-ID"/>
        </w:rPr>
        <mc:AlternateContent>
          <mc:Choice Requires="wpg">
            <w:drawing>
              <wp:anchor distT="0" distB="0" distL="114300" distR="114300" simplePos="0" relativeHeight="251664384" behindDoc="0" locked="0" layoutInCell="1" allowOverlap="1" wp14:anchorId="7FA65D8C" wp14:editId="2C5FC497">
                <wp:simplePos x="0" y="0"/>
                <wp:positionH relativeFrom="column">
                  <wp:posOffset>4386</wp:posOffset>
                </wp:positionH>
                <wp:positionV relativeFrom="paragraph">
                  <wp:posOffset>38469</wp:posOffset>
                </wp:positionV>
                <wp:extent cx="8792845" cy="5346869"/>
                <wp:effectExtent l="0" t="0" r="27305" b="25400"/>
                <wp:wrapNone/>
                <wp:docPr id="36" name="Group 36"/>
                <wp:cNvGraphicFramePr/>
                <a:graphic xmlns:a="http://schemas.openxmlformats.org/drawingml/2006/main">
                  <a:graphicData uri="http://schemas.microsoft.com/office/word/2010/wordprocessingGroup">
                    <wpg:wgp>
                      <wpg:cNvGrpSpPr/>
                      <wpg:grpSpPr>
                        <a:xfrm>
                          <a:off x="0" y="0"/>
                          <a:ext cx="8792845" cy="5346869"/>
                          <a:chOff x="-116960" y="13363"/>
                          <a:chExt cx="8793140" cy="5347432"/>
                        </a:xfrm>
                      </wpg:grpSpPr>
                      <wpg:grpSp>
                        <wpg:cNvPr id="37" name="Group 37"/>
                        <wpg:cNvGrpSpPr/>
                        <wpg:grpSpPr>
                          <a:xfrm>
                            <a:off x="0" y="1842300"/>
                            <a:ext cx="8605520" cy="3518495"/>
                            <a:chOff x="0" y="1408067"/>
                            <a:chExt cx="8606118" cy="3519027"/>
                          </a:xfrm>
                        </wpg:grpSpPr>
                        <wps:wsp>
                          <wps:cNvPr id="39" name="Rounded Rectangle 39"/>
                          <wps:cNvSpPr/>
                          <wps:spPr>
                            <a:xfrm>
                              <a:off x="4607859" y="1614255"/>
                              <a:ext cx="2465705" cy="303530"/>
                            </a:xfrm>
                            <a:prstGeom prst="roundRect">
                              <a:avLst/>
                            </a:prstGeom>
                            <a:noFill/>
                            <a:ln w="12700" cap="flat" cmpd="sng" algn="ctr">
                              <a:solidFill>
                                <a:sysClr val="windowText" lastClr="000000"/>
                              </a:solidFill>
                              <a:prstDash val="solid"/>
                            </a:ln>
                            <a:effectLst/>
                          </wps:spPr>
                          <wps:txbx>
                            <w:txbxContent>
                              <w:p w14:paraId="4E0718B0" w14:textId="77777777" w:rsidR="00DD7B33" w:rsidRPr="005576C0" w:rsidRDefault="00DD7B33" w:rsidP="00077CF4">
                                <w:pPr>
                                  <w:jc w:val="center"/>
                                  <w:rPr>
                                    <w:color w:val="000000" w:themeColor="text1"/>
                                    <w:sz w:val="20"/>
                                    <w:szCs w:val="20"/>
                                  </w:rPr>
                                </w:pPr>
                                <w:r>
                                  <w:rPr>
                                    <w:color w:val="000000" w:themeColor="text1"/>
                                    <w:sz w:val="20"/>
                                    <w:szCs w:val="20"/>
                                  </w:rPr>
                                  <w:t>Ketersediaan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631577" y="1605291"/>
                              <a:ext cx="2313305" cy="303530"/>
                            </a:xfrm>
                            <a:prstGeom prst="roundRect">
                              <a:avLst/>
                            </a:prstGeom>
                            <a:noFill/>
                            <a:ln w="12700" cap="flat" cmpd="sng" algn="ctr">
                              <a:solidFill>
                                <a:sysClr val="windowText" lastClr="000000"/>
                              </a:solidFill>
                              <a:prstDash val="solid"/>
                            </a:ln>
                            <a:effectLst/>
                          </wps:spPr>
                          <wps:txbx>
                            <w:txbxContent>
                              <w:p w14:paraId="3260FA05" w14:textId="77777777" w:rsidR="00DD7B33" w:rsidRPr="005576C0" w:rsidRDefault="00DD7B33" w:rsidP="00077CF4">
                                <w:pPr>
                                  <w:jc w:val="center"/>
                                  <w:rPr>
                                    <w:color w:val="000000" w:themeColor="text1"/>
                                    <w:sz w:val="20"/>
                                    <w:szCs w:val="20"/>
                                  </w:rPr>
                                </w:pPr>
                                <w:r>
                                  <w:rPr>
                                    <w:color w:val="000000" w:themeColor="text1"/>
                                    <w:sz w:val="20"/>
                                    <w:szCs w:val="20"/>
                                  </w:rPr>
                                  <w:t xml:space="preserve">Peningkatan </w:t>
                                </w:r>
                                <w:r>
                                  <w:rPr>
                                    <w:color w:val="000000" w:themeColor="text1"/>
                                    <w:sz w:val="20"/>
                                    <w:szCs w:val="20"/>
                                  </w:rPr>
                                  <w:t>Kebutuhan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814918" y="1408067"/>
                              <a:ext cx="0" cy="200660"/>
                            </a:xfrm>
                            <a:prstGeom prst="straightConnector1">
                              <a:avLst/>
                            </a:prstGeom>
                            <a:noFill/>
                            <a:ln w="12700" cap="flat" cmpd="sng" algn="ctr">
                              <a:solidFill>
                                <a:sysClr val="windowText" lastClr="000000"/>
                              </a:solidFill>
                              <a:prstDash val="solid"/>
                              <a:tailEnd type="arrow"/>
                            </a:ln>
                            <a:effectLst/>
                          </wps:spPr>
                          <wps:bodyPr/>
                        </wps:wsp>
                        <wps:wsp>
                          <wps:cNvPr id="42" name="Straight Arrow Connector 42"/>
                          <wps:cNvCnPr/>
                          <wps:spPr>
                            <a:xfrm>
                              <a:off x="5827059" y="1408067"/>
                              <a:ext cx="0" cy="200660"/>
                            </a:xfrm>
                            <a:prstGeom prst="straightConnector1">
                              <a:avLst/>
                            </a:prstGeom>
                            <a:noFill/>
                            <a:ln w="12700" cap="flat" cmpd="sng" algn="ctr">
                              <a:solidFill>
                                <a:sysClr val="windowText" lastClr="000000"/>
                              </a:solidFill>
                              <a:prstDash val="solid"/>
                              <a:tailEnd type="arrow"/>
                            </a:ln>
                            <a:effectLst/>
                          </wps:spPr>
                          <wps:bodyPr/>
                        </wps:wsp>
                        <wps:wsp>
                          <wps:cNvPr id="44" name="Rounded Rectangle 44"/>
                          <wps:cNvSpPr/>
                          <wps:spPr>
                            <a:xfrm>
                              <a:off x="5540189" y="1981808"/>
                              <a:ext cx="2828290" cy="970915"/>
                            </a:xfrm>
                            <a:prstGeom prst="roundRect">
                              <a:avLst/>
                            </a:prstGeom>
                            <a:noFill/>
                            <a:ln w="12700" cap="flat" cmpd="sng" algn="ctr">
                              <a:solidFill>
                                <a:sysClr val="windowText" lastClr="000000"/>
                              </a:solidFill>
                              <a:prstDash val="solid"/>
                            </a:ln>
                            <a:effectLst/>
                          </wps:spPr>
                          <wps:txbx>
                            <w:txbxContent>
                              <w:p w14:paraId="1DAE89CC" w14:textId="77777777" w:rsidR="00DD7B33" w:rsidRPr="00F11935" w:rsidRDefault="00DD7B33" w:rsidP="00077CF4">
                                <w:pPr>
                                  <w:spacing w:after="0" w:line="240" w:lineRule="auto"/>
                                  <w:rPr>
                                    <w:b/>
                                    <w:color w:val="000000" w:themeColor="text1"/>
                                    <w:sz w:val="20"/>
                                    <w:szCs w:val="20"/>
                                  </w:rPr>
                                </w:pPr>
                                <w:r w:rsidRPr="00F11935">
                                  <w:rPr>
                                    <w:b/>
                                    <w:color w:val="000000" w:themeColor="text1"/>
                                    <w:sz w:val="20"/>
                                    <w:szCs w:val="20"/>
                                  </w:rPr>
                                  <w:t>Identifikasi</w:t>
                                </w:r>
                                <w:r>
                                  <w:rPr>
                                    <w:b/>
                                    <w:color w:val="000000" w:themeColor="text1"/>
                                    <w:sz w:val="20"/>
                                    <w:szCs w:val="20"/>
                                  </w:rPr>
                                  <w:t xml:space="preserve"> </w:t>
                                </w:r>
                                <w:r>
                                  <w:rPr>
                                    <w:b/>
                                    <w:color w:val="000000" w:themeColor="text1"/>
                                    <w:sz w:val="20"/>
                                    <w:szCs w:val="20"/>
                                  </w:rPr>
                                  <w:t>Kondisi Sumber Daya air:</w:t>
                                </w:r>
                              </w:p>
                              <w:p w14:paraId="4BE91B72"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Jenis sumber air</w:t>
                                </w:r>
                              </w:p>
                              <w:p w14:paraId="48CEB111"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Jumlah sumber air</w:t>
                                </w:r>
                              </w:p>
                              <w:p w14:paraId="3C6BAC0C"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Kondisi air</w:t>
                                </w:r>
                              </w:p>
                              <w:p w14:paraId="09B41E28" w14:textId="77777777" w:rsidR="00DD7B33" w:rsidRPr="005576C0" w:rsidRDefault="00DD7B33" w:rsidP="00077CF4">
                                <w:pPr>
                                  <w:spacing w:after="0" w:line="240" w:lineRule="auto"/>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5531224" y="3057573"/>
                              <a:ext cx="2828925" cy="694690"/>
                            </a:xfrm>
                            <a:prstGeom prst="roundRect">
                              <a:avLst/>
                            </a:prstGeom>
                            <a:noFill/>
                            <a:ln w="12700" cap="flat" cmpd="sng" algn="ctr">
                              <a:solidFill>
                                <a:sysClr val="windowText" lastClr="000000"/>
                              </a:solidFill>
                              <a:prstDash val="solid"/>
                            </a:ln>
                            <a:effectLst/>
                          </wps:spPr>
                          <wps:txbx>
                            <w:txbxContent>
                              <w:p w14:paraId="31B5B7D2" w14:textId="77777777" w:rsidR="00DD7B33" w:rsidRPr="00771C17" w:rsidRDefault="00DD7B33" w:rsidP="00077CF4">
                                <w:pPr>
                                  <w:spacing w:after="0" w:line="240" w:lineRule="auto"/>
                                  <w:rPr>
                                    <w:b/>
                                    <w:color w:val="000000" w:themeColor="text1"/>
                                    <w:sz w:val="20"/>
                                    <w:szCs w:val="20"/>
                                  </w:rPr>
                                </w:pPr>
                                <w:r w:rsidRPr="00771C17">
                                  <w:rPr>
                                    <w:b/>
                                    <w:color w:val="000000" w:themeColor="text1"/>
                                    <w:sz w:val="20"/>
                                    <w:szCs w:val="20"/>
                                  </w:rPr>
                                  <w:t>Analisis Ketersediaan Air:</w:t>
                                </w:r>
                              </w:p>
                              <w:p w14:paraId="2359D3A6"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Air PDAM</w:t>
                                </w:r>
                              </w:p>
                              <w:p w14:paraId="48195169"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Air limpasan</w:t>
                                </w:r>
                              </w:p>
                              <w:p w14:paraId="0E54F546" w14:textId="77777777" w:rsidR="00DD7B33" w:rsidRPr="005576C0" w:rsidRDefault="00DD7B33" w:rsidP="00077CF4">
                                <w:pPr>
                                  <w:spacing w:after="0" w:line="240" w:lineRule="auto"/>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7082118" y="1739766"/>
                              <a:ext cx="1524000" cy="1666875"/>
                              <a:chOff x="0" y="-53195"/>
                              <a:chExt cx="1524001" cy="1667436"/>
                            </a:xfrm>
                          </wpg:grpSpPr>
                          <wps:wsp>
                            <wps:cNvPr id="51" name="Straight Connector 51"/>
                            <wps:cNvCnPr/>
                            <wps:spPr>
                              <a:xfrm flipH="1">
                                <a:off x="0" y="-53195"/>
                                <a:ext cx="1520825" cy="0"/>
                              </a:xfrm>
                              <a:prstGeom prst="line">
                                <a:avLst/>
                              </a:prstGeom>
                              <a:noFill/>
                              <a:ln w="12700" cap="flat" cmpd="sng" algn="ctr">
                                <a:solidFill>
                                  <a:sysClr val="windowText" lastClr="000000"/>
                                </a:solidFill>
                                <a:prstDash val="solid"/>
                              </a:ln>
                              <a:effectLst/>
                            </wps:spPr>
                            <wps:bodyPr/>
                          </wps:wsp>
                          <wps:wsp>
                            <wps:cNvPr id="52" name="Straight Arrow Connector 52"/>
                            <wps:cNvCnPr/>
                            <wps:spPr>
                              <a:xfrm flipH="1">
                                <a:off x="1281953" y="681911"/>
                                <a:ext cx="234950" cy="0"/>
                              </a:xfrm>
                              <a:prstGeom prst="straightConnector1">
                                <a:avLst/>
                              </a:prstGeom>
                              <a:noFill/>
                              <a:ln w="12700" cap="flat" cmpd="sng" algn="ctr">
                                <a:solidFill>
                                  <a:sysClr val="windowText" lastClr="000000"/>
                                </a:solidFill>
                                <a:prstDash val="solid"/>
                                <a:tailEnd type="arrow"/>
                              </a:ln>
                              <a:effectLst/>
                            </wps:spPr>
                            <wps:bodyPr/>
                          </wps:wsp>
                          <wps:wsp>
                            <wps:cNvPr id="53" name="Straight Arrow Connector 53"/>
                            <wps:cNvCnPr/>
                            <wps:spPr>
                              <a:xfrm flipH="1">
                                <a:off x="1272539" y="1614241"/>
                                <a:ext cx="251462" cy="0"/>
                              </a:xfrm>
                              <a:prstGeom prst="straightConnector1">
                                <a:avLst/>
                              </a:prstGeom>
                              <a:noFill/>
                              <a:ln w="12700" cap="flat" cmpd="sng" algn="ctr">
                                <a:solidFill>
                                  <a:sysClr val="windowText" lastClr="000000"/>
                                </a:solidFill>
                                <a:prstDash val="solid"/>
                                <a:tailEnd type="arrow"/>
                              </a:ln>
                              <a:effectLst/>
                            </wps:spPr>
                            <wps:bodyPr/>
                          </wps:wsp>
                          <wps:wsp>
                            <wps:cNvPr id="54" name="Straight Connector 54"/>
                            <wps:cNvCnPr/>
                            <wps:spPr>
                              <a:xfrm flipV="1">
                                <a:off x="1516903" y="-53194"/>
                                <a:ext cx="0" cy="1667435"/>
                              </a:xfrm>
                              <a:prstGeom prst="line">
                                <a:avLst/>
                              </a:prstGeom>
                              <a:noFill/>
                              <a:ln w="12700" cap="flat" cmpd="sng" algn="ctr">
                                <a:solidFill>
                                  <a:sysClr val="windowText" lastClr="000000"/>
                                </a:solidFill>
                                <a:prstDash val="solid"/>
                              </a:ln>
                              <a:effectLst/>
                            </wps:spPr>
                            <wps:bodyPr/>
                          </wps:wsp>
                        </wpg:grpSp>
                        <wpg:grpSp>
                          <wpg:cNvPr id="55" name="Group 55"/>
                          <wpg:cNvGrpSpPr/>
                          <wpg:grpSpPr>
                            <a:xfrm>
                              <a:off x="0" y="1775620"/>
                              <a:ext cx="1631577" cy="2052542"/>
                              <a:chOff x="0" y="-53190"/>
                              <a:chExt cx="1631983" cy="2052959"/>
                            </a:xfrm>
                          </wpg:grpSpPr>
                          <wps:wsp>
                            <wps:cNvPr id="56" name="Straight Connector 56"/>
                            <wps:cNvCnPr/>
                            <wps:spPr>
                              <a:xfrm>
                                <a:off x="0" y="-53190"/>
                                <a:ext cx="1631983" cy="0"/>
                              </a:xfrm>
                              <a:prstGeom prst="line">
                                <a:avLst/>
                              </a:prstGeom>
                              <a:noFill/>
                              <a:ln w="12700" cap="flat" cmpd="sng" algn="ctr">
                                <a:solidFill>
                                  <a:sysClr val="windowText" lastClr="000000"/>
                                </a:solidFill>
                                <a:prstDash val="solid"/>
                              </a:ln>
                              <a:effectLst/>
                            </wps:spPr>
                            <wps:bodyPr/>
                          </wps:wsp>
                          <wps:wsp>
                            <wps:cNvPr id="57" name="Straight Connector 57"/>
                            <wps:cNvCnPr/>
                            <wps:spPr>
                              <a:xfrm>
                                <a:off x="0" y="-53190"/>
                                <a:ext cx="0" cy="2052737"/>
                              </a:xfrm>
                              <a:prstGeom prst="line">
                                <a:avLst/>
                              </a:prstGeom>
                              <a:noFill/>
                              <a:ln w="12700" cap="flat" cmpd="sng" algn="ctr">
                                <a:solidFill>
                                  <a:sysClr val="windowText" lastClr="000000"/>
                                </a:solidFill>
                                <a:prstDash val="solid"/>
                              </a:ln>
                              <a:effectLst/>
                            </wps:spPr>
                            <wps:bodyPr/>
                          </wps:wsp>
                          <wps:wsp>
                            <wps:cNvPr id="58" name="Straight Arrow Connector 58"/>
                            <wps:cNvCnPr/>
                            <wps:spPr>
                              <a:xfrm>
                                <a:off x="0" y="1999769"/>
                                <a:ext cx="235576" cy="0"/>
                              </a:xfrm>
                              <a:prstGeom prst="straightConnector1">
                                <a:avLst/>
                              </a:prstGeom>
                              <a:noFill/>
                              <a:ln w="12700" cap="flat" cmpd="sng" algn="ctr">
                                <a:solidFill>
                                  <a:sysClr val="windowText" lastClr="000000"/>
                                </a:solidFill>
                                <a:prstDash val="solid"/>
                                <a:tailEnd type="arrow"/>
                              </a:ln>
                              <a:effectLst/>
                            </wps:spPr>
                            <wps:bodyPr/>
                          </wps:wsp>
                        </wpg:grpSp>
                        <wpg:grpSp>
                          <wpg:cNvPr id="59" name="Group 59"/>
                          <wpg:cNvGrpSpPr/>
                          <wpg:grpSpPr>
                            <a:xfrm>
                              <a:off x="242048" y="2006411"/>
                              <a:ext cx="2680335" cy="2697805"/>
                              <a:chOff x="0" y="-91330"/>
                              <a:chExt cx="2680335" cy="2697805"/>
                            </a:xfrm>
                          </wpg:grpSpPr>
                          <wpg:grpSp>
                            <wpg:cNvPr id="60" name="Group 60"/>
                            <wpg:cNvGrpSpPr/>
                            <wpg:grpSpPr>
                              <a:xfrm>
                                <a:off x="0" y="29733"/>
                                <a:ext cx="2680335" cy="2576742"/>
                                <a:chOff x="0" y="-167508"/>
                                <a:chExt cx="2680447" cy="2576955"/>
                              </a:xfrm>
                            </wpg:grpSpPr>
                            <wps:wsp>
                              <wps:cNvPr id="61" name="Rounded Rectangle 61"/>
                              <wps:cNvSpPr/>
                              <wps:spPr>
                                <a:xfrm>
                                  <a:off x="71718" y="-95790"/>
                                  <a:ext cx="2529205" cy="933246"/>
                                </a:xfrm>
                                <a:prstGeom prst="roundRect">
                                  <a:avLst/>
                                </a:prstGeom>
                                <a:noFill/>
                                <a:ln w="12700" cap="flat" cmpd="sng" algn="ctr">
                                  <a:solidFill>
                                    <a:sysClr val="windowText" lastClr="000000"/>
                                  </a:solidFill>
                                  <a:prstDash val="solid"/>
                                </a:ln>
                                <a:effectLst/>
                              </wps:spPr>
                              <wps:txbx>
                                <w:txbxContent>
                                  <w:p w14:paraId="2B763EBE" w14:textId="77777777" w:rsidR="00DD7B33" w:rsidRPr="0075053F" w:rsidRDefault="00DD7B33" w:rsidP="00077CF4">
                                    <w:pPr>
                                      <w:spacing w:after="0" w:line="240" w:lineRule="auto"/>
                                      <w:rPr>
                                        <w:b/>
                                        <w:color w:val="000000" w:themeColor="text1"/>
                                        <w:sz w:val="19"/>
                                        <w:szCs w:val="19"/>
                                      </w:rPr>
                                    </w:pPr>
                                    <w:r w:rsidRPr="0075053F">
                                      <w:rPr>
                                        <w:b/>
                                        <w:color w:val="000000" w:themeColor="text1"/>
                                        <w:sz w:val="19"/>
                                        <w:szCs w:val="19"/>
                                      </w:rPr>
                                      <w:t>Analisis Kebutuhan Air Domestik &amp; Non Domestik:</w:t>
                                    </w:r>
                                  </w:p>
                                  <w:p w14:paraId="7251D590" w14:textId="77777777" w:rsidR="00DD7B33" w:rsidRPr="0075053F" w:rsidRDefault="00DD7B33" w:rsidP="007F4A73">
                                    <w:pPr>
                                      <w:pStyle w:val="ListParagraph"/>
                                      <w:numPr>
                                        <w:ilvl w:val="0"/>
                                        <w:numId w:val="52"/>
                                      </w:numPr>
                                      <w:spacing w:after="0" w:line="240" w:lineRule="auto"/>
                                      <w:ind w:left="284" w:hanging="218"/>
                                      <w:rPr>
                                        <w:color w:val="000000" w:themeColor="text1"/>
                                        <w:sz w:val="19"/>
                                        <w:szCs w:val="19"/>
                                      </w:rPr>
                                    </w:pPr>
                                    <w:r>
                                      <w:rPr>
                                        <w:color w:val="000000" w:themeColor="text1"/>
                                        <w:sz w:val="19"/>
                                        <w:szCs w:val="19"/>
                                      </w:rPr>
                                      <w:t>Jumlah kebutuhan air domestik</w:t>
                                    </w:r>
                                  </w:p>
                                  <w:p w14:paraId="487AEDA6" w14:textId="77777777" w:rsidR="00DD7B33" w:rsidRPr="008E1E01" w:rsidRDefault="00DD7B33" w:rsidP="007F4A73">
                                    <w:pPr>
                                      <w:pStyle w:val="ListParagraph"/>
                                      <w:numPr>
                                        <w:ilvl w:val="0"/>
                                        <w:numId w:val="52"/>
                                      </w:numPr>
                                      <w:spacing w:after="0" w:line="240" w:lineRule="auto"/>
                                      <w:ind w:left="284" w:hanging="218"/>
                                      <w:rPr>
                                        <w:b/>
                                        <w:color w:val="000000" w:themeColor="text1"/>
                                        <w:sz w:val="20"/>
                                        <w:szCs w:val="20"/>
                                      </w:rPr>
                                    </w:pPr>
                                    <w:r>
                                      <w:rPr>
                                        <w:color w:val="000000" w:themeColor="text1"/>
                                        <w:sz w:val="19"/>
                                        <w:szCs w:val="19"/>
                                      </w:rPr>
                                      <w:t xml:space="preserve">Jumlah kebutuhan </w:t>
                                    </w:r>
                                    <w:r w:rsidRPr="008E1E01">
                                      <w:rPr>
                                        <w:color w:val="000000" w:themeColor="text1"/>
                                        <w:sz w:val="19"/>
                                        <w:szCs w:val="19"/>
                                      </w:rPr>
                                      <w:t xml:space="preserve"> non domestik</w:t>
                                    </w:r>
                                  </w:p>
                                  <w:p w14:paraId="2EFBC85B" w14:textId="77777777" w:rsidR="00DD7B33" w:rsidRPr="00802F50" w:rsidRDefault="00DD7B33" w:rsidP="00077CF4">
                                    <w:pPr>
                                      <w:pStyle w:val="ListParagraph"/>
                                      <w:spacing w:after="0" w:line="240" w:lineRule="auto"/>
                                      <w:ind w:left="284"/>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71718" y="887270"/>
                                  <a:ext cx="2529205" cy="645579"/>
                                </a:xfrm>
                                <a:prstGeom prst="roundRect">
                                  <a:avLst/>
                                </a:prstGeom>
                                <a:noFill/>
                                <a:ln w="12700" cap="flat" cmpd="sng" algn="ctr">
                                  <a:solidFill>
                                    <a:sysClr val="windowText" lastClr="000000"/>
                                  </a:solidFill>
                                  <a:prstDash val="solid"/>
                                </a:ln>
                                <a:effectLst/>
                              </wps:spPr>
                              <wps:txbx>
                                <w:txbxContent>
                                  <w:p w14:paraId="5E6F15AB" w14:textId="77777777" w:rsidR="00DD7B33" w:rsidRPr="0075053F" w:rsidRDefault="00DD7B33" w:rsidP="00077CF4">
                                    <w:pPr>
                                      <w:spacing w:after="0" w:line="240" w:lineRule="auto"/>
                                      <w:rPr>
                                        <w:b/>
                                        <w:color w:val="000000" w:themeColor="text1"/>
                                        <w:sz w:val="19"/>
                                        <w:szCs w:val="19"/>
                                      </w:rPr>
                                    </w:pPr>
                                    <w:r>
                                      <w:rPr>
                                        <w:b/>
                                        <w:color w:val="000000" w:themeColor="text1"/>
                                        <w:sz w:val="20"/>
                                        <w:szCs w:val="20"/>
                                      </w:rPr>
                                      <w:t xml:space="preserve"> </w:t>
                                    </w:r>
                                    <w:r w:rsidRPr="0075053F">
                                      <w:rPr>
                                        <w:b/>
                                        <w:color w:val="000000" w:themeColor="text1"/>
                                        <w:sz w:val="19"/>
                                        <w:szCs w:val="19"/>
                                      </w:rPr>
                                      <w:t xml:space="preserve">Analisis </w:t>
                                    </w:r>
                                    <w:r w:rsidRPr="0075053F">
                                      <w:rPr>
                                        <w:b/>
                                        <w:color w:val="000000" w:themeColor="text1"/>
                                        <w:sz w:val="19"/>
                                        <w:szCs w:val="19"/>
                                      </w:rPr>
                                      <w:t xml:space="preserve">Kebutuhan </w:t>
                                    </w:r>
                                    <w:r>
                                      <w:rPr>
                                        <w:b/>
                                        <w:color w:val="000000" w:themeColor="text1"/>
                                        <w:sz w:val="19"/>
                                        <w:szCs w:val="19"/>
                                      </w:rPr>
                                      <w:t xml:space="preserve">Air </w:t>
                                    </w:r>
                                    <w:r w:rsidRPr="0075053F">
                                      <w:rPr>
                                        <w:b/>
                                        <w:color w:val="000000" w:themeColor="text1"/>
                                        <w:sz w:val="19"/>
                                        <w:szCs w:val="19"/>
                                      </w:rPr>
                                      <w:t>Pertanain:</w:t>
                                    </w:r>
                                  </w:p>
                                  <w:p w14:paraId="669F261F" w14:textId="77777777" w:rsidR="00DD7B33" w:rsidRPr="0075053F" w:rsidRDefault="00DD7B33" w:rsidP="007F4A73">
                                    <w:pPr>
                                      <w:pStyle w:val="ListParagraph"/>
                                      <w:numPr>
                                        <w:ilvl w:val="0"/>
                                        <w:numId w:val="52"/>
                                      </w:numPr>
                                      <w:spacing w:after="0" w:line="240" w:lineRule="auto"/>
                                      <w:ind w:left="284" w:hanging="218"/>
                                      <w:rPr>
                                        <w:b/>
                                        <w:color w:val="000000" w:themeColor="text1"/>
                                        <w:sz w:val="19"/>
                                        <w:szCs w:val="19"/>
                                      </w:rPr>
                                    </w:pPr>
                                    <w:r>
                                      <w:rPr>
                                        <w:color w:val="000000" w:themeColor="text1"/>
                                        <w:sz w:val="19"/>
                                        <w:szCs w:val="19"/>
                                      </w:rPr>
                                      <w:t>Jumlah kebutuhan air lahan pertanian</w:t>
                                    </w:r>
                                  </w:p>
                                  <w:p w14:paraId="02866DC6" w14:textId="77777777" w:rsidR="00DD7B33" w:rsidRPr="00802F50" w:rsidRDefault="00DD7B33" w:rsidP="00077CF4">
                                    <w:pPr>
                                      <w:spacing w:after="0" w:line="240" w:lineRule="auto"/>
                                      <w:ind w:left="284"/>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71718" y="1583097"/>
                                  <a:ext cx="2529205" cy="805957"/>
                                </a:xfrm>
                                <a:prstGeom prst="roundRect">
                                  <a:avLst/>
                                </a:prstGeom>
                                <a:noFill/>
                                <a:ln w="12700" cap="flat" cmpd="sng" algn="ctr">
                                  <a:solidFill>
                                    <a:sysClr val="windowText" lastClr="000000"/>
                                  </a:solidFill>
                                  <a:prstDash val="solid"/>
                                </a:ln>
                                <a:effectLst/>
                              </wps:spPr>
                              <wps:txbx>
                                <w:txbxContent>
                                  <w:p w14:paraId="5085A09E" w14:textId="77777777" w:rsidR="00DD7B33" w:rsidRPr="0075053F" w:rsidRDefault="00DD7B33" w:rsidP="00077CF4">
                                    <w:pPr>
                                      <w:spacing w:after="0" w:line="240" w:lineRule="auto"/>
                                      <w:rPr>
                                        <w:b/>
                                        <w:color w:val="000000" w:themeColor="text1"/>
                                        <w:sz w:val="19"/>
                                        <w:szCs w:val="19"/>
                                      </w:rPr>
                                    </w:pPr>
                                    <w:r w:rsidRPr="0075053F">
                                      <w:rPr>
                                        <w:b/>
                                        <w:color w:val="000000" w:themeColor="text1"/>
                                        <w:sz w:val="19"/>
                                        <w:szCs w:val="19"/>
                                      </w:rPr>
                                      <w:t xml:space="preserve">Analisis Kebutuhan </w:t>
                                    </w:r>
                                    <w:r>
                                      <w:rPr>
                                        <w:b/>
                                        <w:color w:val="000000" w:themeColor="text1"/>
                                        <w:sz w:val="19"/>
                                        <w:szCs w:val="19"/>
                                      </w:rPr>
                                      <w:t>peternakan dan perikanan</w:t>
                                    </w:r>
                                  </w:p>
                                  <w:p w14:paraId="316FBC85" w14:textId="77777777" w:rsidR="00DD7B33" w:rsidRPr="0075053F" w:rsidRDefault="00DD7B33" w:rsidP="007F4A73">
                                    <w:pPr>
                                      <w:pStyle w:val="ListParagraph"/>
                                      <w:numPr>
                                        <w:ilvl w:val="0"/>
                                        <w:numId w:val="52"/>
                                      </w:numPr>
                                      <w:spacing w:after="0" w:line="240" w:lineRule="auto"/>
                                      <w:ind w:left="284" w:hanging="218"/>
                                      <w:rPr>
                                        <w:color w:val="000000" w:themeColor="text1"/>
                                        <w:sz w:val="19"/>
                                        <w:szCs w:val="19"/>
                                      </w:rPr>
                                    </w:pPr>
                                    <w:r>
                                      <w:rPr>
                                        <w:color w:val="000000" w:themeColor="text1"/>
                                        <w:sz w:val="19"/>
                                        <w:szCs w:val="19"/>
                                      </w:rPr>
                                      <w:t>Jumlah kebutuhan air ternak</w:t>
                                    </w:r>
                                  </w:p>
                                  <w:p w14:paraId="269FFC1B" w14:textId="77777777" w:rsidR="00DD7B33" w:rsidRPr="0075053F" w:rsidRDefault="00DD7B33" w:rsidP="007F4A73">
                                    <w:pPr>
                                      <w:pStyle w:val="ListParagraph"/>
                                      <w:numPr>
                                        <w:ilvl w:val="0"/>
                                        <w:numId w:val="52"/>
                                      </w:numPr>
                                      <w:spacing w:after="0" w:line="240" w:lineRule="auto"/>
                                      <w:ind w:left="284" w:hanging="218"/>
                                      <w:rPr>
                                        <w:color w:val="000000" w:themeColor="text1"/>
                                        <w:sz w:val="19"/>
                                        <w:szCs w:val="19"/>
                                      </w:rPr>
                                    </w:pPr>
                                    <w:r>
                                      <w:rPr>
                                        <w:color w:val="000000" w:themeColor="text1"/>
                                        <w:sz w:val="19"/>
                                        <w:szCs w:val="19"/>
                                      </w:rPr>
                                      <w:t>Jumlah Kebutuhan air perikanan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167508"/>
                                  <a:ext cx="2680447" cy="2576955"/>
                                </a:xfrm>
                                <a:prstGeom prst="rect">
                                  <a:avLst/>
                                </a:prstGeom>
                                <a:noFill/>
                                <a:ln w="12700" cap="flat" cmpd="sng" algn="ctr">
                                  <a:solidFill>
                                    <a:sysClr val="windowText" lastClr="000000"/>
                                  </a:solidFill>
                                  <a:prstDash val="lg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Oval 193"/>
                            <wps:cNvSpPr/>
                            <wps:spPr>
                              <a:xfrm>
                                <a:off x="748621" y="-91330"/>
                                <a:ext cx="1314541" cy="321743"/>
                              </a:xfrm>
                              <a:prstGeom prst="ellipse">
                                <a:avLst/>
                              </a:prstGeom>
                              <a:solidFill>
                                <a:sysClr val="window" lastClr="FFFFFF"/>
                              </a:solidFill>
                              <a:ln w="12700" cap="flat" cmpd="sng" algn="ctr">
                                <a:solidFill>
                                  <a:sysClr val="windowText" lastClr="000000">
                                    <a:lumMod val="95000"/>
                                    <a:lumOff val="5000"/>
                                  </a:sysClr>
                                </a:solidFill>
                                <a:prstDash val="solid"/>
                              </a:ln>
                              <a:effectLst/>
                            </wps:spPr>
                            <wps:txbx>
                              <w:txbxContent>
                                <w:p w14:paraId="63F32160" w14:textId="77777777" w:rsidR="00DD7B33" w:rsidRPr="0075053F" w:rsidRDefault="00DD7B33" w:rsidP="00077CF4">
                                  <w:pPr>
                                    <w:jc w:val="center"/>
                                    <w:rPr>
                                      <w:color w:val="000000" w:themeColor="text1"/>
                                      <w:sz w:val="22"/>
                                    </w:rPr>
                                  </w:pPr>
                                  <w:r w:rsidRPr="0075053F">
                                    <w:rPr>
                                      <w:color w:val="000000" w:themeColor="text1"/>
                                      <w:sz w:val="22"/>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Straight Arrow Connector 194"/>
                          <wps:cNvCnPr/>
                          <wps:spPr>
                            <a:xfrm>
                              <a:off x="2940424" y="4063825"/>
                              <a:ext cx="234950" cy="0"/>
                            </a:xfrm>
                            <a:prstGeom prst="straightConnector1">
                              <a:avLst/>
                            </a:prstGeom>
                            <a:noFill/>
                            <a:ln w="12700" cap="flat" cmpd="sng" algn="ctr">
                              <a:solidFill>
                                <a:sysClr val="windowText" lastClr="000000"/>
                              </a:solidFill>
                              <a:prstDash val="solid"/>
                              <a:tailEnd type="arrow"/>
                            </a:ln>
                            <a:effectLst/>
                          </wps:spPr>
                          <wps:bodyPr/>
                        </wps:wsp>
                        <wps:wsp>
                          <wps:cNvPr id="195" name="Rounded Rectangle 195"/>
                          <wps:cNvSpPr/>
                          <wps:spPr>
                            <a:xfrm>
                              <a:off x="3249711" y="3828160"/>
                              <a:ext cx="1030605" cy="510540"/>
                            </a:xfrm>
                            <a:prstGeom prst="roundRect">
                              <a:avLst/>
                            </a:prstGeom>
                            <a:noFill/>
                            <a:ln w="12700" cap="flat" cmpd="sng" algn="ctr">
                              <a:solidFill>
                                <a:sysClr val="windowText" lastClr="000000"/>
                              </a:solidFill>
                              <a:prstDash val="solid"/>
                            </a:ln>
                            <a:effectLst/>
                          </wps:spPr>
                          <wps:txbx>
                            <w:txbxContent>
                              <w:p w14:paraId="1A72CDE9" w14:textId="77777777" w:rsidR="00DD7B33" w:rsidRPr="005576C0" w:rsidRDefault="00DD7B33" w:rsidP="00077CF4">
                                <w:pPr>
                                  <w:jc w:val="center"/>
                                  <w:rPr>
                                    <w:color w:val="000000" w:themeColor="text1"/>
                                    <w:sz w:val="20"/>
                                    <w:szCs w:val="20"/>
                                  </w:rPr>
                                </w:pPr>
                                <w:r>
                                  <w:rPr>
                                    <w:color w:val="000000" w:themeColor="text1"/>
                                    <w:sz w:val="20"/>
                                    <w:szCs w:val="20"/>
                                  </w:rPr>
                                  <w:t xml:space="preserve">Total </w:t>
                                </w:r>
                                <w:r>
                                  <w:rPr>
                                    <w:color w:val="000000" w:themeColor="text1"/>
                                    <w:sz w:val="20"/>
                                    <w:szCs w:val="20"/>
                                  </w:rPr>
                                  <w:t>kebutuhan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196"/>
                          <wps:cNvSpPr/>
                          <wps:spPr>
                            <a:xfrm>
                              <a:off x="6149789" y="3963008"/>
                              <a:ext cx="1713865" cy="303530"/>
                            </a:xfrm>
                            <a:prstGeom prst="roundRect">
                              <a:avLst/>
                            </a:prstGeom>
                            <a:noFill/>
                            <a:ln w="12700" cap="flat" cmpd="sng" algn="ctr">
                              <a:solidFill>
                                <a:sysClr val="windowText" lastClr="000000"/>
                              </a:solidFill>
                              <a:prstDash val="solid"/>
                            </a:ln>
                            <a:effectLst/>
                          </wps:spPr>
                          <wps:txbx>
                            <w:txbxContent>
                              <w:p w14:paraId="05989A14" w14:textId="77777777" w:rsidR="00DD7B33" w:rsidRPr="005576C0" w:rsidRDefault="00DD7B33" w:rsidP="00077CF4">
                                <w:pPr>
                                  <w:jc w:val="center"/>
                                  <w:rPr>
                                    <w:color w:val="000000" w:themeColor="text1"/>
                                    <w:sz w:val="20"/>
                                    <w:szCs w:val="20"/>
                                  </w:rPr>
                                </w:pPr>
                                <w:r>
                                  <w:rPr>
                                    <w:color w:val="000000" w:themeColor="text1"/>
                                    <w:sz w:val="20"/>
                                    <w:szCs w:val="20"/>
                                  </w:rPr>
                                  <w:t xml:space="preserve">Total </w:t>
                                </w:r>
                                <w:r>
                                  <w:rPr>
                                    <w:color w:val="000000" w:themeColor="text1"/>
                                    <w:sz w:val="20"/>
                                    <w:szCs w:val="20"/>
                                  </w:rPr>
                                  <w:t>ketersediaan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wps:spPr>
                            <a:xfrm>
                              <a:off x="6983507" y="3747855"/>
                              <a:ext cx="0" cy="200660"/>
                            </a:xfrm>
                            <a:prstGeom prst="straightConnector1">
                              <a:avLst/>
                            </a:prstGeom>
                            <a:noFill/>
                            <a:ln w="12700" cap="flat" cmpd="sng" algn="ctr">
                              <a:solidFill>
                                <a:sysClr val="windowText" lastClr="000000"/>
                              </a:solidFill>
                              <a:prstDash val="solid"/>
                              <a:tailEnd type="arrow"/>
                            </a:ln>
                            <a:effectLst/>
                          </wps:spPr>
                          <wps:bodyPr/>
                        </wps:wsp>
                        <wps:wsp>
                          <wps:cNvPr id="198" name="Straight Connector 198"/>
                          <wps:cNvCnPr/>
                          <wps:spPr>
                            <a:xfrm>
                              <a:off x="5298142" y="2474872"/>
                              <a:ext cx="0" cy="984885"/>
                            </a:xfrm>
                            <a:prstGeom prst="line">
                              <a:avLst/>
                            </a:prstGeom>
                            <a:noFill/>
                            <a:ln w="12700" cap="flat" cmpd="sng" algn="ctr">
                              <a:solidFill>
                                <a:sysClr val="windowText" lastClr="000000"/>
                              </a:solidFill>
                              <a:prstDash val="solid"/>
                            </a:ln>
                            <a:effectLst/>
                          </wps:spPr>
                          <wps:bodyPr/>
                        </wps:wsp>
                        <wps:wsp>
                          <wps:cNvPr id="199" name="Straight Connector 199"/>
                          <wps:cNvCnPr/>
                          <wps:spPr>
                            <a:xfrm flipH="1">
                              <a:off x="5298142" y="2474872"/>
                              <a:ext cx="232410" cy="0"/>
                            </a:xfrm>
                            <a:prstGeom prst="line">
                              <a:avLst/>
                            </a:prstGeom>
                            <a:noFill/>
                            <a:ln w="12700" cap="flat" cmpd="sng" algn="ctr">
                              <a:solidFill>
                                <a:sysClr val="windowText" lastClr="000000"/>
                              </a:solidFill>
                              <a:prstDash val="solid"/>
                            </a:ln>
                            <a:effectLst/>
                          </wps:spPr>
                          <wps:bodyPr/>
                        </wps:wsp>
                        <wps:wsp>
                          <wps:cNvPr id="200" name="Straight Connector 200"/>
                          <wps:cNvCnPr/>
                          <wps:spPr>
                            <a:xfrm flipH="1">
                              <a:off x="5298142" y="3460985"/>
                              <a:ext cx="233083" cy="0"/>
                            </a:xfrm>
                            <a:prstGeom prst="line">
                              <a:avLst/>
                            </a:prstGeom>
                            <a:noFill/>
                            <a:ln w="12700" cap="flat" cmpd="sng" algn="ctr">
                              <a:solidFill>
                                <a:sysClr val="windowText" lastClr="000000"/>
                              </a:solidFill>
                              <a:prstDash val="solid"/>
                            </a:ln>
                            <a:effectLst/>
                          </wps:spPr>
                          <wps:bodyPr/>
                        </wps:wsp>
                        <wps:wsp>
                          <wps:cNvPr id="201" name="Straight Arrow Connector 201"/>
                          <wps:cNvCnPr/>
                          <wps:spPr>
                            <a:xfrm flipH="1">
                              <a:off x="2940424" y="2958966"/>
                              <a:ext cx="2350282" cy="0"/>
                            </a:xfrm>
                            <a:prstGeom prst="straightConnector1">
                              <a:avLst/>
                            </a:prstGeom>
                            <a:noFill/>
                            <a:ln w="12700" cap="flat" cmpd="sng" algn="ctr">
                              <a:solidFill>
                                <a:sysClr val="windowText" lastClr="000000"/>
                              </a:solidFill>
                              <a:prstDash val="solid"/>
                              <a:tailEnd type="arrow"/>
                            </a:ln>
                            <a:effectLst/>
                          </wps:spPr>
                          <wps:bodyPr/>
                        </wps:wsp>
                        <wps:wsp>
                          <wps:cNvPr id="202" name="Straight Connector 202"/>
                          <wps:cNvCnPr/>
                          <wps:spPr>
                            <a:xfrm>
                              <a:off x="7001436" y="4267808"/>
                              <a:ext cx="0" cy="517122"/>
                            </a:xfrm>
                            <a:prstGeom prst="line">
                              <a:avLst/>
                            </a:prstGeom>
                            <a:noFill/>
                            <a:ln w="12700" cap="flat" cmpd="sng" algn="ctr">
                              <a:solidFill>
                                <a:sysClr val="windowText" lastClr="000000"/>
                              </a:solidFill>
                              <a:prstDash val="solid"/>
                            </a:ln>
                            <a:effectLst/>
                          </wps:spPr>
                          <wps:bodyPr/>
                        </wps:wsp>
                        <wps:wsp>
                          <wps:cNvPr id="203" name="Straight Connector 203"/>
                          <wps:cNvCnPr/>
                          <wps:spPr>
                            <a:xfrm>
                              <a:off x="3639671" y="4338170"/>
                              <a:ext cx="0" cy="445023"/>
                            </a:xfrm>
                            <a:prstGeom prst="line">
                              <a:avLst/>
                            </a:prstGeom>
                            <a:noFill/>
                            <a:ln w="12700" cap="flat" cmpd="sng" algn="ctr">
                              <a:solidFill>
                                <a:sysClr val="windowText" lastClr="000000"/>
                              </a:solidFill>
                              <a:prstDash val="solid"/>
                            </a:ln>
                            <a:effectLst/>
                          </wps:spPr>
                          <wps:bodyPr/>
                        </wps:wsp>
                        <wps:wsp>
                          <wps:cNvPr id="204" name="Rounded Rectangle 204"/>
                          <wps:cNvSpPr/>
                          <wps:spPr>
                            <a:xfrm>
                              <a:off x="4607859" y="4623564"/>
                              <a:ext cx="1713865" cy="303530"/>
                            </a:xfrm>
                            <a:prstGeom prst="roundRect">
                              <a:avLst/>
                            </a:prstGeom>
                            <a:solidFill>
                              <a:srgbClr val="C0504D">
                                <a:lumMod val="60000"/>
                                <a:lumOff val="40000"/>
                              </a:srgbClr>
                            </a:solidFill>
                            <a:ln w="12700" cap="flat" cmpd="sng" algn="ctr">
                              <a:solidFill>
                                <a:sysClr val="windowText" lastClr="000000"/>
                              </a:solidFill>
                              <a:prstDash val="solid"/>
                            </a:ln>
                            <a:effectLst/>
                          </wps:spPr>
                          <wps:txbx>
                            <w:txbxContent>
                              <w:p w14:paraId="365C1AC3" w14:textId="77777777" w:rsidR="00DD7B33" w:rsidRPr="001C48AB" w:rsidRDefault="00DD7B33" w:rsidP="00077CF4">
                                <w:pPr>
                                  <w:jc w:val="center"/>
                                  <w:rPr>
                                    <w:b/>
                                    <w:color w:val="000000" w:themeColor="text1"/>
                                    <w:sz w:val="20"/>
                                    <w:szCs w:val="20"/>
                                  </w:rPr>
                                </w:pPr>
                                <w:r w:rsidRPr="001C48AB">
                                  <w:rPr>
                                    <w:b/>
                                    <w:color w:val="000000" w:themeColor="text1"/>
                                    <w:sz w:val="20"/>
                                    <w:szCs w:val="20"/>
                                  </w:rPr>
                                  <w:t xml:space="preserve">Daya </w:t>
                                </w:r>
                                <w:r w:rsidRPr="001C48AB">
                                  <w:rPr>
                                    <w:b/>
                                    <w:color w:val="000000" w:themeColor="text1"/>
                                    <w:sz w:val="20"/>
                                    <w:szCs w:val="20"/>
                                  </w:rPr>
                                  <w:t>Dukung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Connector 205"/>
                          <wps:cNvCnPr/>
                          <wps:spPr>
                            <a:xfrm>
                              <a:off x="3639671" y="4784935"/>
                              <a:ext cx="967740" cy="0"/>
                            </a:xfrm>
                            <a:prstGeom prst="line">
                              <a:avLst/>
                            </a:prstGeom>
                            <a:noFill/>
                            <a:ln w="12700" cap="flat" cmpd="sng" algn="ctr">
                              <a:solidFill>
                                <a:sysClr val="windowText" lastClr="000000"/>
                              </a:solidFill>
                              <a:prstDash val="solid"/>
                            </a:ln>
                            <a:effectLst/>
                          </wps:spPr>
                          <wps:bodyPr/>
                        </wps:wsp>
                        <wps:wsp>
                          <wps:cNvPr id="206" name="Straight Connector 206"/>
                          <wps:cNvCnPr/>
                          <wps:spPr>
                            <a:xfrm>
                              <a:off x="6320118" y="4784930"/>
                              <a:ext cx="678815" cy="0"/>
                            </a:xfrm>
                            <a:prstGeom prst="line">
                              <a:avLst/>
                            </a:prstGeom>
                            <a:noFill/>
                            <a:ln w="12700" cap="flat" cmpd="sng" algn="ctr">
                              <a:solidFill>
                                <a:sysClr val="windowText" lastClr="000000"/>
                              </a:solidFill>
                              <a:prstDash val="solid"/>
                            </a:ln>
                            <a:effectLst/>
                          </wps:spPr>
                          <wps:bodyPr/>
                        </wps:wsp>
                      </wpg:grpSp>
                      <wps:wsp>
                        <wps:cNvPr id="207" name="Rectangle 207"/>
                        <wps:cNvSpPr/>
                        <wps:spPr>
                          <a:xfrm>
                            <a:off x="-116960" y="13363"/>
                            <a:ext cx="8793140" cy="1828879"/>
                          </a:xfrm>
                          <a:prstGeom prst="rect">
                            <a:avLst/>
                          </a:prstGeom>
                          <a:noFill/>
                          <a:ln w="9525" cap="flat" cmpd="sng" algn="ctr">
                            <a:solidFill>
                              <a:sysClr val="windowText" lastClr="000000"/>
                            </a:solidFill>
                            <a:prstDash val="lgDashDotDot"/>
                          </a:ln>
                          <a:effectLst/>
                        </wps:spPr>
                        <wps:txbx>
                          <w:txbxContent>
                            <w:p w14:paraId="4795E750" w14:textId="77777777" w:rsidR="00DD7B33" w:rsidRPr="008E1E01" w:rsidRDefault="00DD7B33" w:rsidP="00563DB0">
                              <w:pPr>
                                <w:pStyle w:val="ListParagraph"/>
                                <w:numPr>
                                  <w:ilvl w:val="0"/>
                                  <w:numId w:val="53"/>
                                </w:numPr>
                                <w:spacing w:line="276" w:lineRule="auto"/>
                                <w:ind w:left="426" w:hanging="284"/>
                                <w:jc w:val="both"/>
                                <w:rPr>
                                  <w:color w:val="000000" w:themeColor="text1"/>
                                  <w:sz w:val="16"/>
                                  <w:szCs w:val="19"/>
                                </w:rPr>
                              </w:pPr>
                              <w:r w:rsidRPr="008E1E01">
                                <w:rPr>
                                  <w:color w:val="000000" w:themeColor="text1"/>
                                  <w:sz w:val="16"/>
                                  <w:szCs w:val="19"/>
                                </w:rPr>
                                <w:t xml:space="preserve">Pada </w:t>
                              </w:r>
                              <w:r w:rsidRPr="008E1E01">
                                <w:rPr>
                                  <w:color w:val="000000" w:themeColor="text1"/>
                                  <w:sz w:val="16"/>
                                  <w:szCs w:val="19"/>
                                </w:rPr>
                                <w:t xml:space="preserve">wilayah DAS Rea terdapt kegiatan penambangan Emas Tanpa Izin (PETI) pada </w:t>
                              </w:r>
                              <w:r>
                                <w:rPr>
                                  <w:color w:val="000000" w:themeColor="text1"/>
                                  <w:sz w:val="16"/>
                                  <w:szCs w:val="19"/>
                                </w:rPr>
                                <w:t>Kecamatan Taliwang</w:t>
                              </w:r>
                              <w:r w:rsidRPr="008E1E01">
                                <w:rPr>
                                  <w:color w:val="000000" w:themeColor="text1"/>
                                  <w:sz w:val="16"/>
                                  <w:szCs w:val="19"/>
                                </w:rPr>
                                <w:t xml:space="preserve"> dan Kecamatan Brang Rea serta adanya </w:t>
                              </w:r>
                              <w:r w:rsidRPr="008E1E01">
                                <w:rPr>
                                  <w:i/>
                                  <w:color w:val="000000" w:themeColor="text1"/>
                                  <w:sz w:val="16"/>
                                  <w:szCs w:val="19"/>
                                </w:rPr>
                                <w:t xml:space="preserve">illegas logging </w:t>
                              </w:r>
                              <w:r w:rsidRPr="008E1E01">
                                <w:rPr>
                                  <w:color w:val="000000" w:themeColor="text1"/>
                                  <w:sz w:val="16"/>
                                  <w:szCs w:val="19"/>
                                </w:rPr>
                                <w:t>yang menyebabkan kerusakan hutan, kedua hal ini dapat menyababkan terjadinya degradasi DAS Rea yang akan berdampak pada penurunan kemampuan dalam mempertahankan jumlah air.</w:t>
                              </w:r>
                            </w:p>
                            <w:p w14:paraId="5CD7B0BE" w14:textId="77777777" w:rsidR="00DD7B33" w:rsidRPr="008E1E01" w:rsidRDefault="00DD7B33" w:rsidP="00563DB0">
                              <w:pPr>
                                <w:pStyle w:val="ListParagraph"/>
                                <w:numPr>
                                  <w:ilvl w:val="0"/>
                                  <w:numId w:val="53"/>
                                </w:numPr>
                                <w:spacing w:line="276" w:lineRule="auto"/>
                                <w:ind w:left="426" w:hanging="284"/>
                                <w:jc w:val="both"/>
                                <w:rPr>
                                  <w:color w:val="000000" w:themeColor="text1"/>
                                  <w:sz w:val="16"/>
                                  <w:szCs w:val="19"/>
                                </w:rPr>
                              </w:pPr>
                              <w:r w:rsidRPr="008E1E01">
                                <w:rPr>
                                  <w:color w:val="000000" w:themeColor="text1"/>
                                  <w:sz w:val="16"/>
                                  <w:szCs w:val="19"/>
                                </w:rPr>
                                <w:t xml:space="preserve">Pada wilayah </w:t>
                              </w:r>
                              <w:r>
                                <w:rPr>
                                  <w:color w:val="000000" w:themeColor="text1"/>
                                  <w:sz w:val="16"/>
                                  <w:szCs w:val="19"/>
                                </w:rPr>
                                <w:t>Kecamatan Taliwang</w:t>
                              </w:r>
                              <w:r w:rsidRPr="008E1E01">
                                <w:rPr>
                                  <w:color w:val="000000" w:themeColor="text1"/>
                                  <w:sz w:val="16"/>
                                  <w:szCs w:val="19"/>
                                </w:rPr>
                                <w:t xml:space="preserve"> ter</w:t>
                              </w:r>
                              <w:r>
                                <w:rPr>
                                  <w:color w:val="000000" w:themeColor="text1"/>
                                  <w:sz w:val="16"/>
                                  <w:szCs w:val="19"/>
                                </w:rPr>
                                <w:t>dapat s</w:t>
                              </w:r>
                              <w:r w:rsidRPr="008E1E01">
                                <w:rPr>
                                  <w:color w:val="000000" w:themeColor="text1"/>
                                  <w:sz w:val="16"/>
                                  <w:szCs w:val="19"/>
                                </w:rPr>
                                <w:t xml:space="preserve">ungai utama dari DAS Rea dan </w:t>
                              </w:r>
                              <w:r>
                                <w:rPr>
                                  <w:color w:val="000000" w:themeColor="text1"/>
                                  <w:sz w:val="16"/>
                                  <w:szCs w:val="19"/>
                                </w:rPr>
                                <w:t>Danau Lebo</w:t>
                              </w:r>
                              <w:r w:rsidRPr="008E1E01">
                                <w:rPr>
                                  <w:color w:val="000000" w:themeColor="text1"/>
                                  <w:sz w:val="16"/>
                                  <w:szCs w:val="19"/>
                                </w:rPr>
                                <w:t xml:space="preserve"> yang dapat dimanfaatkan sebagi sumber air masyarakat setempat untk keperluan sehari-hari.</w:t>
                              </w:r>
                            </w:p>
                            <w:p w14:paraId="59A44A34" w14:textId="77777777" w:rsidR="00DD7B33" w:rsidRPr="008E1E01" w:rsidRDefault="00DD7B33" w:rsidP="00E069FE">
                              <w:pPr>
                                <w:pStyle w:val="ListParagraph"/>
                                <w:numPr>
                                  <w:ilvl w:val="0"/>
                                  <w:numId w:val="53"/>
                                </w:numPr>
                                <w:spacing w:line="276" w:lineRule="auto"/>
                                <w:ind w:left="426" w:hanging="284"/>
                                <w:jc w:val="both"/>
                                <w:rPr>
                                  <w:color w:val="000000" w:themeColor="text1"/>
                                  <w:sz w:val="16"/>
                                  <w:szCs w:val="19"/>
                                </w:rPr>
                              </w:pPr>
                              <w:r w:rsidRPr="008E1E01">
                                <w:rPr>
                                  <w:color w:val="000000" w:themeColor="text1"/>
                                  <w:sz w:val="16"/>
                                  <w:szCs w:val="19"/>
                                </w:rPr>
                                <w:t xml:space="preserve">Terdapat sebanyak 549.011 jiwa yang terdampak kekeringan tersebar di 68 Kecamatan di 9 Kabupaten/kota, diantaranya adalah termasuk Kabupaten Sumbawa Barat dengan 13 desa di 3 Kecamatan yaitu </w:t>
                              </w:r>
                              <w:r>
                                <w:rPr>
                                  <w:color w:val="000000" w:themeColor="text1"/>
                                  <w:sz w:val="16"/>
                                  <w:szCs w:val="19"/>
                                </w:rPr>
                                <w:t>Kecamatan Taliwang</w:t>
                              </w:r>
                              <w:r w:rsidRPr="008E1E01">
                                <w:rPr>
                                  <w:color w:val="000000" w:themeColor="text1"/>
                                  <w:sz w:val="16"/>
                                  <w:szCs w:val="19"/>
                                </w:rPr>
                                <w:t>, Kecamatan Poto Tano dan Kecamatan Sateluk</w:t>
                              </w:r>
                            </w:p>
                            <w:p w14:paraId="0EBF9D49" w14:textId="77777777" w:rsidR="00DD7B33" w:rsidRPr="008E1E01" w:rsidRDefault="00DD7B33" w:rsidP="007F4A73">
                              <w:pPr>
                                <w:pStyle w:val="ListParagraph"/>
                                <w:numPr>
                                  <w:ilvl w:val="0"/>
                                  <w:numId w:val="53"/>
                                </w:numPr>
                                <w:spacing w:line="276" w:lineRule="auto"/>
                                <w:ind w:left="426"/>
                                <w:jc w:val="both"/>
                                <w:rPr>
                                  <w:color w:val="000000" w:themeColor="text1"/>
                                  <w:sz w:val="16"/>
                                  <w:szCs w:val="19"/>
                                </w:rPr>
                              </w:pPr>
                              <w:r w:rsidRPr="008E1E01">
                                <w:rPr>
                                  <w:color w:val="000000" w:themeColor="text1"/>
                                  <w:sz w:val="16"/>
                                  <w:szCs w:val="19"/>
                                </w:rPr>
                                <w:t xml:space="preserve">Terdapat lahan kering di </w:t>
                              </w:r>
                              <w:r>
                                <w:rPr>
                                  <w:color w:val="000000" w:themeColor="text1"/>
                                  <w:sz w:val="16"/>
                                  <w:szCs w:val="19"/>
                                </w:rPr>
                                <w:t>Kecamatan Taliwang</w:t>
                              </w:r>
                              <w:r w:rsidRPr="008E1E01">
                                <w:rPr>
                                  <w:color w:val="000000" w:themeColor="text1"/>
                                  <w:sz w:val="16"/>
                                  <w:szCs w:val="19"/>
                                </w:rPr>
                                <w:t>, sekitar 175 ha dan sudah dinyatakan puso 30 ha untuk padi dan 60 ha untuk jagung</w:t>
                              </w:r>
                            </w:p>
                            <w:p w14:paraId="6801BEAD" w14:textId="77777777" w:rsidR="00DD7B33" w:rsidRPr="008E1E01" w:rsidRDefault="00DD7B33" w:rsidP="00EF627C">
                              <w:pPr>
                                <w:pStyle w:val="ListParagraph"/>
                                <w:numPr>
                                  <w:ilvl w:val="0"/>
                                  <w:numId w:val="53"/>
                                </w:numPr>
                                <w:spacing w:line="276" w:lineRule="auto"/>
                                <w:ind w:left="426"/>
                                <w:jc w:val="both"/>
                                <w:rPr>
                                  <w:color w:val="000000" w:themeColor="text1"/>
                                  <w:sz w:val="16"/>
                                  <w:szCs w:val="19"/>
                                </w:rPr>
                              </w:pPr>
                              <w:r w:rsidRPr="008E1E01">
                                <w:rPr>
                                  <w:color w:val="000000" w:themeColor="text1"/>
                                  <w:sz w:val="16"/>
                                  <w:szCs w:val="19"/>
                                </w:rPr>
                                <w:t xml:space="preserve">Penetapan </w:t>
                              </w:r>
                              <w:r>
                                <w:rPr>
                                  <w:color w:val="000000" w:themeColor="text1"/>
                                  <w:sz w:val="16"/>
                                  <w:szCs w:val="19"/>
                                </w:rPr>
                                <w:t>Kecamatan Taliwang</w:t>
                              </w:r>
                              <w:r w:rsidRPr="008E1E01">
                                <w:rPr>
                                  <w:color w:val="000000" w:themeColor="text1"/>
                                  <w:sz w:val="16"/>
                                  <w:szCs w:val="19"/>
                                </w:rPr>
                                <w:t xml:space="preserve"> sebagai ibu kota Kabupaten Sumbawa Barat pada tahun 2003 serta adanya penetapan fungsi kawasan perkotaan Taliwang Thun 2005 merupakan salah satu pemicu peningkatan jumlah penduduk </w:t>
                              </w:r>
                              <w:r>
                                <w:rPr>
                                  <w:color w:val="000000" w:themeColor="text1"/>
                                  <w:sz w:val="16"/>
                                  <w:szCs w:val="19"/>
                                </w:rPr>
                                <w:t>Kecamatan Taliwang</w:t>
                              </w:r>
                              <w:r w:rsidRPr="008E1E01">
                                <w:rPr>
                                  <w:color w:val="000000" w:themeColor="text1"/>
                                  <w:sz w:val="16"/>
                                  <w:szCs w:val="19"/>
                                </w:rPr>
                                <w:t xml:space="preserve"> yaitu sebanyak 16.937 jiwa dari tahun 2006-2019, yang berdampak pada meningktanya lahan terbangun dan berpotensi mengurangi daerah resapan air.</w:t>
                              </w:r>
                            </w:p>
                            <w:p w14:paraId="25FCE5CA" w14:textId="77777777" w:rsidR="00DD7B33" w:rsidRPr="008E1E01" w:rsidRDefault="00DD7B33" w:rsidP="00EF627C">
                              <w:pPr>
                                <w:pStyle w:val="ListParagraph"/>
                                <w:numPr>
                                  <w:ilvl w:val="0"/>
                                  <w:numId w:val="53"/>
                                </w:numPr>
                                <w:spacing w:line="276" w:lineRule="auto"/>
                                <w:ind w:left="426"/>
                                <w:jc w:val="both"/>
                                <w:rPr>
                                  <w:color w:val="000000" w:themeColor="text1"/>
                                  <w:sz w:val="16"/>
                                  <w:szCs w:val="19"/>
                                </w:rPr>
                              </w:pPr>
                              <w:r>
                                <w:rPr>
                                  <w:color w:val="000000" w:themeColor="text1"/>
                                  <w:sz w:val="16"/>
                                  <w:szCs w:val="19"/>
                                </w:rPr>
                                <w:t>Kecamatan Taliwang</w:t>
                              </w:r>
                              <w:r w:rsidRPr="008E1E01">
                                <w:rPr>
                                  <w:color w:val="000000" w:themeColor="text1"/>
                                  <w:sz w:val="16"/>
                                  <w:szCs w:val="19"/>
                                </w:rPr>
                                <w:t xml:space="preserve"> merupak pusat pemerintahan dan perdagangan dan jasa di Kabupaten Sumbawa Barat, sehingga pada </w:t>
                              </w:r>
                              <w:r>
                                <w:rPr>
                                  <w:color w:val="000000" w:themeColor="text1"/>
                                  <w:sz w:val="16"/>
                                  <w:szCs w:val="19"/>
                                </w:rPr>
                                <w:t>Kecamatan Taliwang</w:t>
                              </w:r>
                              <w:r w:rsidRPr="008E1E01">
                                <w:rPr>
                                  <w:color w:val="000000" w:themeColor="text1"/>
                                  <w:sz w:val="16"/>
                                  <w:szCs w:val="19"/>
                                </w:rPr>
                                <w:t xml:space="preserve"> banyak terbangun fasilitas perkotaan seperti falitas perdagangan dan jasa dan fasilitas pemerintahan.</w:t>
                              </w:r>
                            </w:p>
                            <w:p w14:paraId="72084248" w14:textId="77777777" w:rsidR="00DD7B33" w:rsidRPr="008E1E01" w:rsidRDefault="00DD7B33" w:rsidP="00EF627C">
                              <w:pPr>
                                <w:pStyle w:val="ListParagraph"/>
                                <w:numPr>
                                  <w:ilvl w:val="0"/>
                                  <w:numId w:val="53"/>
                                </w:numPr>
                                <w:spacing w:line="276" w:lineRule="auto"/>
                                <w:ind w:left="426"/>
                                <w:jc w:val="both"/>
                                <w:rPr>
                                  <w:color w:val="000000" w:themeColor="text1"/>
                                  <w:sz w:val="16"/>
                                  <w:szCs w:val="19"/>
                                </w:rPr>
                              </w:pPr>
                              <w:r w:rsidRPr="008E1E01">
                                <w:rPr>
                                  <w:color w:val="000000" w:themeColor="text1"/>
                                  <w:sz w:val="16"/>
                                  <w:szCs w:val="19"/>
                                </w:rPr>
                                <w:t xml:space="preserve">Adanya peningkatan aktivitaskegiatas, peningkatan jumlah penduduk dan banyaknya fasilitas perkotaan yang terbangun berdampak pada peningkatanakan kebutuhan sumber daya alam termasuk kebutuhan akan 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57" style="position:absolute;margin-left:.35pt;margin-top:3.05pt;width:692.35pt;height:421pt;z-index:251664384;mso-width-relative:margin;mso-height-relative:margin" coordorigin="-1169,133" coordsize="87931,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">
                <v:group id="Group 37" o:spid="_x0000_s1058" style="position:absolute;top:18423;width:86055;height:35184" coordorigin=",14080" coordsize="8606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ounded Rectangle 39" o:spid="_x0000_s1059" style="position:absolute;left:46078;top:16142;width:24657;height:3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qHMMA&#10;AADbAAAADwAAAGRycy9kb3ducmV2LnhtbESPQYvCMBSE78L+h/AWvGm6uohWo4igCIsHdWGvj+bZ&#10;dm1eahNr/PdGEDwOM/MNM1sEU4mWGldaVvDVT0AQZ1aXnCv4Pa57YxDOI2usLJOCOzlYzD86M0y1&#10;vfGe2oPPRYSwS1FB4X2dSumyggy6vq2Jo3eyjUEfZZNL3eAtwk0lB0kykgZLjgsF1rQqKDsfrkZB&#10;aJdZkp+//zc/5X1XheHlb3C6KNX9DMspCE/Bv8Ov9lYrGE7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wqHMMAAADbAAAADwAAAAAAAAAAAAAAAACYAgAAZHJzL2Rv&#10;d25yZXYueG1sUEsFBgAAAAAEAAQA9QAAAIgDAAAAAA==&#10;" filled="f" strokecolor="windowText" strokeweight="1pt">
                    <v:textbox>
                      <w:txbxContent>
                        <w:p w14:paraId="4E0718B0" w14:textId="77777777" w:rsidR="00DD7B33" w:rsidRPr="005576C0" w:rsidRDefault="00DD7B33" w:rsidP="00077CF4">
                          <w:pPr>
                            <w:jc w:val="center"/>
                            <w:rPr>
                              <w:color w:val="000000" w:themeColor="text1"/>
                              <w:sz w:val="20"/>
                              <w:szCs w:val="20"/>
                            </w:rPr>
                          </w:pPr>
                          <w:r>
                            <w:rPr>
                              <w:color w:val="000000" w:themeColor="text1"/>
                              <w:sz w:val="20"/>
                              <w:szCs w:val="20"/>
                            </w:rPr>
                            <w:t>Ketersediaan Air</w:t>
                          </w:r>
                        </w:p>
                      </w:txbxContent>
                    </v:textbox>
                  </v:roundrect>
                  <v:roundrect id="Rounded Rectangle 40" o:spid="_x0000_s1060" style="position:absolute;left:16315;top:16052;width:23133;height:3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w/MEA&#10;AADbAAAADwAAAGRycy9kb3ducmV2LnhtbERPy4rCMBTdD/gP4QqzG1MfDFKbiggOwuDCB7i9NNe2&#10;2tzUJlPj35uFMMvDeWfLYBrRU+dqywrGowQEcWF1zaWC03HzNQfhPLLGxjIpeJKDZT74yDDV9sF7&#10;6g++FDGEXYoKKu/bVEpXVGTQjWxLHLmL7Qz6CLtS6g4fMdw0cpIk39JgzbGhwpbWFRW3w59REPpV&#10;kZS32fXnt37umjC9nyeXu1Kfw7BagPAU/L/47d5qBbO4Pn6JP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g8PzBAAAA2wAAAA8AAAAAAAAAAAAAAAAAmAIAAGRycy9kb3du&#10;cmV2LnhtbFBLBQYAAAAABAAEAPUAAACGAwAAAAA=&#10;" filled="f" strokecolor="windowText" strokeweight="1pt">
                    <v:textbox>
                      <w:txbxContent>
                        <w:p w14:paraId="3260FA05" w14:textId="77777777" w:rsidR="00DD7B33" w:rsidRPr="005576C0" w:rsidRDefault="00DD7B33" w:rsidP="00077CF4">
                          <w:pPr>
                            <w:jc w:val="center"/>
                            <w:rPr>
                              <w:color w:val="000000" w:themeColor="text1"/>
                              <w:sz w:val="20"/>
                              <w:szCs w:val="20"/>
                            </w:rPr>
                          </w:pPr>
                          <w:r>
                            <w:rPr>
                              <w:color w:val="000000" w:themeColor="text1"/>
                              <w:sz w:val="20"/>
                              <w:szCs w:val="20"/>
                            </w:rPr>
                            <w:t xml:space="preserve">Peningkatan </w:t>
                          </w:r>
                          <w:r>
                            <w:rPr>
                              <w:color w:val="000000" w:themeColor="text1"/>
                              <w:sz w:val="20"/>
                              <w:szCs w:val="20"/>
                            </w:rPr>
                            <w:t>Kebutuhan Air</w:t>
                          </w:r>
                        </w:p>
                      </w:txbxContent>
                    </v:textbox>
                  </v:roundrect>
                  <v:shape id="Straight Arrow Connector 41" o:spid="_x0000_s1061" type="#_x0000_t32" style="position:absolute;left:28149;top:14080;width:0;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fIsMAAADbAAAADwAAAGRycy9kb3ducmV2LnhtbESPQWvCQBSE7wX/w/IK3uomIqGmrlIU&#10;QUEojZLzI/uaBLNvY3ZN4r93C4Ueh5n5hlltRtOInjpXW1YQzyIQxIXVNZcKLuf92zsI55E1NpZJ&#10;wYMcbNaTlxWm2g78TX3mSxEg7FJUUHnfplK6oiKDbmZb4uD92M6gD7Irpe5wCHDTyHkUJdJgzWGh&#10;wpa2FRXX7G4U3PfL/NSPO5/HxyT7uiU8XGtWavo6fn6A8DT6//Bf+6AVLGL4/R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3yLDAAAA2wAAAA8AAAAAAAAAAAAA&#10;AAAAoQIAAGRycy9kb3ducmV2LnhtbFBLBQYAAAAABAAEAPkAAACRAwAAAAA=&#10;" strokecolor="windowText" strokeweight="1pt">
                    <v:stroke endarrow="open"/>
                  </v:shape>
                  <v:shape id="Straight Arrow Connector 42" o:spid="_x0000_s1062" type="#_x0000_t32" style="position:absolute;left:58270;top:14080;width:0;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BVcQAAADbAAAADwAAAGRycy9kb3ducmV2LnhtbESPzWrDMBCE74W8g9hAbo1sE0zrRAkh&#10;xdBCodQNOS/WxjaxVo4l//Ttq0Khx2FmvmF2h9m0YqTeNZYVxOsIBHFpdcOVgvNX/vgEwnlkja1l&#10;UvBNDg77xcMOM20n/qSx8JUIEHYZKqi97zIpXVmTQbe2HXHwrrY36IPsK6l7nALctDKJolQabDgs&#10;1NjRqabyVgxGwZA/X97H+cVf4re0+LinPN0aVmq1nI9bEJ5m/x/+a79qBZsE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0FVxAAAANsAAAAPAAAAAAAAAAAA&#10;AAAAAKECAABkcnMvZG93bnJldi54bWxQSwUGAAAAAAQABAD5AAAAkgMAAAAA&#10;" strokecolor="windowText" strokeweight="1pt">
                    <v:stroke endarrow="open"/>
                  </v:shape>
                  <v:roundrect id="Rounded Rectangle 44" o:spid="_x0000_s1063" style="position:absolute;left:55401;top:19818;width:28283;height:9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2/8MA&#10;AADbAAAADwAAAGRycy9kb3ducmV2LnhtbESPQYvCMBSE78L+h/AEb5qqRZauUWRBEcTDqrDXR/Ns&#10;uzYvtYk1/nsjLHgcZuYbZr4MphYdta6yrGA8SkAQ51ZXXCg4HdfDTxDOI2usLZOCBzlYLj56c8y0&#10;vfMPdQdfiAhhl6GC0vsmk9LlJRl0I9sQR+9sW4M+yraQusV7hJtaTpJkJg1WHBdKbOi7pPxyuBkF&#10;oVvlSXFJ/za76rGvw/T6OzlflRr0w+oLhKfg3+H/9lYrSF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v2/8MAAADbAAAADwAAAAAAAAAAAAAAAACYAgAAZHJzL2Rv&#10;d25yZXYueG1sUEsFBgAAAAAEAAQA9QAAAIgDAAAAAA==&#10;" filled="f" strokecolor="windowText" strokeweight="1pt">
                    <v:textbox>
                      <w:txbxContent>
                        <w:p w14:paraId="1DAE89CC" w14:textId="77777777" w:rsidR="00DD7B33" w:rsidRPr="00F11935" w:rsidRDefault="00DD7B33" w:rsidP="00077CF4">
                          <w:pPr>
                            <w:spacing w:after="0" w:line="240" w:lineRule="auto"/>
                            <w:rPr>
                              <w:b/>
                              <w:color w:val="000000" w:themeColor="text1"/>
                              <w:sz w:val="20"/>
                              <w:szCs w:val="20"/>
                            </w:rPr>
                          </w:pPr>
                          <w:r w:rsidRPr="00F11935">
                            <w:rPr>
                              <w:b/>
                              <w:color w:val="000000" w:themeColor="text1"/>
                              <w:sz w:val="20"/>
                              <w:szCs w:val="20"/>
                            </w:rPr>
                            <w:t>Identifikasi</w:t>
                          </w:r>
                          <w:r>
                            <w:rPr>
                              <w:b/>
                              <w:color w:val="000000" w:themeColor="text1"/>
                              <w:sz w:val="20"/>
                              <w:szCs w:val="20"/>
                            </w:rPr>
                            <w:t xml:space="preserve"> </w:t>
                          </w:r>
                          <w:r>
                            <w:rPr>
                              <w:b/>
                              <w:color w:val="000000" w:themeColor="text1"/>
                              <w:sz w:val="20"/>
                              <w:szCs w:val="20"/>
                            </w:rPr>
                            <w:t>Kondisi Sumber Daya air:</w:t>
                          </w:r>
                        </w:p>
                        <w:p w14:paraId="4BE91B72"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Jenis sumber air</w:t>
                          </w:r>
                        </w:p>
                        <w:p w14:paraId="48CEB111"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Jumlah sumber air</w:t>
                          </w:r>
                        </w:p>
                        <w:p w14:paraId="3C6BAC0C"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Kondisi air</w:t>
                          </w:r>
                        </w:p>
                        <w:p w14:paraId="09B41E28" w14:textId="77777777" w:rsidR="00DD7B33" w:rsidRPr="005576C0" w:rsidRDefault="00DD7B33" w:rsidP="00077CF4">
                          <w:pPr>
                            <w:spacing w:after="0" w:line="240" w:lineRule="auto"/>
                            <w:jc w:val="center"/>
                            <w:rPr>
                              <w:color w:val="000000" w:themeColor="text1"/>
                              <w:sz w:val="20"/>
                              <w:szCs w:val="20"/>
                            </w:rPr>
                          </w:pPr>
                        </w:p>
                      </w:txbxContent>
                    </v:textbox>
                  </v:roundrect>
                  <v:roundrect id="Rounded Rectangle 45" o:spid="_x0000_s1064" style="position:absolute;left:55312;top:30575;width:28289;height:6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ZMQA&#10;AADbAAAADwAAAGRycy9kb3ducmV2LnhtbESPT4vCMBTE7wt+h/CEva2propUo4igLCx78A94fTTP&#10;ttq81CbW+O03guBxmJnfMLNFMJVoqXGlZQX9XgKCOLO65FzBYb/+moBwHlljZZkUPMjBYt75mGGq&#10;7Z231O58LiKEXYoKCu/rVEqXFWTQ9WxNHL2TbQz6KJtc6gbvEW4qOUiSsTRYclwosKZVQdlldzMK&#10;QrvMkvwyPG9+y8dfFb6vx8HpqtRnNyynIDwF/w6/2j9awXAEz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U2TEAAAA2wAAAA8AAAAAAAAAAAAAAAAAmAIAAGRycy9k&#10;b3ducmV2LnhtbFBLBQYAAAAABAAEAPUAAACJAwAAAAA=&#10;" filled="f" strokecolor="windowText" strokeweight="1pt">
                    <v:textbox>
                      <w:txbxContent>
                        <w:p w14:paraId="31B5B7D2" w14:textId="77777777" w:rsidR="00DD7B33" w:rsidRPr="00771C17" w:rsidRDefault="00DD7B33" w:rsidP="00077CF4">
                          <w:pPr>
                            <w:spacing w:after="0" w:line="240" w:lineRule="auto"/>
                            <w:rPr>
                              <w:b/>
                              <w:color w:val="000000" w:themeColor="text1"/>
                              <w:sz w:val="20"/>
                              <w:szCs w:val="20"/>
                            </w:rPr>
                          </w:pPr>
                          <w:r w:rsidRPr="00771C17">
                            <w:rPr>
                              <w:b/>
                              <w:color w:val="000000" w:themeColor="text1"/>
                              <w:sz w:val="20"/>
                              <w:szCs w:val="20"/>
                            </w:rPr>
                            <w:t>Analisis Ketersediaan Air:</w:t>
                          </w:r>
                        </w:p>
                        <w:p w14:paraId="2359D3A6"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Air PDAM</w:t>
                          </w:r>
                        </w:p>
                        <w:p w14:paraId="48195169" w14:textId="77777777" w:rsidR="00DD7B33" w:rsidRDefault="00DD7B33" w:rsidP="007F4A73">
                          <w:pPr>
                            <w:pStyle w:val="ListParagraph"/>
                            <w:numPr>
                              <w:ilvl w:val="0"/>
                              <w:numId w:val="52"/>
                            </w:numPr>
                            <w:spacing w:after="0" w:line="240" w:lineRule="auto"/>
                            <w:ind w:left="284" w:hanging="219"/>
                            <w:rPr>
                              <w:color w:val="000000" w:themeColor="text1"/>
                              <w:sz w:val="20"/>
                              <w:szCs w:val="20"/>
                            </w:rPr>
                          </w:pPr>
                          <w:r>
                            <w:rPr>
                              <w:color w:val="000000" w:themeColor="text1"/>
                              <w:sz w:val="20"/>
                              <w:szCs w:val="20"/>
                            </w:rPr>
                            <w:t>Air limpasan</w:t>
                          </w:r>
                        </w:p>
                        <w:p w14:paraId="0E54F546" w14:textId="77777777" w:rsidR="00DD7B33" w:rsidRPr="005576C0" w:rsidRDefault="00DD7B33" w:rsidP="00077CF4">
                          <w:pPr>
                            <w:spacing w:after="0" w:line="240" w:lineRule="auto"/>
                            <w:jc w:val="center"/>
                            <w:rPr>
                              <w:color w:val="000000" w:themeColor="text1"/>
                              <w:sz w:val="20"/>
                              <w:szCs w:val="20"/>
                            </w:rPr>
                          </w:pPr>
                        </w:p>
                      </w:txbxContent>
                    </v:textbox>
                  </v:roundrect>
                  <v:group id="Group 46" o:spid="_x0000_s1065" style="position:absolute;left:70821;top:17397;width:15240;height:16669" coordorigin=",-531" coordsize="15240,16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51" o:spid="_x0000_s1066" style="position:absolute;flip:x;visibility:visible;mso-wrap-style:square" from="0,-531" to="152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pqsQAAADbAAAADwAAAGRycy9kb3ducmV2LnhtbESPQWvCQBCF74X+h2UKvZS6iVIJ0VVC&#10;QCteSq29D7tjEszOhuyq8d+7guDx8eZ9b958OdhWnKn3jWMF6SgBQaydabhSsP9bfWYgfEA22Dom&#10;BVfysFy8vswxN+7Cv3TehUpECPscFdQhdLmUXtdk0Y9cRxy9g+sthij7SpoeLxFuWzlOkqm02HBs&#10;qLGjsiZ93J1sfGP4KY7TD5Po722WufWk2v+XhVLvb0MxAxFoCM/jR3pjFHylcN8SA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amqxAAAANsAAAAPAAAAAAAAAAAA&#10;AAAAAKECAABkcnMvZG93bnJldi54bWxQSwUGAAAAAAQABAD5AAAAkgMAAAAA&#10;" strokecolor="windowText" strokeweight="1pt"/>
                    <v:shape id="Straight Arrow Connector 52" o:spid="_x0000_s1067" type="#_x0000_t32" style="position:absolute;left:12819;top:6819;width:23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SsQAAADbAAAADwAAAGRycy9kb3ducmV2LnhtbESPzWrDMBCE74W8g9hCb41c0zTFiRJC&#10;IFBoIX+95LZYG8vEWhlJTuy3rwKBHofZ+WZnvuxtI67kQ+1Ywds4A0FcOl1zpeD3uHn9BBEissbG&#10;MSkYKMByMXqaY6Hdjfd0PcRKJAiHAhWYGNtCylAashjGriVO3tl5izFJX0nt8ZbgtpF5ln1IizWn&#10;BoMtrQ2Vl0Nn0xvd9Hu92+adG04DG/+zo+p9pdTLc7+agYjUx//jR/pLK5jkcN+SA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ftKxAAAANsAAAAPAAAAAAAAAAAA&#10;AAAAAKECAABkcnMvZG93bnJldi54bWxQSwUGAAAAAAQABAD5AAAAkgMAAAAA&#10;" strokecolor="windowText" strokeweight="1pt">
                      <v:stroke endarrow="open"/>
                    </v:shape>
                    <v:shape id="Straight Arrow Connector 53" o:spid="_x0000_s1068" type="#_x0000_t32" style="position:absolute;left:12725;top:16142;width:2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e0cQAAADbAAAADwAAAGRycy9kb3ducmV2LnhtbESPQWsCMRCF70L/Q5hCb5pVaytbo4gg&#10;FFpQt714GzbTzeJmsiRZ3f33TaHg8fHmfW/eatPbRlzJh9qxgukkA0FcOl1zpeD7az9egggRWWPj&#10;mBQMFGCzfhitMNfuxie6FrESCcIhRwUmxjaXMpSGLIaJa4mT9+O8xZikr6T2eEtw28hZlr1IizWn&#10;BoMt7QyVl6Kz6Y3u9WN3PMw6N5wHNv7zSNXzVqmnx377BiJSH+/H/+l3rWAxh78tCQB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vV7RxAAAANsAAAAPAAAAAAAAAAAA&#10;AAAAAKECAABkcnMvZG93bnJldi54bWxQSwUGAAAAAAQABAD5AAAAkgMAAAAA&#10;" strokecolor="windowText" strokeweight="1pt">
                      <v:stroke endarrow="open"/>
                    </v:shape>
                    <v:line id="Straight Connector 54" o:spid="_x0000_s1069" style="position:absolute;flip:y;visibility:visible;mso-wrap-style:square" from="15169,-531" to="15169,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MsUAAADbAAAADwAAAGRycy9kb3ducmV2LnhtbESPzWrDMBCE74W8g9hAL6GR89NgnMjB&#10;BNKGXkrT9L5YG9vYWhlLsd23jwKFHofZ+WZntx9NI3rqXGVZwWIegSDOra64UHD5Pr7EIJxH1thY&#10;JgW/5GCfTp52mGg78Bf1Z1+IAGGXoILS+zaR0uUlGXRz2xIH72o7gz7IrpC6wyHATSOXUbSRBisO&#10;DSW2dCgpr883E94YP7N6M9NR/v4Rx/ZtVVx+DplSz9Mx24LwNPr/47/0SSt4XcNjSwC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KMsUAAADbAAAADwAAAAAAAAAA&#10;AAAAAAChAgAAZHJzL2Rvd25yZXYueG1sUEsFBgAAAAAEAAQA+QAAAJMDAAAAAA==&#10;" strokecolor="windowText" strokeweight="1pt"/>
                  </v:group>
                  <v:group id="Group 55" o:spid="_x0000_s1070" style="position:absolute;top:17756;width:16315;height:20525" coordorigin=",-531" coordsize="16319,20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56" o:spid="_x0000_s1071" style="position:absolute;visibility:visible;mso-wrap-style:square" from="0,-531" to="1631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LYbwAAADbAAAADwAAAGRycy9kb3ducmV2LnhtbESPwQrCMBBE74L/EFbwpqmCUqpRiiB4&#10;tfoBa7M2xWZTm6j1740geBxm5g2z3va2EU/qfO1YwWyagCAuna65UnA+7ScpCB+QNTaOScGbPGw3&#10;w8EaM+1efKRnESoRIewzVGBCaDMpfWnIop+6ljh6V9dZDFF2ldQdviLcNnKeJEtpsea4YLClnaHy&#10;VjysglQWb5Q+HM39VudNmeaLwyVXajzq8xWIQH34h3/tg1awWML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tjLYbwAAADbAAAADwAAAAAAAAAAAAAAAAChAgAA&#10;ZHJzL2Rvd25yZXYueG1sUEsFBgAAAAAEAAQA+QAAAIoDAAAAAA==&#10;" strokecolor="windowText" strokeweight="1pt"/>
                    <v:line id="Straight Connector 57" o:spid="_x0000_s1072" style="position:absolute;visibility:visible;mso-wrap-style:square" from="0,-531" to="0,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u+sAAAADbAAAADwAAAGRycy9kb3ducmV2LnhtbESP0YrCMBRE34X9h3AF32zqglq6pqUs&#10;CL5a/YC7zd2m2Nx0m6j17zeC4OMwM2eYXTnZXtxo9J1jBaskBUHcON1xq+B82i8zED4ga+wdk4IH&#10;eSiLj9kOc+3ufKRbHVoRIexzVGBCGHIpfWPIok/cQBy9XzdaDFGOrdQj3iPc9vIzTTfSYsdxweBA&#10;34aaS321CjJZP1D6cDR/l67qm6xaH34qpRbzqfoCEWgK7/CrfdAK1lt4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UbvrAAAAA2wAAAA8AAAAAAAAAAAAAAAAA&#10;oQIAAGRycy9kb3ducmV2LnhtbFBLBQYAAAAABAAEAPkAAACOAwAAAAA=&#10;" strokecolor="windowText" strokeweight="1pt"/>
                    <v:shape id="Straight Arrow Connector 58" o:spid="_x0000_s1073" type="#_x0000_t32" style="position:absolute;top:19997;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gYsEAAADbAAAADwAAAGRycy9kb3ducmV2LnhtbERPTWuDQBC9B/Iflgn0FlcDlda6kZIQ&#10;aCFQakvOgztViTtr3I2af589BHp8vO+8mE0nRhpca1lBEsUgiCurW64V/P4c1i8gnEfW2FkmBTdy&#10;UGyXixwzbSf+prH0tQgh7DJU0HjfZ1K6qiGDLrI9ceD+7GDQBzjUUg84hXDTyU0cp9Jgy6GhwZ52&#10;DVXn8moUXA+vp+M47/0p+UzLr0vK07llpZ5W8/sbCE+z/xc/3B9awXMYG76EH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4uBiwQAAANsAAAAPAAAAAAAAAAAAAAAA&#10;AKECAABkcnMvZG93bnJldi54bWxQSwUGAAAAAAQABAD5AAAAjwMAAAAA&#10;" strokecolor="windowText" strokeweight="1pt">
                      <v:stroke endarrow="open"/>
                    </v:shape>
                  </v:group>
                  <v:group id="Group 59" o:spid="_x0000_s1074" style="position:absolute;left:2420;top:20064;width:26803;height:26978" coordorigin=",-913" coordsize="26803,2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075" style="position:absolute;top:297;width:26803;height:25767" coordorigin=",-1675" coordsize="26804,2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Rounded Rectangle 61" o:spid="_x0000_s1076" style="position:absolute;left:717;top:-957;width:25292;height:9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JB8UA&#10;AADbAAAADwAAAGRycy9kb3ducmV2LnhtbESPzWrDMBCE74W+g9hAb7XsNITiWgmhkBAoOTQp9LpY&#10;65/EWtmW4ihvXxUKPQ4z8w1TrIPpxESjay0ryJIUBHFpdcu1gq/T9vkVhPPIGjvLpOBODtarx4cC&#10;c21v/EnT0dciQtjlqKDxvs+ldGVDBl1ie+LoVXY06KMca6lHvEW46eQ8TZfSYMtxocGe3hsqL8er&#10;URCmTZnWl8V599HeD114Gb7n1aDU0yxs3kB4Cv4//NfeawXL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QkHxQAAANsAAAAPAAAAAAAAAAAAAAAAAJgCAABkcnMv&#10;ZG93bnJldi54bWxQSwUGAAAAAAQABAD1AAAAigMAAAAA&#10;" filled="f" strokecolor="windowText" strokeweight="1pt">
                        <v:textbox>
                          <w:txbxContent>
                            <w:p w14:paraId="2B763EBE" w14:textId="77777777" w:rsidR="00DD7B33" w:rsidRPr="0075053F" w:rsidRDefault="00DD7B33" w:rsidP="00077CF4">
                              <w:pPr>
                                <w:spacing w:after="0" w:line="240" w:lineRule="auto"/>
                                <w:rPr>
                                  <w:b/>
                                  <w:color w:val="000000" w:themeColor="text1"/>
                                  <w:sz w:val="19"/>
                                  <w:szCs w:val="19"/>
                                </w:rPr>
                              </w:pPr>
                              <w:r w:rsidRPr="0075053F">
                                <w:rPr>
                                  <w:b/>
                                  <w:color w:val="000000" w:themeColor="text1"/>
                                  <w:sz w:val="19"/>
                                  <w:szCs w:val="19"/>
                                </w:rPr>
                                <w:t>Analisis Kebutuhan Air Domestik &amp; Non Domestik:</w:t>
                              </w:r>
                            </w:p>
                            <w:p w14:paraId="7251D590" w14:textId="77777777" w:rsidR="00DD7B33" w:rsidRPr="0075053F" w:rsidRDefault="00DD7B33" w:rsidP="007F4A73">
                              <w:pPr>
                                <w:pStyle w:val="ListParagraph"/>
                                <w:numPr>
                                  <w:ilvl w:val="0"/>
                                  <w:numId w:val="52"/>
                                </w:numPr>
                                <w:spacing w:after="0" w:line="240" w:lineRule="auto"/>
                                <w:ind w:left="284" w:hanging="218"/>
                                <w:rPr>
                                  <w:color w:val="000000" w:themeColor="text1"/>
                                  <w:sz w:val="19"/>
                                  <w:szCs w:val="19"/>
                                </w:rPr>
                              </w:pPr>
                              <w:r>
                                <w:rPr>
                                  <w:color w:val="000000" w:themeColor="text1"/>
                                  <w:sz w:val="19"/>
                                  <w:szCs w:val="19"/>
                                </w:rPr>
                                <w:t>Jumlah kebutuhan air domestik</w:t>
                              </w:r>
                            </w:p>
                            <w:p w14:paraId="487AEDA6" w14:textId="77777777" w:rsidR="00DD7B33" w:rsidRPr="008E1E01" w:rsidRDefault="00DD7B33" w:rsidP="007F4A73">
                              <w:pPr>
                                <w:pStyle w:val="ListParagraph"/>
                                <w:numPr>
                                  <w:ilvl w:val="0"/>
                                  <w:numId w:val="52"/>
                                </w:numPr>
                                <w:spacing w:after="0" w:line="240" w:lineRule="auto"/>
                                <w:ind w:left="284" w:hanging="218"/>
                                <w:rPr>
                                  <w:b/>
                                  <w:color w:val="000000" w:themeColor="text1"/>
                                  <w:sz w:val="20"/>
                                  <w:szCs w:val="20"/>
                                </w:rPr>
                              </w:pPr>
                              <w:r>
                                <w:rPr>
                                  <w:color w:val="000000" w:themeColor="text1"/>
                                  <w:sz w:val="19"/>
                                  <w:szCs w:val="19"/>
                                </w:rPr>
                                <w:t xml:space="preserve">Jumlah kebutuhan </w:t>
                              </w:r>
                              <w:r w:rsidRPr="008E1E01">
                                <w:rPr>
                                  <w:color w:val="000000" w:themeColor="text1"/>
                                  <w:sz w:val="19"/>
                                  <w:szCs w:val="19"/>
                                </w:rPr>
                                <w:t xml:space="preserve"> non domestik</w:t>
                              </w:r>
                            </w:p>
                            <w:p w14:paraId="2EFBC85B" w14:textId="77777777" w:rsidR="00DD7B33" w:rsidRPr="00802F50" w:rsidRDefault="00DD7B33" w:rsidP="00077CF4">
                              <w:pPr>
                                <w:pStyle w:val="ListParagraph"/>
                                <w:spacing w:after="0" w:line="240" w:lineRule="auto"/>
                                <w:ind w:left="284"/>
                                <w:rPr>
                                  <w:color w:val="000000" w:themeColor="text1"/>
                                  <w:sz w:val="20"/>
                                  <w:szCs w:val="20"/>
                                </w:rPr>
                              </w:pPr>
                            </w:p>
                          </w:txbxContent>
                        </v:textbox>
                      </v:roundrect>
                      <v:roundrect id="Rounded Rectangle 62" o:spid="_x0000_s1077" style="position:absolute;left:717;top:8872;width:25292;height:64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XcMMA&#10;AADbAAAADwAAAGRycy9kb3ducmV2LnhtbESPQYvCMBSE74L/ITzBm6bWRaQaRYRdhGUPq4LXR/Ns&#10;q81LbWKN/36zIHgcZuYbZrkOphYdta6yrGAyTkAQ51ZXXCg4Hj5HcxDOI2usLZOCJzlYr/q9JWba&#10;PviXur0vRISwy1BB6X2TSenykgy6sW2Io3e2rUEfZVtI3eIjwk0t0ySZSYMVx4USG9qWlF/3d6Mg&#10;dJs8Ka4fl6/v6vlTh+ntlJ5vSg0HYbMA4Sn4d/jV3mkFsxT+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uXcMMAAADbAAAADwAAAAAAAAAAAAAAAACYAgAAZHJzL2Rv&#10;d25yZXYueG1sUEsFBgAAAAAEAAQA9QAAAIgDAAAAAA==&#10;" filled="f" strokecolor="windowText" strokeweight="1pt">
                        <v:textbox>
                          <w:txbxContent>
                            <w:p w14:paraId="5E6F15AB" w14:textId="77777777" w:rsidR="00DD7B33" w:rsidRPr="0075053F" w:rsidRDefault="00DD7B33" w:rsidP="00077CF4">
                              <w:pPr>
                                <w:spacing w:after="0" w:line="240" w:lineRule="auto"/>
                                <w:rPr>
                                  <w:b/>
                                  <w:color w:val="000000" w:themeColor="text1"/>
                                  <w:sz w:val="19"/>
                                  <w:szCs w:val="19"/>
                                </w:rPr>
                              </w:pPr>
                              <w:r>
                                <w:rPr>
                                  <w:b/>
                                  <w:color w:val="000000" w:themeColor="text1"/>
                                  <w:sz w:val="20"/>
                                  <w:szCs w:val="20"/>
                                </w:rPr>
                                <w:t xml:space="preserve"> </w:t>
                              </w:r>
                              <w:r w:rsidRPr="0075053F">
                                <w:rPr>
                                  <w:b/>
                                  <w:color w:val="000000" w:themeColor="text1"/>
                                  <w:sz w:val="19"/>
                                  <w:szCs w:val="19"/>
                                </w:rPr>
                                <w:t xml:space="preserve">Analisis </w:t>
                              </w:r>
                              <w:r w:rsidRPr="0075053F">
                                <w:rPr>
                                  <w:b/>
                                  <w:color w:val="000000" w:themeColor="text1"/>
                                  <w:sz w:val="19"/>
                                  <w:szCs w:val="19"/>
                                </w:rPr>
                                <w:t xml:space="preserve">Kebutuhan </w:t>
                              </w:r>
                              <w:r>
                                <w:rPr>
                                  <w:b/>
                                  <w:color w:val="000000" w:themeColor="text1"/>
                                  <w:sz w:val="19"/>
                                  <w:szCs w:val="19"/>
                                </w:rPr>
                                <w:t xml:space="preserve">Air </w:t>
                              </w:r>
                              <w:r w:rsidRPr="0075053F">
                                <w:rPr>
                                  <w:b/>
                                  <w:color w:val="000000" w:themeColor="text1"/>
                                  <w:sz w:val="19"/>
                                  <w:szCs w:val="19"/>
                                </w:rPr>
                                <w:t>Pertanain:</w:t>
                              </w:r>
                            </w:p>
                            <w:p w14:paraId="669F261F" w14:textId="77777777" w:rsidR="00DD7B33" w:rsidRPr="0075053F" w:rsidRDefault="00DD7B33" w:rsidP="007F4A73">
                              <w:pPr>
                                <w:pStyle w:val="ListParagraph"/>
                                <w:numPr>
                                  <w:ilvl w:val="0"/>
                                  <w:numId w:val="52"/>
                                </w:numPr>
                                <w:spacing w:after="0" w:line="240" w:lineRule="auto"/>
                                <w:ind w:left="284" w:hanging="218"/>
                                <w:rPr>
                                  <w:b/>
                                  <w:color w:val="000000" w:themeColor="text1"/>
                                  <w:sz w:val="19"/>
                                  <w:szCs w:val="19"/>
                                </w:rPr>
                              </w:pPr>
                              <w:r>
                                <w:rPr>
                                  <w:color w:val="000000" w:themeColor="text1"/>
                                  <w:sz w:val="19"/>
                                  <w:szCs w:val="19"/>
                                </w:rPr>
                                <w:t>Jumlah kebutuhan air lahan pertanian</w:t>
                              </w:r>
                            </w:p>
                            <w:p w14:paraId="02866DC6" w14:textId="77777777" w:rsidR="00DD7B33" w:rsidRPr="00802F50" w:rsidRDefault="00DD7B33" w:rsidP="00077CF4">
                              <w:pPr>
                                <w:spacing w:after="0" w:line="240" w:lineRule="auto"/>
                                <w:ind w:left="284"/>
                                <w:rPr>
                                  <w:color w:val="000000" w:themeColor="text1"/>
                                  <w:sz w:val="20"/>
                                  <w:szCs w:val="20"/>
                                </w:rPr>
                              </w:pPr>
                            </w:p>
                          </w:txbxContent>
                        </v:textbox>
                      </v:roundrect>
                      <v:roundrect id="Rounded Rectangle 63" o:spid="_x0000_s1078" style="position:absolute;left:717;top:15830;width:25292;height:80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y68MA&#10;AADbAAAADwAAAGRycy9kb3ducmV2LnhtbESPT4vCMBTE78J+h/AWvNnUP8jSNYosrAjiQV3Y66N5&#10;ttXmpTaxxm9vBMHjMDO/YWaLYGrRUesqywqGSQqCOLe64kLB3+F38AXCeWSNtWVScCcHi/lHb4aZ&#10;tjfeUbf3hYgQdhkqKL1vMildXpJBl9iGOHpH2xr0UbaF1C3eItzUcpSmU2mw4rhQYkM/JeXn/dUo&#10;CN0yT4vz5LTaVPdtHcaX/9HxolT/Myy/QXgK/h1+tddawXQM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y68MAAADbAAAADwAAAAAAAAAAAAAAAACYAgAAZHJzL2Rv&#10;d25yZXYueG1sUEsFBgAAAAAEAAQA9QAAAIgDAAAAAA==&#10;" filled="f" strokecolor="windowText" strokeweight="1pt">
                        <v:textbox>
                          <w:txbxContent>
                            <w:p w14:paraId="5085A09E" w14:textId="77777777" w:rsidR="00DD7B33" w:rsidRPr="0075053F" w:rsidRDefault="00DD7B33" w:rsidP="00077CF4">
                              <w:pPr>
                                <w:spacing w:after="0" w:line="240" w:lineRule="auto"/>
                                <w:rPr>
                                  <w:b/>
                                  <w:color w:val="000000" w:themeColor="text1"/>
                                  <w:sz w:val="19"/>
                                  <w:szCs w:val="19"/>
                                </w:rPr>
                              </w:pPr>
                              <w:r w:rsidRPr="0075053F">
                                <w:rPr>
                                  <w:b/>
                                  <w:color w:val="000000" w:themeColor="text1"/>
                                  <w:sz w:val="19"/>
                                  <w:szCs w:val="19"/>
                                </w:rPr>
                                <w:t xml:space="preserve">Analisis Kebutuhan </w:t>
                              </w:r>
                              <w:r>
                                <w:rPr>
                                  <w:b/>
                                  <w:color w:val="000000" w:themeColor="text1"/>
                                  <w:sz w:val="19"/>
                                  <w:szCs w:val="19"/>
                                </w:rPr>
                                <w:t>peternakan dan perikanan</w:t>
                              </w:r>
                            </w:p>
                            <w:p w14:paraId="316FBC85" w14:textId="77777777" w:rsidR="00DD7B33" w:rsidRPr="0075053F" w:rsidRDefault="00DD7B33" w:rsidP="007F4A73">
                              <w:pPr>
                                <w:pStyle w:val="ListParagraph"/>
                                <w:numPr>
                                  <w:ilvl w:val="0"/>
                                  <w:numId w:val="52"/>
                                </w:numPr>
                                <w:spacing w:after="0" w:line="240" w:lineRule="auto"/>
                                <w:ind w:left="284" w:hanging="218"/>
                                <w:rPr>
                                  <w:color w:val="000000" w:themeColor="text1"/>
                                  <w:sz w:val="19"/>
                                  <w:szCs w:val="19"/>
                                </w:rPr>
                              </w:pPr>
                              <w:r>
                                <w:rPr>
                                  <w:color w:val="000000" w:themeColor="text1"/>
                                  <w:sz w:val="19"/>
                                  <w:szCs w:val="19"/>
                                </w:rPr>
                                <w:t>Jumlah kebutuhan air ternak</w:t>
                              </w:r>
                            </w:p>
                            <w:p w14:paraId="269FFC1B" w14:textId="77777777" w:rsidR="00DD7B33" w:rsidRPr="0075053F" w:rsidRDefault="00DD7B33" w:rsidP="007F4A73">
                              <w:pPr>
                                <w:pStyle w:val="ListParagraph"/>
                                <w:numPr>
                                  <w:ilvl w:val="0"/>
                                  <w:numId w:val="52"/>
                                </w:numPr>
                                <w:spacing w:after="0" w:line="240" w:lineRule="auto"/>
                                <w:ind w:left="284" w:hanging="218"/>
                                <w:rPr>
                                  <w:color w:val="000000" w:themeColor="text1"/>
                                  <w:sz w:val="19"/>
                                  <w:szCs w:val="19"/>
                                </w:rPr>
                              </w:pPr>
                              <w:r>
                                <w:rPr>
                                  <w:color w:val="000000" w:themeColor="text1"/>
                                  <w:sz w:val="19"/>
                                  <w:szCs w:val="19"/>
                                </w:rPr>
                                <w:t>Jumlah Kebutuhan air perikanan</w:t>
                              </w:r>
                            </w:p>
                          </w:txbxContent>
                        </v:textbox>
                      </v:roundrect>
                      <v:rect id="Rectangle 192" o:spid="_x0000_s1079" style="position:absolute;top:-1675;width:26804;height:25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1m0cIA&#10;AADcAAAADwAAAGRycy9kb3ducmV2LnhtbERPzWqDQBC+B/oOyxRyi2s8hNa6ihQCmkNoYx5gcKcq&#10;dWetu4327buBQm/z8f1OVqxmFDea3WBZwT6KQRC3Vg/cKbg2x90TCOeRNY6WScEPOSjyh02GqbYL&#10;v9Pt4jsRQtilqKD3fkqldG1PBl1kJ+LAfdjZoA9w7qSecQnhZpRJHB+kwYFDQ48TvfbUfl6+jYKD&#10;PNfJfu2O5tQ0X28llXUVL0ptH9fyBYSn1f+L/9yVDvOfE7g/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WbRwgAAANwAAAAPAAAAAAAAAAAAAAAAAJgCAABkcnMvZG93&#10;bnJldi54bWxQSwUGAAAAAAQABAD1AAAAhwMAAAAA&#10;" filled="f" strokecolor="windowText" strokeweight="1pt">
                        <v:stroke dashstyle="longDashDot"/>
                      </v:rect>
                    </v:group>
                    <v:oval id="Oval 193" o:spid="_x0000_s1080" style="position:absolute;left:7486;top:-913;width:13145;height: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3QsMA&#10;AADcAAAADwAAAGRycy9kb3ducmV2LnhtbERPTWuDQBC9F/oflgn01qxWkNRmE6QS8JBLTEJ7HNyJ&#10;StxZcbfR/vtsoNDbPN7nrLez6cWNRtdZVhAvIxDEtdUdNwpOx93rCoTzyBp7y6TglxxsN89Pa8y0&#10;nfhAt8o3IoSwy1BB6/2QSenqlgy6pR2IA3exo0Ef4NhIPeIUwk0v36IolQY7Dg0tDvTZUn2tfoyC&#10;r3Nh56utd2m+/+7TMk6mvEiUelnM+QcIT7P/F/+5Sx3mvyfweCZc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G3QsMAAADcAAAADwAAAAAAAAAAAAAAAACYAgAAZHJzL2Rv&#10;d25yZXYueG1sUEsFBgAAAAAEAAQA9QAAAIgDAAAAAA==&#10;" fillcolor="window" strokecolor="#0d0d0d" strokeweight="1pt">
                      <v:textbox>
                        <w:txbxContent>
                          <w:p w14:paraId="63F32160" w14:textId="77777777" w:rsidR="00DD7B33" w:rsidRPr="0075053F" w:rsidRDefault="00DD7B33" w:rsidP="00077CF4">
                            <w:pPr>
                              <w:jc w:val="center"/>
                              <w:rPr>
                                <w:color w:val="000000" w:themeColor="text1"/>
                                <w:sz w:val="22"/>
                              </w:rPr>
                            </w:pPr>
                            <w:r w:rsidRPr="0075053F">
                              <w:rPr>
                                <w:color w:val="000000" w:themeColor="text1"/>
                                <w:sz w:val="22"/>
                              </w:rPr>
                              <w:t>ANALISIS</w:t>
                            </w:r>
                          </w:p>
                        </w:txbxContent>
                      </v:textbox>
                    </v:oval>
                  </v:group>
                  <v:shape id="Straight Arrow Connector 194" o:spid="_x0000_s1081" type="#_x0000_t32" style="position:absolute;left:29404;top:40638;width:23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u+8EAAADcAAAADwAAAGRycy9kb3ducmV2LnhtbERPTYvCMBC9C/sfwgh709RlKdo1iqwI&#10;KwhiFc9DM9sWm0ltYlv/vREEb/N4nzNf9qYSLTWutKxgMo5AEGdWl5wrOB03oykI55E1VpZJwZ0c&#10;LBcfgzkm2nZ8oDb1uQgh7BJUUHhfJ1K6rCCDbmxr4sD928agD7DJpW6wC+Gmkl9RFEuDJYeGAmv6&#10;LSi7pDej4LaZnXdtv/bnyTZO99eYu0vJSn0O+9UPCE+9f4tf7j8d5s++4flMu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W77wQAAANwAAAAPAAAAAAAAAAAAAAAA&#10;AKECAABkcnMvZG93bnJldi54bWxQSwUGAAAAAAQABAD5AAAAjwMAAAAA&#10;" strokecolor="windowText" strokeweight="1pt">
                    <v:stroke endarrow="open"/>
                  </v:shape>
                  <v:roundrect id="Rounded Rectangle 195" o:spid="_x0000_s1082" style="position:absolute;left:32497;top:38281;width:10306;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XsMA&#10;AADcAAAADwAAAGRycy9kb3ducmV2LnhtbERPS4vCMBC+L/gfwgje1lR3V7QaRYQVQfbgA7wOzdhW&#10;m0ltYo3/fiMs7G0+vufMFsFUoqXGlZYVDPoJCOLM6pJzBcfD9/sYhPPIGivLpOBJDhbzztsMU20f&#10;vKN273MRQ9ilqKDwvk6ldFlBBl3f1sSRO9vGoI+wyaVu8BHDTSWHSTKSBkuODQXWtCoou+7vRkFo&#10;l1mSXz8v6235/KnCx+00PN+U6nXDcgrCU/D/4j/3Rsf5ky94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TgXsMAAADcAAAADwAAAAAAAAAAAAAAAACYAgAAZHJzL2Rv&#10;d25yZXYueG1sUEsFBgAAAAAEAAQA9QAAAIgDAAAAAA==&#10;" filled="f" strokecolor="windowText" strokeweight="1pt">
                    <v:textbox>
                      <w:txbxContent>
                        <w:p w14:paraId="1A72CDE9" w14:textId="77777777" w:rsidR="00DD7B33" w:rsidRPr="005576C0" w:rsidRDefault="00DD7B33" w:rsidP="00077CF4">
                          <w:pPr>
                            <w:jc w:val="center"/>
                            <w:rPr>
                              <w:color w:val="000000" w:themeColor="text1"/>
                              <w:sz w:val="20"/>
                              <w:szCs w:val="20"/>
                            </w:rPr>
                          </w:pPr>
                          <w:r>
                            <w:rPr>
                              <w:color w:val="000000" w:themeColor="text1"/>
                              <w:sz w:val="20"/>
                              <w:szCs w:val="20"/>
                            </w:rPr>
                            <w:t xml:space="preserve">Total </w:t>
                          </w:r>
                          <w:r>
                            <w:rPr>
                              <w:color w:val="000000" w:themeColor="text1"/>
                              <w:sz w:val="20"/>
                              <w:szCs w:val="20"/>
                            </w:rPr>
                            <w:t>kebutuhan air</w:t>
                          </w:r>
                        </w:p>
                      </w:txbxContent>
                    </v:textbox>
                  </v:roundrect>
                  <v:roundrect id="Rounded Rectangle 196" o:spid="_x0000_s1083" style="position:absolute;left:61497;top:39630;width:17139;height:3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KcIA&#10;AADcAAAADwAAAGRycy9kb3ducmV2LnhtbERPS4vCMBC+C/sfwix409QHslajyMKKIB50F/Y6NGNb&#10;bSa1iTX+eyMI3ubje858GUwlWmpcaVnBoJ+AIM6sLjlX8Pf70/sC4TyyxsoyKbiTg+XiozPHVNsb&#10;76k9+FzEEHYpKii8r1MpXVaQQde3NXHkjrYx6CNscqkbvMVwU8lhkkykwZJjQ4E1fReUnQ9XoyC0&#10;qyzJz+PTelved1UYXf6Hx4tS3c+wmoHwFPxb/HJvdJw/ncD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n4pwgAAANwAAAAPAAAAAAAAAAAAAAAAAJgCAABkcnMvZG93&#10;bnJldi54bWxQSwUGAAAAAAQABAD1AAAAhwMAAAAA&#10;" filled="f" strokecolor="windowText" strokeweight="1pt">
                    <v:textbox>
                      <w:txbxContent>
                        <w:p w14:paraId="05989A14" w14:textId="77777777" w:rsidR="00DD7B33" w:rsidRPr="005576C0" w:rsidRDefault="00DD7B33" w:rsidP="00077CF4">
                          <w:pPr>
                            <w:jc w:val="center"/>
                            <w:rPr>
                              <w:color w:val="000000" w:themeColor="text1"/>
                              <w:sz w:val="20"/>
                              <w:szCs w:val="20"/>
                            </w:rPr>
                          </w:pPr>
                          <w:r>
                            <w:rPr>
                              <w:color w:val="000000" w:themeColor="text1"/>
                              <w:sz w:val="20"/>
                              <w:szCs w:val="20"/>
                            </w:rPr>
                            <w:t xml:space="preserve">Total </w:t>
                          </w:r>
                          <w:r>
                            <w:rPr>
                              <w:color w:val="000000" w:themeColor="text1"/>
                              <w:sz w:val="20"/>
                              <w:szCs w:val="20"/>
                            </w:rPr>
                            <w:t>ketersediaan air</w:t>
                          </w:r>
                        </w:p>
                      </w:txbxContent>
                    </v:textbox>
                  </v:roundrect>
                  <v:shape id="Straight Arrow Connector 197" o:spid="_x0000_s1084" type="#_x0000_t32" style="position:absolute;left:69835;top:37478;width:0;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jMEAAADcAAAADwAAAGRycy9kb3ducmV2LnhtbERPTYvCMBC9C/sfwgh709Q9VO0aRVaE&#10;XRDEKp6HZrYtNpPaxLb+eyMI3ubxPmex6k0lWmpcaVnBZByBIM6sLjlXcDpuRzMQziNrrCyTgjs5&#10;WC0/BgtMtO34QG3qcxFC2CWooPC+TqR0WUEG3djWxIH7t41BH2CTS91gF8JNJb+iKJYGSw4NBdb0&#10;U1B2SW9GwW07P+/afuPPk7843V9j7i4lK/U57NffIDz1/i1+uX91mD+fwvOZc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1/CMwQAAANwAAAAPAAAAAAAAAAAAAAAA&#10;AKECAABkcnMvZG93bnJldi54bWxQSwUGAAAAAAQABAD5AAAAjwMAAAAA&#10;" strokecolor="windowText" strokeweight="1pt">
                    <v:stroke endarrow="open"/>
                  </v:shape>
                  <v:line id="Straight Connector 198" o:spid="_x0000_s1085" style="position:absolute;visibility:visible;mso-wrap-style:square" from="52981,24748" to="52981,3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nt8EAAADcAAAADwAAAGRycy9kb3ducmV2LnhtbESPQYvCMBCF7wv+hzCCtzV1QelWoxRh&#10;wat1f8BsMzbFZlKbqPXfOwdhbzO8N+99s9mNvlN3GmIb2MBinoEiroNtuTHwe/r5zEHFhGyxC0wG&#10;nhRht518bLCw4cFHulepURLCsUADLqW+0DrWjjzGeeiJRTuHwWOSdWi0HfAh4b7TX1m20h5blgaH&#10;Pe0d1Zfq5g3kunqijunorpe27Oq8XB7+SmNm07Fcg0o0pn/z+/pgBf9baOUZmUB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Fee3wQAAANwAAAAPAAAAAAAAAAAAAAAA&#10;AKECAABkcnMvZG93bnJldi54bWxQSwUGAAAAAAQABAD5AAAAjwMAAAAA&#10;" strokecolor="windowText" strokeweight="1pt"/>
                  <v:line id="Straight Connector 199" o:spid="_x0000_s1086" style="position:absolute;flip:x;visibility:visible;mso-wrap-style:square" from="52981,24748" to="55305,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hsQAAADcAAAADwAAAGRycy9kb3ducmV2LnhtbESPT4vCMBDF78J+hzALXmRNdUFqNUop&#10;uIoX8c/eh2Zsi82kNNlav71ZELzN8N7vzZvluje16Kh1lWUFk3EEgji3uuJCweW8+YpBOI+ssbZM&#10;Ch7kYL36GCwx0fbOR+pOvhAhhF2CCkrvm0RKl5dk0I1tQxy0q20N+rC2hdQt3kO4qeU0imbSYMXh&#10;QokNZSXlt9OfCTX6Q3qbjXSUb/dxbH++i8tvlio1/OzTBQhPvX+bX/ROB24+h/9nwgR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eGxAAAANwAAAAPAAAAAAAAAAAA&#10;AAAAAKECAABkcnMvZG93bnJldi54bWxQSwUGAAAAAAQABAD5AAAAkgMAAAAA&#10;" strokecolor="windowText" strokeweight="1pt"/>
                  <v:line id="Straight Connector 200" o:spid="_x0000_s1087" style="position:absolute;flip:x;visibility:visible;mso-wrap-style:square" from="52981,34609" to="55312,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4MQAAADcAAAADwAAAGRycy9kb3ducmV2LnhtbESPQWuDQBCF74H+h2UCuYS4NoUgxjWI&#10;0Db0Epra++BOVOLOirs15t93C4EeH2/e9+Zlh9n0YqLRdZYVPEcxCOLa6o4bBdXX6yYB4Tyyxt4y&#10;KbiTg0P+tMgw1fbGnzSdfSMChF2KClrvh1RKV7dk0EV2IA7exY4GfZBjI/WItwA3vdzG8U4a7Dg0&#10;tDhQ2VJ9Pf+Y8MZ8Kq67tY7r948ksW8vTfVdFkqtlnOxB+Fp9v/Hj/RRKwhE+BsTC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rgxAAAANwAAAAPAAAAAAAAAAAA&#10;AAAAAKECAABkcnMvZG93bnJldi54bWxQSwUGAAAAAAQABAD5AAAAkgMAAAAA&#10;" strokecolor="windowText" strokeweight="1pt"/>
                  <v:shape id="Straight Arrow Connector 201" o:spid="_x0000_s1088" type="#_x0000_t32" style="position:absolute;left:29404;top:29589;width:235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ucsQAAADcAAAADwAAAGRycy9kb3ducmV2LnhtbESPQWsCMRCF7wX/QxjBW826SCtbo4gg&#10;CAq16qW3YTPdLN1MliSru/++KQgeH2/e9+Yt171txI18qB0rmE0zEMSl0zVXCq6X3esCRIjIGhvH&#10;pGCgAOvV6GWJhXZ3/qLbOVYiQTgUqMDE2BZShtKQxTB1LXHyfpy3GJP0ldQe7wluG5ln2Zu0WHNq&#10;MNjS1lD5e+5seqN7P2xPn3nnhu+BjT+eqJpvlJqM+80HiEh9fB4/0nutIM9m8D8mEU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i5yxAAAANwAAAAPAAAAAAAAAAAA&#10;AAAAAKECAABkcnMvZG93bnJldi54bWxQSwUGAAAAAAQABAD5AAAAkgMAAAAA&#10;" strokecolor="windowText" strokeweight="1pt">
                    <v:stroke endarrow="open"/>
                  </v:shape>
                  <v:line id="Straight Connector 202" o:spid="_x0000_s1089" style="position:absolute;visibility:visible;mso-wrap-style:square" from="70014,42678" to="70014,4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kpr4AAADcAAAADwAAAGRycy9kb3ducmV2LnhtbESPwcrCMBCE74LvEFbwpqkFf0o1ShEE&#10;r1YfYP9mbYrNpjZR69sbQfA4zMw3zHo72FY8qPeNYwWLeQKCuHK64VrB+bSfZSB8QNbYOiYFL/Kw&#10;3YxHa8y1e/KRHmWoRYSwz1GBCaHLpfSVIYt+7jri6F1cbzFE2ddS9/iMcNvKNEn+pMWG44LBjnaG&#10;qmt5twoyWb5Q+nA0t2tTtFVWLA//hVLTyVCsQAQawi/8bR+0gjRJ4XMmHgG5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0iSmvgAAANwAAAAPAAAAAAAAAAAAAAAAAKEC&#10;AABkcnMvZG93bnJldi54bWxQSwUGAAAAAAQABAD5AAAAjAMAAAAA&#10;" strokecolor="windowText" strokeweight="1pt"/>
                  <v:line id="Straight Connector 203" o:spid="_x0000_s1090" style="position:absolute;visibility:visible;mso-wrap-style:square" from="36396,43381" to="36396,4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BPcEAAADcAAAADwAAAGRycy9kb3ducmV2LnhtbESP0YrCMBRE34X9h3AF32yqslK6pqUs&#10;CL7a9QPuNnebYnPTbaLWvzeC4OMwM2eYXTnZXlxp9J1jBaskBUHcON1xq+D0s19mIHxA1tg7JgV3&#10;8lAWH7Md5trd+EjXOrQiQtjnqMCEMORS+saQRZ+4gTh6f260GKIcW6lHvEW47eU6TbfSYsdxweBA&#10;34aac32xCjJZ31H6cDT/567qm6z6PPxWSi3mU/UFItAU3uFX+6AVrNM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noE9wQAAANwAAAAPAAAAAAAAAAAAAAAA&#10;AKECAABkcnMvZG93bnJldi54bWxQSwUGAAAAAAQABAD5AAAAjwMAAAAA&#10;" strokecolor="windowText" strokeweight="1pt"/>
                  <v:roundrect id="Rounded Rectangle 204" o:spid="_x0000_s1091" style="position:absolute;left:46078;top:46235;width:17139;height:3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Y2McA&#10;AADcAAAADwAAAGRycy9kb3ducmV2LnhtbESP3WrCQBSE7wXfYTlCb6RutCISsxGpLQitSNVSvDtk&#10;T35s9mzIbjV9+25B8HKYmW+YZNmZWlyodZVlBeNRBII4s7riQsHx8Po4B+E8ssbaMin4JQfLtN9L&#10;MNb2yh902ftCBAi7GBWU3jexlC4ryaAb2YY4eLltDfog20LqFq8Bbmo5iaKZNFhxWCixoeeSsu/9&#10;j1Hwvn6h3XYz1E/ysy6+3s55Nz/lSj0MutUChKfO38O39kYrmERT+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CmNjHAAAA3AAAAA8AAAAAAAAAAAAAAAAAmAIAAGRy&#10;cy9kb3ducmV2LnhtbFBLBQYAAAAABAAEAPUAAACMAwAAAAA=&#10;" fillcolor="#d99694" strokecolor="windowText" strokeweight="1pt">
                    <v:textbox>
                      <w:txbxContent>
                        <w:p w14:paraId="365C1AC3" w14:textId="77777777" w:rsidR="00DD7B33" w:rsidRPr="001C48AB" w:rsidRDefault="00DD7B33" w:rsidP="00077CF4">
                          <w:pPr>
                            <w:jc w:val="center"/>
                            <w:rPr>
                              <w:b/>
                              <w:color w:val="000000" w:themeColor="text1"/>
                              <w:sz w:val="20"/>
                              <w:szCs w:val="20"/>
                            </w:rPr>
                          </w:pPr>
                          <w:r w:rsidRPr="001C48AB">
                            <w:rPr>
                              <w:b/>
                              <w:color w:val="000000" w:themeColor="text1"/>
                              <w:sz w:val="20"/>
                              <w:szCs w:val="20"/>
                            </w:rPr>
                            <w:t xml:space="preserve">Daya </w:t>
                          </w:r>
                          <w:r w:rsidRPr="001C48AB">
                            <w:rPr>
                              <w:b/>
                              <w:color w:val="000000" w:themeColor="text1"/>
                              <w:sz w:val="20"/>
                              <w:szCs w:val="20"/>
                            </w:rPr>
                            <w:t>Dukung Air</w:t>
                          </w:r>
                        </w:p>
                      </w:txbxContent>
                    </v:textbox>
                  </v:roundrect>
                  <v:line id="Straight Connector 205" o:spid="_x0000_s1092" style="position:absolute;visibility:visible;mso-wrap-style:square" from="36396,47849" to="46074,4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80r0AAADcAAAADwAAAGRycy9kb3ducmV2LnhtbESPwQrCMBBE74L/EFbwpqmCUqpRiiB4&#10;tfoBa7M2xWZTm6j1740geBxm5g2z3va2EU/qfO1YwWyagCAuna65UnA+7ScpCB+QNTaOScGbPGw3&#10;w8EaM+1efKRnESoRIewzVGBCaDMpfWnIop+6ljh6V9dZDFF2ldQdviLcNnKeJEtpsea4YLClnaHy&#10;VjysglQWb5Q+HM39VudNmeaLwyVXajzq8xWIQH34h3/tg1YwTxb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g7vNK9AAAA3AAAAA8AAAAAAAAAAAAAAAAAoQIA&#10;AGRycy9kb3ducmV2LnhtbFBLBQYAAAAABAAEAPkAAACLAwAAAAA=&#10;" strokecolor="windowText" strokeweight="1pt"/>
                  <v:line id="Straight Connector 206" o:spid="_x0000_s1093" style="position:absolute;visibility:visible;mso-wrap-style:square" from="63201,47849" to="69989,4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ipb0AAADcAAAADwAAAGRycy9kb3ducmV2LnhtbESPwQrCMBBE74L/EFbwpqmCUqpRiiB4&#10;tfoBa7M2xWZTm6j1740geBxm5g2z3va2EU/qfO1YwWyagCAuna65UnA+7ScpCB+QNTaOScGbPGw3&#10;w8EaM+1efKRnESoRIewzVGBCaDMpfWnIop+6ljh6V9dZDFF2ldQdviLcNnKeJEtpsea4YLClnaHy&#10;VjysglQWb5Q+HM39VudNmeaLwyVXajzq8xWIQH34h3/tg1YwT5b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jpIqW9AAAA3AAAAA8AAAAAAAAAAAAAAAAAoQIA&#10;AGRycy9kb3ducmV2LnhtbFBLBQYAAAAABAAEAPkAAACLAwAAAAA=&#10;" strokecolor="windowText" strokeweight="1pt"/>
                </v:group>
                <v:rect id="Rectangle 207" o:spid="_x0000_s1094" style="position:absolute;left:-1169;top:133;width:87930;height:18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tdcIA&#10;AADcAAAADwAAAGRycy9kb3ducmV2LnhtbESP3YrCMBSE74V9h3AW9k5TBetuNS2ysKBX4s8DHJpj&#10;G2xOShK1vv1GELwcZuYbZlUNthM38sE4VjCdZCCIa6cNNwpOx7/xN4gQkTV2jknBgwJU5cdohYV2&#10;d97T7RAbkSAcClTQxtgXUoa6JYth4nri5J2dtxiT9I3UHu8Jbjs5y7JcWjScFlrs6bel+nK4WgXr&#10;/fyHTJ5H6+vFdevnZhe2Rqmvz2G9BBFpiO/wq73RCmbZAp5n0h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G11wgAAANwAAAAPAAAAAAAAAAAAAAAAAJgCAABkcnMvZG93&#10;bnJldi54bWxQSwUGAAAAAAQABAD1AAAAhwMAAAAA&#10;" filled="f" strokecolor="windowText">
                  <v:stroke dashstyle="longDashDotDot"/>
                  <v:textbox>
                    <w:txbxContent>
                      <w:p w14:paraId="4795E750" w14:textId="77777777" w:rsidR="00DD7B33" w:rsidRPr="008E1E01" w:rsidRDefault="00DD7B33" w:rsidP="00563DB0">
                        <w:pPr>
                          <w:pStyle w:val="ListParagraph"/>
                          <w:numPr>
                            <w:ilvl w:val="0"/>
                            <w:numId w:val="53"/>
                          </w:numPr>
                          <w:spacing w:line="276" w:lineRule="auto"/>
                          <w:ind w:left="426" w:hanging="284"/>
                          <w:jc w:val="both"/>
                          <w:rPr>
                            <w:color w:val="000000" w:themeColor="text1"/>
                            <w:sz w:val="16"/>
                            <w:szCs w:val="19"/>
                          </w:rPr>
                        </w:pPr>
                        <w:r w:rsidRPr="008E1E01">
                          <w:rPr>
                            <w:color w:val="000000" w:themeColor="text1"/>
                            <w:sz w:val="16"/>
                            <w:szCs w:val="19"/>
                          </w:rPr>
                          <w:t xml:space="preserve">Pada </w:t>
                        </w:r>
                        <w:r w:rsidRPr="008E1E01">
                          <w:rPr>
                            <w:color w:val="000000" w:themeColor="text1"/>
                            <w:sz w:val="16"/>
                            <w:szCs w:val="19"/>
                          </w:rPr>
                          <w:t xml:space="preserve">wilayah DAS Rea terdapt kegiatan penambangan Emas Tanpa Izin (PETI) pada </w:t>
                        </w:r>
                        <w:r>
                          <w:rPr>
                            <w:color w:val="000000" w:themeColor="text1"/>
                            <w:sz w:val="16"/>
                            <w:szCs w:val="19"/>
                          </w:rPr>
                          <w:t>Kecamatan Taliwang</w:t>
                        </w:r>
                        <w:r w:rsidRPr="008E1E01">
                          <w:rPr>
                            <w:color w:val="000000" w:themeColor="text1"/>
                            <w:sz w:val="16"/>
                            <w:szCs w:val="19"/>
                          </w:rPr>
                          <w:t xml:space="preserve"> dan Kecamatan Brang Rea serta adanya </w:t>
                        </w:r>
                        <w:r w:rsidRPr="008E1E01">
                          <w:rPr>
                            <w:i/>
                            <w:color w:val="000000" w:themeColor="text1"/>
                            <w:sz w:val="16"/>
                            <w:szCs w:val="19"/>
                          </w:rPr>
                          <w:t xml:space="preserve">illegas logging </w:t>
                        </w:r>
                        <w:r w:rsidRPr="008E1E01">
                          <w:rPr>
                            <w:color w:val="000000" w:themeColor="text1"/>
                            <w:sz w:val="16"/>
                            <w:szCs w:val="19"/>
                          </w:rPr>
                          <w:t>yang menyebabkan kerusakan hutan, kedua hal ini dapat menyababkan terjadinya degradasi DAS Rea yang akan berdampak pada penurunan kemampuan dalam mempertahankan jumlah air.</w:t>
                        </w:r>
                      </w:p>
                      <w:p w14:paraId="5CD7B0BE" w14:textId="77777777" w:rsidR="00DD7B33" w:rsidRPr="008E1E01" w:rsidRDefault="00DD7B33" w:rsidP="00563DB0">
                        <w:pPr>
                          <w:pStyle w:val="ListParagraph"/>
                          <w:numPr>
                            <w:ilvl w:val="0"/>
                            <w:numId w:val="53"/>
                          </w:numPr>
                          <w:spacing w:line="276" w:lineRule="auto"/>
                          <w:ind w:left="426" w:hanging="284"/>
                          <w:jc w:val="both"/>
                          <w:rPr>
                            <w:color w:val="000000" w:themeColor="text1"/>
                            <w:sz w:val="16"/>
                            <w:szCs w:val="19"/>
                          </w:rPr>
                        </w:pPr>
                        <w:r w:rsidRPr="008E1E01">
                          <w:rPr>
                            <w:color w:val="000000" w:themeColor="text1"/>
                            <w:sz w:val="16"/>
                            <w:szCs w:val="19"/>
                          </w:rPr>
                          <w:t xml:space="preserve">Pada wilayah </w:t>
                        </w:r>
                        <w:r>
                          <w:rPr>
                            <w:color w:val="000000" w:themeColor="text1"/>
                            <w:sz w:val="16"/>
                            <w:szCs w:val="19"/>
                          </w:rPr>
                          <w:t>Kecamatan Taliwang</w:t>
                        </w:r>
                        <w:r w:rsidRPr="008E1E01">
                          <w:rPr>
                            <w:color w:val="000000" w:themeColor="text1"/>
                            <w:sz w:val="16"/>
                            <w:szCs w:val="19"/>
                          </w:rPr>
                          <w:t xml:space="preserve"> ter</w:t>
                        </w:r>
                        <w:r>
                          <w:rPr>
                            <w:color w:val="000000" w:themeColor="text1"/>
                            <w:sz w:val="16"/>
                            <w:szCs w:val="19"/>
                          </w:rPr>
                          <w:t>dapat s</w:t>
                        </w:r>
                        <w:r w:rsidRPr="008E1E01">
                          <w:rPr>
                            <w:color w:val="000000" w:themeColor="text1"/>
                            <w:sz w:val="16"/>
                            <w:szCs w:val="19"/>
                          </w:rPr>
                          <w:t xml:space="preserve">ungai utama dari DAS Rea dan </w:t>
                        </w:r>
                        <w:r>
                          <w:rPr>
                            <w:color w:val="000000" w:themeColor="text1"/>
                            <w:sz w:val="16"/>
                            <w:szCs w:val="19"/>
                          </w:rPr>
                          <w:t>Danau Lebo</w:t>
                        </w:r>
                        <w:r w:rsidRPr="008E1E01">
                          <w:rPr>
                            <w:color w:val="000000" w:themeColor="text1"/>
                            <w:sz w:val="16"/>
                            <w:szCs w:val="19"/>
                          </w:rPr>
                          <w:t xml:space="preserve"> yang dapat dimanfaatkan sebagi sumber air masyarakat setempat untk keperluan sehari-hari.</w:t>
                        </w:r>
                      </w:p>
                      <w:p w14:paraId="59A44A34" w14:textId="77777777" w:rsidR="00DD7B33" w:rsidRPr="008E1E01" w:rsidRDefault="00DD7B33" w:rsidP="00E069FE">
                        <w:pPr>
                          <w:pStyle w:val="ListParagraph"/>
                          <w:numPr>
                            <w:ilvl w:val="0"/>
                            <w:numId w:val="53"/>
                          </w:numPr>
                          <w:spacing w:line="276" w:lineRule="auto"/>
                          <w:ind w:left="426" w:hanging="284"/>
                          <w:jc w:val="both"/>
                          <w:rPr>
                            <w:color w:val="000000" w:themeColor="text1"/>
                            <w:sz w:val="16"/>
                            <w:szCs w:val="19"/>
                          </w:rPr>
                        </w:pPr>
                        <w:r w:rsidRPr="008E1E01">
                          <w:rPr>
                            <w:color w:val="000000" w:themeColor="text1"/>
                            <w:sz w:val="16"/>
                            <w:szCs w:val="19"/>
                          </w:rPr>
                          <w:t xml:space="preserve">Terdapat sebanyak 549.011 jiwa yang terdampak kekeringan tersebar di 68 Kecamatan di 9 Kabupaten/kota, diantaranya adalah termasuk Kabupaten Sumbawa Barat dengan 13 desa di 3 Kecamatan yaitu </w:t>
                        </w:r>
                        <w:r>
                          <w:rPr>
                            <w:color w:val="000000" w:themeColor="text1"/>
                            <w:sz w:val="16"/>
                            <w:szCs w:val="19"/>
                          </w:rPr>
                          <w:t>Kecamatan Taliwang</w:t>
                        </w:r>
                        <w:r w:rsidRPr="008E1E01">
                          <w:rPr>
                            <w:color w:val="000000" w:themeColor="text1"/>
                            <w:sz w:val="16"/>
                            <w:szCs w:val="19"/>
                          </w:rPr>
                          <w:t>, Kecamatan Poto Tano dan Kecamatan Sateluk</w:t>
                        </w:r>
                      </w:p>
                      <w:p w14:paraId="0EBF9D49" w14:textId="77777777" w:rsidR="00DD7B33" w:rsidRPr="008E1E01" w:rsidRDefault="00DD7B33" w:rsidP="007F4A73">
                        <w:pPr>
                          <w:pStyle w:val="ListParagraph"/>
                          <w:numPr>
                            <w:ilvl w:val="0"/>
                            <w:numId w:val="53"/>
                          </w:numPr>
                          <w:spacing w:line="276" w:lineRule="auto"/>
                          <w:ind w:left="426"/>
                          <w:jc w:val="both"/>
                          <w:rPr>
                            <w:color w:val="000000" w:themeColor="text1"/>
                            <w:sz w:val="16"/>
                            <w:szCs w:val="19"/>
                          </w:rPr>
                        </w:pPr>
                        <w:r w:rsidRPr="008E1E01">
                          <w:rPr>
                            <w:color w:val="000000" w:themeColor="text1"/>
                            <w:sz w:val="16"/>
                            <w:szCs w:val="19"/>
                          </w:rPr>
                          <w:t xml:space="preserve">Terdapat lahan kering di </w:t>
                        </w:r>
                        <w:r>
                          <w:rPr>
                            <w:color w:val="000000" w:themeColor="text1"/>
                            <w:sz w:val="16"/>
                            <w:szCs w:val="19"/>
                          </w:rPr>
                          <w:t>Kecamatan Taliwang</w:t>
                        </w:r>
                        <w:r w:rsidRPr="008E1E01">
                          <w:rPr>
                            <w:color w:val="000000" w:themeColor="text1"/>
                            <w:sz w:val="16"/>
                            <w:szCs w:val="19"/>
                          </w:rPr>
                          <w:t>, sekitar 175 ha dan sudah dinyatakan puso 30 ha untuk padi dan 60 ha untuk jagung</w:t>
                        </w:r>
                      </w:p>
                      <w:p w14:paraId="6801BEAD" w14:textId="77777777" w:rsidR="00DD7B33" w:rsidRPr="008E1E01" w:rsidRDefault="00DD7B33" w:rsidP="00EF627C">
                        <w:pPr>
                          <w:pStyle w:val="ListParagraph"/>
                          <w:numPr>
                            <w:ilvl w:val="0"/>
                            <w:numId w:val="53"/>
                          </w:numPr>
                          <w:spacing w:line="276" w:lineRule="auto"/>
                          <w:ind w:left="426"/>
                          <w:jc w:val="both"/>
                          <w:rPr>
                            <w:color w:val="000000" w:themeColor="text1"/>
                            <w:sz w:val="16"/>
                            <w:szCs w:val="19"/>
                          </w:rPr>
                        </w:pPr>
                        <w:r w:rsidRPr="008E1E01">
                          <w:rPr>
                            <w:color w:val="000000" w:themeColor="text1"/>
                            <w:sz w:val="16"/>
                            <w:szCs w:val="19"/>
                          </w:rPr>
                          <w:t xml:space="preserve">Penetapan </w:t>
                        </w:r>
                        <w:r>
                          <w:rPr>
                            <w:color w:val="000000" w:themeColor="text1"/>
                            <w:sz w:val="16"/>
                            <w:szCs w:val="19"/>
                          </w:rPr>
                          <w:t>Kecamatan Taliwang</w:t>
                        </w:r>
                        <w:r w:rsidRPr="008E1E01">
                          <w:rPr>
                            <w:color w:val="000000" w:themeColor="text1"/>
                            <w:sz w:val="16"/>
                            <w:szCs w:val="19"/>
                          </w:rPr>
                          <w:t xml:space="preserve"> sebagai ibu kota Kabupaten Sumbawa Barat pada tahun 2003 serta adanya penetapan fungsi kawasan perkotaan Taliwang Thun 2005 merupakan salah satu pemicu peningkatan jumlah penduduk </w:t>
                        </w:r>
                        <w:r>
                          <w:rPr>
                            <w:color w:val="000000" w:themeColor="text1"/>
                            <w:sz w:val="16"/>
                            <w:szCs w:val="19"/>
                          </w:rPr>
                          <w:t>Kecamatan Taliwang</w:t>
                        </w:r>
                        <w:r w:rsidRPr="008E1E01">
                          <w:rPr>
                            <w:color w:val="000000" w:themeColor="text1"/>
                            <w:sz w:val="16"/>
                            <w:szCs w:val="19"/>
                          </w:rPr>
                          <w:t xml:space="preserve"> yaitu sebanyak 16.937 jiwa dari tahun 2006-2019, yang berdampak pada meningktanya lahan terbangun dan berpotensi mengurangi daerah resapan air.</w:t>
                        </w:r>
                      </w:p>
                      <w:p w14:paraId="25FCE5CA" w14:textId="77777777" w:rsidR="00DD7B33" w:rsidRPr="008E1E01" w:rsidRDefault="00DD7B33" w:rsidP="00EF627C">
                        <w:pPr>
                          <w:pStyle w:val="ListParagraph"/>
                          <w:numPr>
                            <w:ilvl w:val="0"/>
                            <w:numId w:val="53"/>
                          </w:numPr>
                          <w:spacing w:line="276" w:lineRule="auto"/>
                          <w:ind w:left="426"/>
                          <w:jc w:val="both"/>
                          <w:rPr>
                            <w:color w:val="000000" w:themeColor="text1"/>
                            <w:sz w:val="16"/>
                            <w:szCs w:val="19"/>
                          </w:rPr>
                        </w:pPr>
                        <w:r>
                          <w:rPr>
                            <w:color w:val="000000" w:themeColor="text1"/>
                            <w:sz w:val="16"/>
                            <w:szCs w:val="19"/>
                          </w:rPr>
                          <w:t>Kecamatan Taliwang</w:t>
                        </w:r>
                        <w:r w:rsidRPr="008E1E01">
                          <w:rPr>
                            <w:color w:val="000000" w:themeColor="text1"/>
                            <w:sz w:val="16"/>
                            <w:szCs w:val="19"/>
                          </w:rPr>
                          <w:t xml:space="preserve"> merupak pusat pemerintahan dan perdagangan dan jasa di Kabupaten Sumbawa Barat, sehingga pada </w:t>
                        </w:r>
                        <w:r>
                          <w:rPr>
                            <w:color w:val="000000" w:themeColor="text1"/>
                            <w:sz w:val="16"/>
                            <w:szCs w:val="19"/>
                          </w:rPr>
                          <w:t>Kecamatan Taliwang</w:t>
                        </w:r>
                        <w:r w:rsidRPr="008E1E01">
                          <w:rPr>
                            <w:color w:val="000000" w:themeColor="text1"/>
                            <w:sz w:val="16"/>
                            <w:szCs w:val="19"/>
                          </w:rPr>
                          <w:t xml:space="preserve"> banyak terbangun fasilitas perkotaan seperti falitas perdagangan dan jasa dan fasilitas pemerintahan.</w:t>
                        </w:r>
                      </w:p>
                      <w:p w14:paraId="72084248" w14:textId="77777777" w:rsidR="00DD7B33" w:rsidRPr="008E1E01" w:rsidRDefault="00DD7B33" w:rsidP="00EF627C">
                        <w:pPr>
                          <w:pStyle w:val="ListParagraph"/>
                          <w:numPr>
                            <w:ilvl w:val="0"/>
                            <w:numId w:val="53"/>
                          </w:numPr>
                          <w:spacing w:line="276" w:lineRule="auto"/>
                          <w:ind w:left="426"/>
                          <w:jc w:val="both"/>
                          <w:rPr>
                            <w:color w:val="000000" w:themeColor="text1"/>
                            <w:sz w:val="16"/>
                            <w:szCs w:val="19"/>
                          </w:rPr>
                        </w:pPr>
                        <w:r w:rsidRPr="008E1E01">
                          <w:rPr>
                            <w:color w:val="000000" w:themeColor="text1"/>
                            <w:sz w:val="16"/>
                            <w:szCs w:val="19"/>
                          </w:rPr>
                          <w:t xml:space="preserve">Adanya peningkatan aktivitaskegiatas, peningkatan jumlah penduduk dan banyaknya fasilitas perkotaan yang terbangun berdampak pada peningkatanakan kebutuhan sumber daya alam termasuk kebutuhan akan air. </w:t>
                        </w:r>
                      </w:p>
                    </w:txbxContent>
                  </v:textbox>
                </v:rect>
              </v:group>
            </w:pict>
          </mc:Fallback>
        </mc:AlternateContent>
      </w:r>
    </w:p>
    <w:p w14:paraId="268DFE05" w14:textId="77777777" w:rsidR="00077CF4" w:rsidRPr="00794DF8" w:rsidRDefault="00077CF4" w:rsidP="004D6290">
      <w:pPr>
        <w:spacing w:after="0" w:line="276" w:lineRule="auto"/>
        <w:rPr>
          <w:lang w:val="en-US"/>
        </w:rPr>
      </w:pPr>
    </w:p>
    <w:p w14:paraId="3056BF70" w14:textId="77777777" w:rsidR="00077CF4" w:rsidRPr="00794DF8" w:rsidRDefault="00077CF4" w:rsidP="004D6290">
      <w:pPr>
        <w:spacing w:after="0" w:line="276" w:lineRule="auto"/>
        <w:rPr>
          <w:lang w:val="en-US"/>
        </w:rPr>
      </w:pPr>
    </w:p>
    <w:p w14:paraId="0AFAF951" w14:textId="77777777" w:rsidR="00077CF4" w:rsidRPr="00794DF8" w:rsidRDefault="00077CF4" w:rsidP="004D6290">
      <w:pPr>
        <w:spacing w:after="0" w:line="276" w:lineRule="auto"/>
        <w:rPr>
          <w:lang w:val="en-US"/>
        </w:rPr>
      </w:pPr>
    </w:p>
    <w:p w14:paraId="593B52CB" w14:textId="77777777" w:rsidR="00077CF4" w:rsidRPr="00794DF8" w:rsidRDefault="00077CF4" w:rsidP="004D6290">
      <w:pPr>
        <w:spacing w:after="0" w:line="276" w:lineRule="auto"/>
        <w:rPr>
          <w:lang w:val="en-US"/>
        </w:rPr>
      </w:pPr>
    </w:p>
    <w:p w14:paraId="53E422B1" w14:textId="77777777" w:rsidR="00077CF4" w:rsidRPr="00794DF8" w:rsidRDefault="00077CF4" w:rsidP="004D6290">
      <w:pPr>
        <w:spacing w:after="0" w:line="276" w:lineRule="auto"/>
        <w:rPr>
          <w:lang w:val="en-US"/>
        </w:rPr>
      </w:pPr>
    </w:p>
    <w:p w14:paraId="7213BE2F" w14:textId="77777777" w:rsidR="00077CF4" w:rsidRPr="00794DF8" w:rsidRDefault="00077CF4" w:rsidP="004D6290">
      <w:pPr>
        <w:spacing w:after="0" w:line="276" w:lineRule="auto"/>
        <w:rPr>
          <w:lang w:val="en-US"/>
        </w:rPr>
      </w:pPr>
    </w:p>
    <w:p w14:paraId="7A7401C3" w14:textId="77777777" w:rsidR="00077CF4" w:rsidRPr="00794DF8" w:rsidRDefault="00077CF4" w:rsidP="004D6290">
      <w:pPr>
        <w:spacing w:after="0" w:line="276" w:lineRule="auto"/>
        <w:rPr>
          <w:lang w:val="en-US"/>
        </w:rPr>
      </w:pPr>
    </w:p>
    <w:p w14:paraId="4F749D3C" w14:textId="77777777" w:rsidR="00077CF4" w:rsidRPr="00794DF8" w:rsidRDefault="00077CF4" w:rsidP="004D6290">
      <w:pPr>
        <w:spacing w:after="0" w:line="276" w:lineRule="auto"/>
        <w:rPr>
          <w:lang w:val="en-US"/>
        </w:rPr>
      </w:pPr>
    </w:p>
    <w:p w14:paraId="47C0E954" w14:textId="77777777" w:rsidR="00077CF4" w:rsidRPr="00794DF8" w:rsidRDefault="00077CF4" w:rsidP="004D6290">
      <w:pPr>
        <w:spacing w:after="0" w:line="276" w:lineRule="auto"/>
        <w:rPr>
          <w:lang w:val="en-US"/>
        </w:rPr>
      </w:pPr>
    </w:p>
    <w:p w14:paraId="4EC40FE2" w14:textId="77777777" w:rsidR="00077CF4" w:rsidRPr="00794DF8" w:rsidRDefault="00077CF4" w:rsidP="004D6290">
      <w:pPr>
        <w:spacing w:after="0" w:line="276" w:lineRule="auto"/>
        <w:rPr>
          <w:lang w:val="en-US"/>
        </w:rPr>
      </w:pPr>
    </w:p>
    <w:p w14:paraId="52A23F2C" w14:textId="77777777" w:rsidR="00077CF4" w:rsidRPr="00794DF8" w:rsidRDefault="00077CF4" w:rsidP="004D6290">
      <w:pPr>
        <w:spacing w:after="0" w:line="276" w:lineRule="auto"/>
        <w:rPr>
          <w:lang w:val="en-US"/>
        </w:rPr>
      </w:pPr>
    </w:p>
    <w:p w14:paraId="355E4E4E" w14:textId="77777777" w:rsidR="00077CF4" w:rsidRPr="00794DF8" w:rsidRDefault="00077CF4" w:rsidP="004D6290">
      <w:pPr>
        <w:spacing w:after="0" w:line="276" w:lineRule="auto"/>
        <w:rPr>
          <w:lang w:val="en-US"/>
        </w:rPr>
      </w:pPr>
    </w:p>
    <w:p w14:paraId="7DEEDF92" w14:textId="77777777" w:rsidR="00077CF4" w:rsidRPr="00794DF8" w:rsidRDefault="00077CF4" w:rsidP="004D6290">
      <w:pPr>
        <w:spacing w:after="0" w:line="276" w:lineRule="auto"/>
        <w:rPr>
          <w:lang w:val="en-US"/>
        </w:rPr>
      </w:pPr>
    </w:p>
    <w:p w14:paraId="32302949" w14:textId="3BDFD400" w:rsidR="00CC44D5" w:rsidRPr="00634E53" w:rsidRDefault="00CC44D5" w:rsidP="00DD7B33">
      <w:pPr>
        <w:keepNext/>
        <w:keepLines/>
        <w:spacing w:after="0"/>
        <w:outlineLvl w:val="0"/>
        <w:rPr>
          <w:b/>
          <w:szCs w:val="24"/>
        </w:rPr>
      </w:pPr>
    </w:p>
    <w:sectPr w:rsidR="00CC44D5" w:rsidRPr="00634E53" w:rsidSect="00DD7B33">
      <w:pgSz w:w="16838" w:h="11906" w:orient="landscape"/>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79B01" w14:textId="77777777" w:rsidR="00DD7B33" w:rsidRDefault="00DD7B33" w:rsidP="00A94C71">
      <w:pPr>
        <w:spacing w:after="0" w:line="240" w:lineRule="auto"/>
      </w:pPr>
      <w:r>
        <w:separator/>
      </w:r>
    </w:p>
  </w:endnote>
  <w:endnote w:type="continuationSeparator" w:id="0">
    <w:p w14:paraId="464E4C58" w14:textId="77777777" w:rsidR="00DD7B33" w:rsidRDefault="00DD7B33" w:rsidP="00A9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E9B99" w14:textId="77777777" w:rsidR="00DD7B33" w:rsidRDefault="00DD7B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4021F" w14:textId="77777777" w:rsidR="00DD7B33" w:rsidRDefault="00DD7B33">
    <w:pPr>
      <w:pStyle w:val="Footer"/>
      <w:jc w:val="right"/>
    </w:pPr>
  </w:p>
  <w:p w14:paraId="15D24C49" w14:textId="77777777" w:rsidR="00DD7B33" w:rsidRDefault="00DD7B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5C163" w14:textId="77777777" w:rsidR="00DD7B33" w:rsidRDefault="00DD7B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2563"/>
      <w:docPartObj>
        <w:docPartGallery w:val="Page Numbers (Bottom of Page)"/>
        <w:docPartUnique/>
      </w:docPartObj>
    </w:sdtPr>
    <w:sdtEndPr>
      <w:rPr>
        <w:noProof/>
      </w:rPr>
    </w:sdtEndPr>
    <w:sdtContent>
      <w:p w14:paraId="0CD96614" w14:textId="77777777" w:rsidR="00DD7B33" w:rsidRDefault="00DD7B33">
        <w:pPr>
          <w:pStyle w:val="Footer"/>
          <w:jc w:val="right"/>
        </w:pPr>
        <w:r>
          <w:fldChar w:fldCharType="begin"/>
        </w:r>
        <w:r>
          <w:instrText xml:space="preserve"> PAGE   \* MERGEFORMAT </w:instrText>
        </w:r>
        <w:r>
          <w:fldChar w:fldCharType="separate"/>
        </w:r>
        <w:r w:rsidR="00656642">
          <w:rPr>
            <w:noProof/>
          </w:rPr>
          <w:t>xv</w:t>
        </w:r>
        <w:r>
          <w:rPr>
            <w:noProof/>
          </w:rPr>
          <w:fldChar w:fldCharType="end"/>
        </w:r>
      </w:p>
    </w:sdtContent>
  </w:sdt>
  <w:p w14:paraId="0B2DB355" w14:textId="77777777" w:rsidR="00DD7B33" w:rsidRDefault="00DD7B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806912"/>
      <w:docPartObj>
        <w:docPartGallery w:val="Page Numbers (Bottom of Page)"/>
        <w:docPartUnique/>
      </w:docPartObj>
    </w:sdtPr>
    <w:sdtEndPr>
      <w:rPr>
        <w:noProof/>
      </w:rPr>
    </w:sdtEndPr>
    <w:sdtContent>
      <w:p w14:paraId="1C5723FF" w14:textId="77777777" w:rsidR="00DD7B33" w:rsidRDefault="00DD7B33">
        <w:pPr>
          <w:pStyle w:val="Footer"/>
          <w:jc w:val="right"/>
        </w:pPr>
        <w:r>
          <w:fldChar w:fldCharType="begin"/>
        </w:r>
        <w:r>
          <w:instrText xml:space="preserve"> PAGE   \* MERGEFORMAT </w:instrText>
        </w:r>
        <w:r>
          <w:fldChar w:fldCharType="separate"/>
        </w:r>
        <w:r w:rsidR="00656642">
          <w:rPr>
            <w:noProof/>
          </w:rPr>
          <w:t>44</w:t>
        </w:r>
        <w:r>
          <w:rPr>
            <w:noProof/>
          </w:rPr>
          <w:fldChar w:fldCharType="end"/>
        </w:r>
      </w:p>
    </w:sdtContent>
  </w:sdt>
  <w:p w14:paraId="560CA888" w14:textId="77777777" w:rsidR="00DD7B33" w:rsidRDefault="00DD7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FF03D" w14:textId="77777777" w:rsidR="00DD7B33" w:rsidRDefault="00DD7B33" w:rsidP="00A94C71">
      <w:pPr>
        <w:spacing w:after="0" w:line="240" w:lineRule="auto"/>
      </w:pPr>
    </w:p>
  </w:footnote>
  <w:footnote w:type="continuationSeparator" w:id="0">
    <w:p w14:paraId="4F63091C" w14:textId="77777777" w:rsidR="00DD7B33" w:rsidRDefault="00DD7B33" w:rsidP="00A94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ABABC" w14:textId="77777777" w:rsidR="00DD7B33" w:rsidRDefault="00DD7B33">
    <w:pPr>
      <w:pStyle w:val="Header"/>
    </w:pPr>
    <w:r>
      <w:rPr>
        <w:noProof/>
        <w:lang w:eastAsia="id-ID"/>
      </w:rPr>
      <w:pict w14:anchorId="2BA04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76" o:spid="_x0000_s2176" type="#_x0000_t75" style="position:absolute;margin-left:0;margin-top:0;width:425.1pt;height:416.55pt;z-index:-251657216;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651A5" w14:textId="77777777" w:rsidR="00DD7B33" w:rsidRDefault="00DD7B33">
    <w:pPr>
      <w:pStyle w:val="Header"/>
    </w:pPr>
    <w:r>
      <w:rPr>
        <w:noProof/>
        <w:lang w:eastAsia="id-ID"/>
      </w:rPr>
      <w:pict w14:anchorId="3F0DA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77" o:spid="_x0000_s2177" type="#_x0000_t75" style="position:absolute;margin-left:0;margin-top:0;width:425.1pt;height:416.55pt;z-index:-251656192;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B784D" w14:textId="77777777" w:rsidR="00DD7B33" w:rsidRDefault="00DD7B33">
    <w:pPr>
      <w:pStyle w:val="Header"/>
    </w:pPr>
    <w:r>
      <w:rPr>
        <w:noProof/>
        <w:lang w:eastAsia="id-ID"/>
      </w:rPr>
      <w:pict w14:anchorId="09441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75" o:spid="_x0000_s2175" type="#_x0000_t75" style="position:absolute;margin-left:0;margin-top:0;width:425.1pt;height:416.55pt;z-index:-251658240;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E354" w14:textId="77777777" w:rsidR="00DD7B33" w:rsidRDefault="00DD7B33">
    <w:pPr>
      <w:pStyle w:val="Header"/>
    </w:pPr>
    <w:r>
      <w:rPr>
        <w:noProof/>
        <w:lang w:eastAsia="id-ID"/>
      </w:rPr>
      <w:pict w14:anchorId="1434D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79" o:spid="_x0000_s2179" type="#_x0000_t75" style="position:absolute;margin-left:0;margin-top:0;width:425.1pt;height:416.55pt;z-index:-251654144;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E6A05" w14:textId="77777777" w:rsidR="00DD7B33" w:rsidRDefault="00DD7B33">
    <w:pPr>
      <w:pStyle w:val="Header"/>
    </w:pPr>
    <w:r>
      <w:rPr>
        <w:noProof/>
        <w:lang w:eastAsia="id-ID"/>
      </w:rPr>
      <w:pict w14:anchorId="4A3D9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80" o:spid="_x0000_s2180" type="#_x0000_t75" style="position:absolute;margin-left:0;margin-top:0;width:425.1pt;height:416.55pt;z-index:-251653120;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31DA0" w14:textId="77777777" w:rsidR="00DD7B33" w:rsidRDefault="00DD7B33">
    <w:pPr>
      <w:pStyle w:val="Header"/>
    </w:pPr>
    <w:r>
      <w:rPr>
        <w:noProof/>
        <w:lang w:eastAsia="id-ID"/>
      </w:rPr>
      <w:pict w14:anchorId="38742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78" o:spid="_x0000_s2178" type="#_x0000_t75" style="position:absolute;margin-left:0;margin-top:0;width:425.1pt;height:416.55pt;z-index:-251655168;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A4481" w14:textId="77777777" w:rsidR="00DD7B33" w:rsidRDefault="00DD7B33">
    <w:pPr>
      <w:pStyle w:val="Header"/>
    </w:pPr>
    <w:r>
      <w:rPr>
        <w:noProof/>
        <w:lang w:eastAsia="id-ID"/>
      </w:rPr>
      <w:pict w14:anchorId="5B70E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82" o:spid="_x0000_s2182" type="#_x0000_t75" style="position:absolute;margin-left:0;margin-top:0;width:425.1pt;height:416.55pt;z-index:-251651072;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17F8E" w14:textId="77777777" w:rsidR="00DD7B33" w:rsidRDefault="00DD7B33">
    <w:pPr>
      <w:pStyle w:val="Header"/>
    </w:pPr>
    <w:r>
      <w:rPr>
        <w:noProof/>
        <w:lang w:eastAsia="id-ID"/>
      </w:rPr>
      <w:pict w14:anchorId="15A20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83" o:spid="_x0000_s2183" type="#_x0000_t75" style="position:absolute;margin-left:0;margin-top:0;width:425.1pt;height:416.55pt;z-index:-251650048;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68D2" w14:textId="77777777" w:rsidR="00DD7B33" w:rsidRDefault="00DD7B33">
    <w:pPr>
      <w:pStyle w:val="Header"/>
    </w:pPr>
    <w:r>
      <w:rPr>
        <w:noProof/>
        <w:lang w:eastAsia="id-ID"/>
      </w:rPr>
      <w:pict w14:anchorId="04E03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7381" o:spid="_x0000_s2181" type="#_x0000_t75" style="position:absolute;margin-left:0;margin-top:0;width:425.1pt;height:416.55pt;z-index:-251652096;mso-position-horizontal:center;mso-position-horizontal-relative:margin;mso-position-vertical:center;mso-position-vertical-relative:margin" o:allowincell="f">
          <v:imagedata r:id="rId1" o:title="logo UMMA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7E2"/>
    <w:multiLevelType w:val="hybridMultilevel"/>
    <w:tmpl w:val="573290E2"/>
    <w:lvl w:ilvl="0" w:tplc="AE4ACAD4">
      <w:start w:val="1"/>
      <w:numFmt w:val="upperLetter"/>
      <w:lvlText w:val="%1."/>
      <w:lvlJc w:val="left"/>
      <w:pPr>
        <w:ind w:left="928" w:hanging="360"/>
      </w:pPr>
      <w:rPr>
        <w:b/>
        <w:color w:val="auto"/>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1A252FB"/>
    <w:multiLevelType w:val="hybridMultilevel"/>
    <w:tmpl w:val="291698A8"/>
    <w:lvl w:ilvl="0" w:tplc="0EC881E4">
      <w:start w:val="1"/>
      <w:numFmt w:val="decimal"/>
      <w:lvlText w:val="%1."/>
      <w:lvlJc w:val="left"/>
      <w:pPr>
        <w:ind w:left="2280" w:hanging="360"/>
      </w:pPr>
      <w:rPr>
        <w:color w:val="auto"/>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
    <w:nsid w:val="06483218"/>
    <w:multiLevelType w:val="multilevel"/>
    <w:tmpl w:val="36B8B992"/>
    <w:lvl w:ilvl="0">
      <w:start w:val="1"/>
      <w:numFmt w:val="decimal"/>
      <w:lvlText w:val="%1."/>
      <w:lvlJc w:val="left"/>
      <w:pPr>
        <w:ind w:left="2280" w:hanging="360"/>
      </w:pPr>
    </w:lvl>
    <w:lvl w:ilvl="1">
      <w:start w:val="1"/>
      <w:numFmt w:val="decimal"/>
      <w:isLgl/>
      <w:lvlText w:val="%1.%2"/>
      <w:lvlJc w:val="left"/>
      <w:pPr>
        <w:ind w:left="228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360" w:hanging="1440"/>
      </w:pPr>
      <w:rPr>
        <w:rFonts w:hint="default"/>
      </w:rPr>
    </w:lvl>
    <w:lvl w:ilvl="8">
      <w:start w:val="1"/>
      <w:numFmt w:val="decimal"/>
      <w:isLgl/>
      <w:lvlText w:val="%1.%2.%3.%4.%5.%6.%7.%8.%9"/>
      <w:lvlJc w:val="left"/>
      <w:pPr>
        <w:ind w:left="3720" w:hanging="1800"/>
      </w:pPr>
      <w:rPr>
        <w:rFonts w:hint="default"/>
      </w:rPr>
    </w:lvl>
  </w:abstractNum>
  <w:abstractNum w:abstractNumId="3">
    <w:nsid w:val="08525438"/>
    <w:multiLevelType w:val="hybridMultilevel"/>
    <w:tmpl w:val="71A0A28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nsid w:val="094E1360"/>
    <w:multiLevelType w:val="hybridMultilevel"/>
    <w:tmpl w:val="D2B6166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
    <w:nsid w:val="0A660EDD"/>
    <w:multiLevelType w:val="hybridMultilevel"/>
    <w:tmpl w:val="08F61400"/>
    <w:lvl w:ilvl="0" w:tplc="C054E56E">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A94689"/>
    <w:multiLevelType w:val="hybridMultilevel"/>
    <w:tmpl w:val="86B8EB56"/>
    <w:lvl w:ilvl="0" w:tplc="04210009">
      <w:start w:val="1"/>
      <w:numFmt w:val="bullet"/>
      <w:lvlText w:val=""/>
      <w:lvlJc w:val="left"/>
      <w:pPr>
        <w:ind w:left="2280" w:hanging="360"/>
      </w:pPr>
      <w:rPr>
        <w:rFonts w:ascii="Wingdings" w:hAnsi="Wingding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7">
    <w:nsid w:val="0ED243FD"/>
    <w:multiLevelType w:val="hybridMultilevel"/>
    <w:tmpl w:val="88826890"/>
    <w:lvl w:ilvl="0" w:tplc="B6160ACC">
      <w:start w:val="1"/>
      <w:numFmt w:val="decimal"/>
      <w:pStyle w:val="Heading3"/>
      <w:lvlText w:val="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004DDF"/>
    <w:multiLevelType w:val="hybridMultilevel"/>
    <w:tmpl w:val="19D6AC38"/>
    <w:lvl w:ilvl="0" w:tplc="04210015">
      <w:start w:val="1"/>
      <w:numFmt w:val="upperLetter"/>
      <w:lvlText w:val="%1."/>
      <w:lvlJc w:val="left"/>
      <w:pPr>
        <w:ind w:left="928"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
    <w:nsid w:val="14303435"/>
    <w:multiLevelType w:val="hybridMultilevel"/>
    <w:tmpl w:val="0D62E9D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0">
    <w:nsid w:val="166B2FF3"/>
    <w:multiLevelType w:val="multilevel"/>
    <w:tmpl w:val="EBDCDE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CB13F5"/>
    <w:multiLevelType w:val="hybridMultilevel"/>
    <w:tmpl w:val="D2B6166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
    <w:nsid w:val="17F243DA"/>
    <w:multiLevelType w:val="hybridMultilevel"/>
    <w:tmpl w:val="A4F4CBCC"/>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
    <w:nsid w:val="19C2636D"/>
    <w:multiLevelType w:val="hybridMultilevel"/>
    <w:tmpl w:val="08F61400"/>
    <w:lvl w:ilvl="0" w:tplc="C054E56E">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5F1AD6"/>
    <w:multiLevelType w:val="hybridMultilevel"/>
    <w:tmpl w:val="85546006"/>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5">
    <w:nsid w:val="21462406"/>
    <w:multiLevelType w:val="multilevel"/>
    <w:tmpl w:val="EBDCDE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1A734EC"/>
    <w:multiLevelType w:val="hybridMultilevel"/>
    <w:tmpl w:val="D48CC084"/>
    <w:lvl w:ilvl="0" w:tplc="04210015">
      <w:start w:val="1"/>
      <w:numFmt w:val="upperLetter"/>
      <w:lvlText w:val="%1."/>
      <w:lvlJc w:val="left"/>
      <w:pPr>
        <w:ind w:left="928"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7">
    <w:nsid w:val="2430760B"/>
    <w:multiLevelType w:val="multilevel"/>
    <w:tmpl w:val="B82E61FE"/>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24BA25E8"/>
    <w:multiLevelType w:val="hybridMultilevel"/>
    <w:tmpl w:val="08F61400"/>
    <w:lvl w:ilvl="0" w:tplc="C054E56E">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334757"/>
    <w:multiLevelType w:val="hybridMultilevel"/>
    <w:tmpl w:val="3006AC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A3E4FF6"/>
    <w:multiLevelType w:val="hybridMultilevel"/>
    <w:tmpl w:val="0566737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1">
    <w:nsid w:val="2B6C7718"/>
    <w:multiLevelType w:val="hybridMultilevel"/>
    <w:tmpl w:val="42BC91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BDC40C3"/>
    <w:multiLevelType w:val="hybridMultilevel"/>
    <w:tmpl w:val="93127C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DDA4DFA"/>
    <w:multiLevelType w:val="multilevel"/>
    <w:tmpl w:val="63A2AFB0"/>
    <w:lvl w:ilvl="0">
      <w:start w:val="1"/>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2E3C65F8"/>
    <w:multiLevelType w:val="hybridMultilevel"/>
    <w:tmpl w:val="714626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2F614DB9"/>
    <w:multiLevelType w:val="hybridMultilevel"/>
    <w:tmpl w:val="85546006"/>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6">
    <w:nsid w:val="328B44DD"/>
    <w:multiLevelType w:val="multilevel"/>
    <w:tmpl w:val="EBDCDE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2CF7F03"/>
    <w:multiLevelType w:val="hybridMultilevel"/>
    <w:tmpl w:val="D7E61166"/>
    <w:lvl w:ilvl="0" w:tplc="04210009">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8">
    <w:nsid w:val="343D3A62"/>
    <w:multiLevelType w:val="multilevel"/>
    <w:tmpl w:val="EBDCDE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7904B28"/>
    <w:multiLevelType w:val="multilevel"/>
    <w:tmpl w:val="1DFA8730"/>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38DF1065"/>
    <w:multiLevelType w:val="hybridMultilevel"/>
    <w:tmpl w:val="57328E2A"/>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1">
    <w:nsid w:val="3A48113B"/>
    <w:multiLevelType w:val="hybridMultilevel"/>
    <w:tmpl w:val="0566737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2">
    <w:nsid w:val="45AD3DB2"/>
    <w:multiLevelType w:val="hybridMultilevel"/>
    <w:tmpl w:val="4AA2A7B6"/>
    <w:lvl w:ilvl="0" w:tplc="A178038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62E212D"/>
    <w:multiLevelType w:val="multilevel"/>
    <w:tmpl w:val="EB0E2DAE"/>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4B7B62B1"/>
    <w:multiLevelType w:val="hybridMultilevel"/>
    <w:tmpl w:val="5D90C3B0"/>
    <w:lvl w:ilvl="0" w:tplc="04210015">
      <w:start w:val="1"/>
      <w:numFmt w:val="upp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5">
    <w:nsid w:val="4BDA4073"/>
    <w:multiLevelType w:val="hybridMultilevel"/>
    <w:tmpl w:val="A4F4CBCC"/>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4C0F2502"/>
    <w:multiLevelType w:val="hybridMultilevel"/>
    <w:tmpl w:val="CEF8BA6C"/>
    <w:lvl w:ilvl="0" w:tplc="01100164">
      <w:start w:val="1"/>
      <w:numFmt w:val="decimal"/>
      <w:lvlText w:val="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FBC3652"/>
    <w:multiLevelType w:val="hybridMultilevel"/>
    <w:tmpl w:val="71A0A28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525126C5"/>
    <w:multiLevelType w:val="hybridMultilevel"/>
    <w:tmpl w:val="A43E4ABC"/>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39">
    <w:nsid w:val="52F07615"/>
    <w:multiLevelType w:val="hybridMultilevel"/>
    <w:tmpl w:val="D2B6166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0">
    <w:nsid w:val="53104C4C"/>
    <w:multiLevelType w:val="hybridMultilevel"/>
    <w:tmpl w:val="08F61400"/>
    <w:lvl w:ilvl="0" w:tplc="C054E56E">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4367287"/>
    <w:multiLevelType w:val="hybridMultilevel"/>
    <w:tmpl w:val="6930F3E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2">
    <w:nsid w:val="56EC557D"/>
    <w:multiLevelType w:val="hybridMultilevel"/>
    <w:tmpl w:val="D2B6166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3">
    <w:nsid w:val="573842F2"/>
    <w:multiLevelType w:val="hybridMultilevel"/>
    <w:tmpl w:val="3E5CB22E"/>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44">
    <w:nsid w:val="58A86961"/>
    <w:multiLevelType w:val="hybridMultilevel"/>
    <w:tmpl w:val="85487BB8"/>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5">
    <w:nsid w:val="593E7B34"/>
    <w:multiLevelType w:val="hybridMultilevel"/>
    <w:tmpl w:val="91A259A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6">
    <w:nsid w:val="59640EA8"/>
    <w:multiLevelType w:val="hybridMultilevel"/>
    <w:tmpl w:val="E246557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97D5728"/>
    <w:multiLevelType w:val="hybridMultilevel"/>
    <w:tmpl w:val="69BEF71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8">
    <w:nsid w:val="5A052AC5"/>
    <w:multiLevelType w:val="hybridMultilevel"/>
    <w:tmpl w:val="573290E2"/>
    <w:lvl w:ilvl="0" w:tplc="AE4ACAD4">
      <w:start w:val="1"/>
      <w:numFmt w:val="upperLetter"/>
      <w:lvlText w:val="%1."/>
      <w:lvlJc w:val="left"/>
      <w:pPr>
        <w:ind w:left="928" w:hanging="360"/>
      </w:pPr>
      <w:rPr>
        <w:b/>
        <w:color w:val="auto"/>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9">
    <w:nsid w:val="5BA46EA2"/>
    <w:multiLevelType w:val="hybridMultilevel"/>
    <w:tmpl w:val="5D4241F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0">
    <w:nsid w:val="5CDB1130"/>
    <w:multiLevelType w:val="multilevel"/>
    <w:tmpl w:val="EBDCDE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FF20E76"/>
    <w:multiLevelType w:val="multilevel"/>
    <w:tmpl w:val="EBDCDE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08F0AF0"/>
    <w:multiLevelType w:val="hybridMultilevel"/>
    <w:tmpl w:val="08F61400"/>
    <w:lvl w:ilvl="0" w:tplc="C054E56E">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1942F2A"/>
    <w:multiLevelType w:val="hybridMultilevel"/>
    <w:tmpl w:val="0566737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4">
    <w:nsid w:val="621F11E7"/>
    <w:multiLevelType w:val="hybridMultilevel"/>
    <w:tmpl w:val="C91C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3225C67"/>
    <w:multiLevelType w:val="hybridMultilevel"/>
    <w:tmpl w:val="85487BB8"/>
    <w:lvl w:ilvl="0" w:tplc="0421000F">
      <w:start w:val="1"/>
      <w:numFmt w:val="decimal"/>
      <w:lvlText w:val="%1."/>
      <w:lvlJc w:val="left"/>
      <w:pPr>
        <w:ind w:left="2280" w:hanging="360"/>
      </w:pPr>
    </w:lvl>
    <w:lvl w:ilvl="1" w:tplc="04210019">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6">
    <w:nsid w:val="65140A25"/>
    <w:multiLevelType w:val="hybridMultilevel"/>
    <w:tmpl w:val="08F61400"/>
    <w:lvl w:ilvl="0" w:tplc="C054E56E">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8F0015D"/>
    <w:multiLevelType w:val="hybridMultilevel"/>
    <w:tmpl w:val="0566737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8">
    <w:nsid w:val="69BF1C03"/>
    <w:multiLevelType w:val="multilevel"/>
    <w:tmpl w:val="6BBEF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6AA16BC5"/>
    <w:multiLevelType w:val="hybridMultilevel"/>
    <w:tmpl w:val="85487BB8"/>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0">
    <w:nsid w:val="6B0C7164"/>
    <w:multiLevelType w:val="hybridMultilevel"/>
    <w:tmpl w:val="D48CC084"/>
    <w:lvl w:ilvl="0" w:tplc="04210015">
      <w:start w:val="1"/>
      <w:numFmt w:val="upperLetter"/>
      <w:lvlText w:val="%1."/>
      <w:lvlJc w:val="left"/>
      <w:pPr>
        <w:ind w:left="928"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1">
    <w:nsid w:val="6B1B2F8D"/>
    <w:multiLevelType w:val="hybridMultilevel"/>
    <w:tmpl w:val="69BEF71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nsid w:val="6F666957"/>
    <w:multiLevelType w:val="hybridMultilevel"/>
    <w:tmpl w:val="38A46ADC"/>
    <w:lvl w:ilvl="0" w:tplc="FD204EA8">
      <w:start w:val="1"/>
      <w:numFmt w:val="decimal"/>
      <w:pStyle w:val="Heading2"/>
      <w:lvlText w:val="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02167EC"/>
    <w:multiLevelType w:val="hybridMultilevel"/>
    <w:tmpl w:val="A76C60B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4">
    <w:nsid w:val="72B55D25"/>
    <w:multiLevelType w:val="hybridMultilevel"/>
    <w:tmpl w:val="5D6A0E64"/>
    <w:lvl w:ilvl="0" w:tplc="74A69774">
      <w:start w:val="1"/>
      <w:numFmt w:val="upperLetter"/>
      <w:lvlText w:val="%1."/>
      <w:lvlJc w:val="left"/>
      <w:pPr>
        <w:ind w:left="928" w:hanging="360"/>
      </w:pPr>
      <w:rPr>
        <w:b/>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5">
    <w:nsid w:val="72E0592F"/>
    <w:multiLevelType w:val="hybridMultilevel"/>
    <w:tmpl w:val="686210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72EF161C"/>
    <w:multiLevelType w:val="hybridMultilevel"/>
    <w:tmpl w:val="D60060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37C1B67"/>
    <w:multiLevelType w:val="hybridMultilevel"/>
    <w:tmpl w:val="0566737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8">
    <w:nsid w:val="78B80BD3"/>
    <w:multiLevelType w:val="hybridMultilevel"/>
    <w:tmpl w:val="8D6862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94F15D6"/>
    <w:multiLevelType w:val="hybridMultilevel"/>
    <w:tmpl w:val="5D6A0E64"/>
    <w:lvl w:ilvl="0" w:tplc="74A69774">
      <w:start w:val="1"/>
      <w:numFmt w:val="upperLetter"/>
      <w:lvlText w:val="%1."/>
      <w:lvlJc w:val="left"/>
      <w:pPr>
        <w:ind w:left="928" w:hanging="360"/>
      </w:pPr>
      <w:rPr>
        <w:b/>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0">
    <w:nsid w:val="7C330E5B"/>
    <w:multiLevelType w:val="hybridMultilevel"/>
    <w:tmpl w:val="E6FE38F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D3E0A9E"/>
    <w:multiLevelType w:val="multilevel"/>
    <w:tmpl w:val="23D2BA7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7E600F57"/>
    <w:multiLevelType w:val="hybridMultilevel"/>
    <w:tmpl w:val="643829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2"/>
  </w:num>
  <w:num w:numId="2">
    <w:abstractNumId w:val="7"/>
  </w:num>
  <w:num w:numId="3">
    <w:abstractNumId w:val="10"/>
  </w:num>
  <w:num w:numId="4">
    <w:abstractNumId w:val="33"/>
  </w:num>
  <w:num w:numId="5">
    <w:abstractNumId w:val="51"/>
  </w:num>
  <w:num w:numId="6">
    <w:abstractNumId w:val="26"/>
  </w:num>
  <w:num w:numId="7">
    <w:abstractNumId w:val="36"/>
  </w:num>
  <w:num w:numId="8">
    <w:abstractNumId w:val="29"/>
  </w:num>
  <w:num w:numId="9">
    <w:abstractNumId w:val="5"/>
  </w:num>
  <w:num w:numId="10">
    <w:abstractNumId w:val="42"/>
  </w:num>
  <w:num w:numId="11">
    <w:abstractNumId w:val="40"/>
  </w:num>
  <w:num w:numId="12">
    <w:abstractNumId w:val="17"/>
  </w:num>
  <w:num w:numId="13">
    <w:abstractNumId w:val="11"/>
  </w:num>
  <w:num w:numId="14">
    <w:abstractNumId w:val="27"/>
  </w:num>
  <w:num w:numId="15">
    <w:abstractNumId w:val="13"/>
  </w:num>
  <w:num w:numId="16">
    <w:abstractNumId w:val="2"/>
  </w:num>
  <w:num w:numId="17">
    <w:abstractNumId w:val="4"/>
  </w:num>
  <w:num w:numId="18">
    <w:abstractNumId w:val="1"/>
  </w:num>
  <w:num w:numId="19">
    <w:abstractNumId w:val="39"/>
  </w:num>
  <w:num w:numId="20">
    <w:abstractNumId w:val="25"/>
  </w:num>
  <w:num w:numId="21">
    <w:abstractNumId w:val="57"/>
  </w:num>
  <w:num w:numId="22">
    <w:abstractNumId w:val="38"/>
  </w:num>
  <w:num w:numId="23">
    <w:abstractNumId w:val="31"/>
  </w:num>
  <w:num w:numId="24">
    <w:abstractNumId w:val="67"/>
  </w:num>
  <w:num w:numId="25">
    <w:abstractNumId w:val="72"/>
  </w:num>
  <w:num w:numId="26">
    <w:abstractNumId w:val="53"/>
  </w:num>
  <w:num w:numId="27">
    <w:abstractNumId w:val="20"/>
  </w:num>
  <w:num w:numId="28">
    <w:abstractNumId w:val="56"/>
  </w:num>
  <w:num w:numId="29">
    <w:abstractNumId w:val="14"/>
  </w:num>
  <w:num w:numId="30">
    <w:abstractNumId w:val="44"/>
  </w:num>
  <w:num w:numId="31">
    <w:abstractNumId w:val="37"/>
  </w:num>
  <w:num w:numId="32">
    <w:abstractNumId w:val="43"/>
  </w:num>
  <w:num w:numId="33">
    <w:abstractNumId w:val="52"/>
  </w:num>
  <w:num w:numId="34">
    <w:abstractNumId w:val="55"/>
  </w:num>
  <w:num w:numId="35">
    <w:abstractNumId w:val="59"/>
  </w:num>
  <w:num w:numId="36">
    <w:abstractNumId w:val="3"/>
  </w:num>
  <w:num w:numId="37">
    <w:abstractNumId w:val="6"/>
  </w:num>
  <w:num w:numId="38">
    <w:abstractNumId w:val="18"/>
  </w:num>
  <w:num w:numId="39">
    <w:abstractNumId w:val="22"/>
  </w:num>
  <w:num w:numId="40">
    <w:abstractNumId w:val="71"/>
  </w:num>
  <w:num w:numId="41">
    <w:abstractNumId w:val="65"/>
  </w:num>
  <w:num w:numId="42">
    <w:abstractNumId w:val="19"/>
  </w:num>
  <w:num w:numId="43">
    <w:abstractNumId w:val="9"/>
  </w:num>
  <w:num w:numId="44">
    <w:abstractNumId w:val="46"/>
  </w:num>
  <w:num w:numId="45">
    <w:abstractNumId w:val="70"/>
  </w:num>
  <w:num w:numId="46">
    <w:abstractNumId w:val="12"/>
  </w:num>
  <w:num w:numId="47">
    <w:abstractNumId w:val="35"/>
  </w:num>
  <w:num w:numId="48">
    <w:abstractNumId w:val="34"/>
  </w:num>
  <w:num w:numId="49">
    <w:abstractNumId w:val="47"/>
  </w:num>
  <w:num w:numId="50">
    <w:abstractNumId w:val="45"/>
  </w:num>
  <w:num w:numId="51">
    <w:abstractNumId w:val="30"/>
  </w:num>
  <w:num w:numId="52">
    <w:abstractNumId w:val="24"/>
  </w:num>
  <w:num w:numId="53">
    <w:abstractNumId w:val="68"/>
  </w:num>
  <w:num w:numId="54">
    <w:abstractNumId w:val="58"/>
  </w:num>
  <w:num w:numId="55">
    <w:abstractNumId w:val="69"/>
  </w:num>
  <w:num w:numId="56">
    <w:abstractNumId w:val="8"/>
  </w:num>
  <w:num w:numId="57">
    <w:abstractNumId w:val="49"/>
  </w:num>
  <w:num w:numId="58">
    <w:abstractNumId w:val="63"/>
  </w:num>
  <w:num w:numId="59">
    <w:abstractNumId w:val="41"/>
  </w:num>
  <w:num w:numId="60">
    <w:abstractNumId w:val="15"/>
  </w:num>
  <w:num w:numId="61">
    <w:abstractNumId w:val="28"/>
  </w:num>
  <w:num w:numId="62">
    <w:abstractNumId w:val="23"/>
  </w:num>
  <w:num w:numId="63">
    <w:abstractNumId w:val="61"/>
  </w:num>
  <w:num w:numId="64">
    <w:abstractNumId w:val="66"/>
  </w:num>
  <w:num w:numId="65">
    <w:abstractNumId w:val="50"/>
  </w:num>
  <w:num w:numId="66">
    <w:abstractNumId w:val="16"/>
  </w:num>
  <w:num w:numId="67">
    <w:abstractNumId w:val="64"/>
  </w:num>
  <w:num w:numId="68">
    <w:abstractNumId w:val="0"/>
  </w:num>
  <w:num w:numId="69">
    <w:abstractNumId w:val="48"/>
  </w:num>
  <w:num w:numId="70">
    <w:abstractNumId w:val="60"/>
  </w:num>
  <w:num w:numId="71">
    <w:abstractNumId w:val="21"/>
  </w:num>
  <w:num w:numId="72">
    <w:abstractNumId w:val="54"/>
  </w:num>
  <w:num w:numId="73">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hideSpellingErrors/>
  <w:proofState w:spelling="clean" w:grammar="clean"/>
  <w:defaultTabStop w:val="720"/>
  <w:characterSpacingControl w:val="doNotCompress"/>
  <w:hdrShapeDefaults>
    <o:shapedefaults v:ext="edit" spidmax="21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4A8"/>
    <w:rsid w:val="00001C0E"/>
    <w:rsid w:val="000022DE"/>
    <w:rsid w:val="000067AC"/>
    <w:rsid w:val="000107B1"/>
    <w:rsid w:val="000137AC"/>
    <w:rsid w:val="00016D23"/>
    <w:rsid w:val="000213B9"/>
    <w:rsid w:val="00024647"/>
    <w:rsid w:val="00025D4F"/>
    <w:rsid w:val="000269A3"/>
    <w:rsid w:val="00027A1E"/>
    <w:rsid w:val="0003001C"/>
    <w:rsid w:val="00032CC6"/>
    <w:rsid w:val="000330D5"/>
    <w:rsid w:val="00033238"/>
    <w:rsid w:val="0003362B"/>
    <w:rsid w:val="00035D38"/>
    <w:rsid w:val="00036416"/>
    <w:rsid w:val="00036864"/>
    <w:rsid w:val="00036EBD"/>
    <w:rsid w:val="00040061"/>
    <w:rsid w:val="0004120E"/>
    <w:rsid w:val="00042F22"/>
    <w:rsid w:val="00043A2A"/>
    <w:rsid w:val="00044CA1"/>
    <w:rsid w:val="00046832"/>
    <w:rsid w:val="00050D80"/>
    <w:rsid w:val="0005526B"/>
    <w:rsid w:val="000556CC"/>
    <w:rsid w:val="000614AE"/>
    <w:rsid w:val="0006339A"/>
    <w:rsid w:val="0006550D"/>
    <w:rsid w:val="00072F8D"/>
    <w:rsid w:val="00077CF4"/>
    <w:rsid w:val="00077F83"/>
    <w:rsid w:val="00083316"/>
    <w:rsid w:val="000846F7"/>
    <w:rsid w:val="00087A40"/>
    <w:rsid w:val="00096C2C"/>
    <w:rsid w:val="00097AB3"/>
    <w:rsid w:val="000A20D5"/>
    <w:rsid w:val="000A2CA4"/>
    <w:rsid w:val="000A69C6"/>
    <w:rsid w:val="000C11A0"/>
    <w:rsid w:val="000C17A8"/>
    <w:rsid w:val="000C2451"/>
    <w:rsid w:val="000C2814"/>
    <w:rsid w:val="000C38E0"/>
    <w:rsid w:val="000C4A35"/>
    <w:rsid w:val="000C51E2"/>
    <w:rsid w:val="000C72DD"/>
    <w:rsid w:val="000D015D"/>
    <w:rsid w:val="000D1B05"/>
    <w:rsid w:val="000D3110"/>
    <w:rsid w:val="000E3228"/>
    <w:rsid w:val="000E3292"/>
    <w:rsid w:val="000F3FD1"/>
    <w:rsid w:val="000F7A5F"/>
    <w:rsid w:val="00100E9B"/>
    <w:rsid w:val="00101015"/>
    <w:rsid w:val="00102232"/>
    <w:rsid w:val="001042DB"/>
    <w:rsid w:val="00104F77"/>
    <w:rsid w:val="001061AE"/>
    <w:rsid w:val="00107CD0"/>
    <w:rsid w:val="00115308"/>
    <w:rsid w:val="00123C99"/>
    <w:rsid w:val="00126DED"/>
    <w:rsid w:val="00142613"/>
    <w:rsid w:val="001436D8"/>
    <w:rsid w:val="00144F9C"/>
    <w:rsid w:val="00145B8D"/>
    <w:rsid w:val="0015109D"/>
    <w:rsid w:val="0015282E"/>
    <w:rsid w:val="00155D14"/>
    <w:rsid w:val="001561B4"/>
    <w:rsid w:val="001625E9"/>
    <w:rsid w:val="00162A66"/>
    <w:rsid w:val="00166D0F"/>
    <w:rsid w:val="001672A9"/>
    <w:rsid w:val="0017034F"/>
    <w:rsid w:val="00170A67"/>
    <w:rsid w:val="001710C7"/>
    <w:rsid w:val="00172254"/>
    <w:rsid w:val="0017298A"/>
    <w:rsid w:val="00173F6C"/>
    <w:rsid w:val="0017528D"/>
    <w:rsid w:val="001757B5"/>
    <w:rsid w:val="00180BE1"/>
    <w:rsid w:val="00181CC6"/>
    <w:rsid w:val="00184A05"/>
    <w:rsid w:val="001A172F"/>
    <w:rsid w:val="001A2331"/>
    <w:rsid w:val="001A4313"/>
    <w:rsid w:val="001A5B44"/>
    <w:rsid w:val="001A6303"/>
    <w:rsid w:val="001A6655"/>
    <w:rsid w:val="001A671D"/>
    <w:rsid w:val="001B073B"/>
    <w:rsid w:val="001B3533"/>
    <w:rsid w:val="001B4B38"/>
    <w:rsid w:val="001B5158"/>
    <w:rsid w:val="001C448F"/>
    <w:rsid w:val="001C7071"/>
    <w:rsid w:val="001D0829"/>
    <w:rsid w:val="001D0E38"/>
    <w:rsid w:val="001D140F"/>
    <w:rsid w:val="001D451D"/>
    <w:rsid w:val="001D5156"/>
    <w:rsid w:val="001D658A"/>
    <w:rsid w:val="001D66E1"/>
    <w:rsid w:val="001E2B78"/>
    <w:rsid w:val="001E3F9F"/>
    <w:rsid w:val="001E456B"/>
    <w:rsid w:val="001E697B"/>
    <w:rsid w:val="001E795D"/>
    <w:rsid w:val="001F0274"/>
    <w:rsid w:val="001F19EF"/>
    <w:rsid w:val="001F2624"/>
    <w:rsid w:val="001F519D"/>
    <w:rsid w:val="001F6785"/>
    <w:rsid w:val="00200CE5"/>
    <w:rsid w:val="00207C5D"/>
    <w:rsid w:val="00210DB9"/>
    <w:rsid w:val="0021168B"/>
    <w:rsid w:val="00211C88"/>
    <w:rsid w:val="00217C2A"/>
    <w:rsid w:val="00222DB1"/>
    <w:rsid w:val="00224C02"/>
    <w:rsid w:val="002327C1"/>
    <w:rsid w:val="00232E85"/>
    <w:rsid w:val="00234F90"/>
    <w:rsid w:val="00235C33"/>
    <w:rsid w:val="00242618"/>
    <w:rsid w:val="002455DA"/>
    <w:rsid w:val="00245C35"/>
    <w:rsid w:val="002467F7"/>
    <w:rsid w:val="00246B26"/>
    <w:rsid w:val="00251CDD"/>
    <w:rsid w:val="00252D87"/>
    <w:rsid w:val="00253E65"/>
    <w:rsid w:val="0025461D"/>
    <w:rsid w:val="00263C05"/>
    <w:rsid w:val="00266D19"/>
    <w:rsid w:val="00274613"/>
    <w:rsid w:val="0027479F"/>
    <w:rsid w:val="00276C1E"/>
    <w:rsid w:val="00276F32"/>
    <w:rsid w:val="002777C3"/>
    <w:rsid w:val="00282AF5"/>
    <w:rsid w:val="0028600D"/>
    <w:rsid w:val="0028699B"/>
    <w:rsid w:val="00290FF9"/>
    <w:rsid w:val="002925D0"/>
    <w:rsid w:val="00292714"/>
    <w:rsid w:val="00293142"/>
    <w:rsid w:val="002A240E"/>
    <w:rsid w:val="002A3E65"/>
    <w:rsid w:val="002A6C7D"/>
    <w:rsid w:val="002A74BA"/>
    <w:rsid w:val="002B4EF8"/>
    <w:rsid w:val="002B61AB"/>
    <w:rsid w:val="002B6ED7"/>
    <w:rsid w:val="002C0D1C"/>
    <w:rsid w:val="002C1B05"/>
    <w:rsid w:val="002C4244"/>
    <w:rsid w:val="002D0AAE"/>
    <w:rsid w:val="002D39D0"/>
    <w:rsid w:val="002D52FD"/>
    <w:rsid w:val="002D5E48"/>
    <w:rsid w:val="002D68C5"/>
    <w:rsid w:val="002E0041"/>
    <w:rsid w:val="002E0636"/>
    <w:rsid w:val="002E5BD1"/>
    <w:rsid w:val="002F1A46"/>
    <w:rsid w:val="002F1C87"/>
    <w:rsid w:val="002F27E1"/>
    <w:rsid w:val="002F2846"/>
    <w:rsid w:val="002F2E83"/>
    <w:rsid w:val="002F5C1D"/>
    <w:rsid w:val="002F5D95"/>
    <w:rsid w:val="002F724E"/>
    <w:rsid w:val="0030081F"/>
    <w:rsid w:val="00302963"/>
    <w:rsid w:val="00303226"/>
    <w:rsid w:val="00304198"/>
    <w:rsid w:val="00305029"/>
    <w:rsid w:val="00305166"/>
    <w:rsid w:val="00307FD8"/>
    <w:rsid w:val="003104DB"/>
    <w:rsid w:val="0031091A"/>
    <w:rsid w:val="0031128E"/>
    <w:rsid w:val="00311EF4"/>
    <w:rsid w:val="0031623D"/>
    <w:rsid w:val="00322659"/>
    <w:rsid w:val="00322C33"/>
    <w:rsid w:val="003234E7"/>
    <w:rsid w:val="0033029E"/>
    <w:rsid w:val="00331DF6"/>
    <w:rsid w:val="00334A17"/>
    <w:rsid w:val="00336D4C"/>
    <w:rsid w:val="00343E0E"/>
    <w:rsid w:val="00344DC4"/>
    <w:rsid w:val="00351505"/>
    <w:rsid w:val="00351726"/>
    <w:rsid w:val="00351DCC"/>
    <w:rsid w:val="0035355E"/>
    <w:rsid w:val="00355C62"/>
    <w:rsid w:val="00355ED9"/>
    <w:rsid w:val="00363307"/>
    <w:rsid w:val="00366605"/>
    <w:rsid w:val="0037315F"/>
    <w:rsid w:val="00375076"/>
    <w:rsid w:val="00375637"/>
    <w:rsid w:val="00376A1B"/>
    <w:rsid w:val="0038147F"/>
    <w:rsid w:val="003834A1"/>
    <w:rsid w:val="0038434D"/>
    <w:rsid w:val="003853D5"/>
    <w:rsid w:val="00386786"/>
    <w:rsid w:val="0039006E"/>
    <w:rsid w:val="003935B1"/>
    <w:rsid w:val="003955B6"/>
    <w:rsid w:val="00396628"/>
    <w:rsid w:val="00396693"/>
    <w:rsid w:val="00396FDC"/>
    <w:rsid w:val="003B034B"/>
    <w:rsid w:val="003B1EDA"/>
    <w:rsid w:val="003B540F"/>
    <w:rsid w:val="003B6003"/>
    <w:rsid w:val="003C08B5"/>
    <w:rsid w:val="003C2C76"/>
    <w:rsid w:val="003C5D03"/>
    <w:rsid w:val="003D26C0"/>
    <w:rsid w:val="003D6A08"/>
    <w:rsid w:val="003E2FD8"/>
    <w:rsid w:val="003E3605"/>
    <w:rsid w:val="003E43D0"/>
    <w:rsid w:val="003E49C6"/>
    <w:rsid w:val="003E559F"/>
    <w:rsid w:val="003E79C1"/>
    <w:rsid w:val="003F08EC"/>
    <w:rsid w:val="003F1F9A"/>
    <w:rsid w:val="003F4935"/>
    <w:rsid w:val="003F72E5"/>
    <w:rsid w:val="00400B5C"/>
    <w:rsid w:val="004046D3"/>
    <w:rsid w:val="00410A36"/>
    <w:rsid w:val="00413C04"/>
    <w:rsid w:val="00416206"/>
    <w:rsid w:val="00416E70"/>
    <w:rsid w:val="00420023"/>
    <w:rsid w:val="004200E6"/>
    <w:rsid w:val="00420BE1"/>
    <w:rsid w:val="0042247C"/>
    <w:rsid w:val="00423C22"/>
    <w:rsid w:val="00424B31"/>
    <w:rsid w:val="00424BE4"/>
    <w:rsid w:val="0042572B"/>
    <w:rsid w:val="00427C5D"/>
    <w:rsid w:val="00434935"/>
    <w:rsid w:val="00435506"/>
    <w:rsid w:val="00440FB6"/>
    <w:rsid w:val="004455F6"/>
    <w:rsid w:val="00447A85"/>
    <w:rsid w:val="00447AE0"/>
    <w:rsid w:val="004563DB"/>
    <w:rsid w:val="00456603"/>
    <w:rsid w:val="00456AF3"/>
    <w:rsid w:val="004574C5"/>
    <w:rsid w:val="004639D8"/>
    <w:rsid w:val="0046457A"/>
    <w:rsid w:val="00466949"/>
    <w:rsid w:val="00467DFB"/>
    <w:rsid w:val="004702ED"/>
    <w:rsid w:val="004717F8"/>
    <w:rsid w:val="00472FF9"/>
    <w:rsid w:val="004751A5"/>
    <w:rsid w:val="00475323"/>
    <w:rsid w:val="0047714F"/>
    <w:rsid w:val="00481198"/>
    <w:rsid w:val="004845EC"/>
    <w:rsid w:val="004909AE"/>
    <w:rsid w:val="004A14A4"/>
    <w:rsid w:val="004A3B11"/>
    <w:rsid w:val="004A611C"/>
    <w:rsid w:val="004A6B13"/>
    <w:rsid w:val="004B130A"/>
    <w:rsid w:val="004B2EE8"/>
    <w:rsid w:val="004C0B84"/>
    <w:rsid w:val="004C35BB"/>
    <w:rsid w:val="004C4659"/>
    <w:rsid w:val="004C76F7"/>
    <w:rsid w:val="004C77C3"/>
    <w:rsid w:val="004D04AE"/>
    <w:rsid w:val="004D1047"/>
    <w:rsid w:val="004D3E1E"/>
    <w:rsid w:val="004D5319"/>
    <w:rsid w:val="004D6290"/>
    <w:rsid w:val="004E2010"/>
    <w:rsid w:val="004E3536"/>
    <w:rsid w:val="004E3D7B"/>
    <w:rsid w:val="004E54F6"/>
    <w:rsid w:val="004E7AEF"/>
    <w:rsid w:val="004F248F"/>
    <w:rsid w:val="004F50DB"/>
    <w:rsid w:val="00500FBC"/>
    <w:rsid w:val="005069D3"/>
    <w:rsid w:val="00506E9A"/>
    <w:rsid w:val="0051150B"/>
    <w:rsid w:val="00512250"/>
    <w:rsid w:val="00514B99"/>
    <w:rsid w:val="00514BB9"/>
    <w:rsid w:val="00516C41"/>
    <w:rsid w:val="005215D0"/>
    <w:rsid w:val="00521620"/>
    <w:rsid w:val="00522B94"/>
    <w:rsid w:val="00522C5B"/>
    <w:rsid w:val="005238B3"/>
    <w:rsid w:val="005258BB"/>
    <w:rsid w:val="005268DE"/>
    <w:rsid w:val="005278ED"/>
    <w:rsid w:val="00532536"/>
    <w:rsid w:val="0053317E"/>
    <w:rsid w:val="00540348"/>
    <w:rsid w:val="00541307"/>
    <w:rsid w:val="0054244D"/>
    <w:rsid w:val="0054417D"/>
    <w:rsid w:val="005509DF"/>
    <w:rsid w:val="005574FF"/>
    <w:rsid w:val="0056183B"/>
    <w:rsid w:val="00562023"/>
    <w:rsid w:val="00563DB0"/>
    <w:rsid w:val="00565622"/>
    <w:rsid w:val="00566B79"/>
    <w:rsid w:val="00573E2B"/>
    <w:rsid w:val="0057607B"/>
    <w:rsid w:val="0057636B"/>
    <w:rsid w:val="00576706"/>
    <w:rsid w:val="00587042"/>
    <w:rsid w:val="00587694"/>
    <w:rsid w:val="00590C0A"/>
    <w:rsid w:val="00591241"/>
    <w:rsid w:val="00593182"/>
    <w:rsid w:val="00595362"/>
    <w:rsid w:val="00595B66"/>
    <w:rsid w:val="005A069D"/>
    <w:rsid w:val="005A151D"/>
    <w:rsid w:val="005A26ED"/>
    <w:rsid w:val="005A3858"/>
    <w:rsid w:val="005A3A01"/>
    <w:rsid w:val="005A4169"/>
    <w:rsid w:val="005B15CF"/>
    <w:rsid w:val="005B345A"/>
    <w:rsid w:val="005B3AD7"/>
    <w:rsid w:val="005B4727"/>
    <w:rsid w:val="005B645E"/>
    <w:rsid w:val="005C4111"/>
    <w:rsid w:val="005C7BDC"/>
    <w:rsid w:val="005C7DA8"/>
    <w:rsid w:val="005D0542"/>
    <w:rsid w:val="005D287A"/>
    <w:rsid w:val="005D3557"/>
    <w:rsid w:val="005D3C3E"/>
    <w:rsid w:val="005E0761"/>
    <w:rsid w:val="005E0F94"/>
    <w:rsid w:val="005E3E35"/>
    <w:rsid w:val="005E5492"/>
    <w:rsid w:val="005E668E"/>
    <w:rsid w:val="005E6994"/>
    <w:rsid w:val="005F1339"/>
    <w:rsid w:val="005F3BCD"/>
    <w:rsid w:val="005F4C3B"/>
    <w:rsid w:val="005F6E4A"/>
    <w:rsid w:val="006049B4"/>
    <w:rsid w:val="0060614D"/>
    <w:rsid w:val="0061219C"/>
    <w:rsid w:val="006124ED"/>
    <w:rsid w:val="00612560"/>
    <w:rsid w:val="0061690F"/>
    <w:rsid w:val="006203DC"/>
    <w:rsid w:val="00620419"/>
    <w:rsid w:val="00620D0D"/>
    <w:rsid w:val="00624C7F"/>
    <w:rsid w:val="0063322B"/>
    <w:rsid w:val="00634E53"/>
    <w:rsid w:val="00636680"/>
    <w:rsid w:val="00641EDD"/>
    <w:rsid w:val="006440E0"/>
    <w:rsid w:val="00646A45"/>
    <w:rsid w:val="006505E3"/>
    <w:rsid w:val="00653A86"/>
    <w:rsid w:val="0065406D"/>
    <w:rsid w:val="00655012"/>
    <w:rsid w:val="006553D2"/>
    <w:rsid w:val="006558A1"/>
    <w:rsid w:val="00655AD4"/>
    <w:rsid w:val="00656642"/>
    <w:rsid w:val="00664B42"/>
    <w:rsid w:val="006651B8"/>
    <w:rsid w:val="0066536C"/>
    <w:rsid w:val="006656E4"/>
    <w:rsid w:val="00673088"/>
    <w:rsid w:val="0067386D"/>
    <w:rsid w:val="0067466E"/>
    <w:rsid w:val="00676453"/>
    <w:rsid w:val="00676AFC"/>
    <w:rsid w:val="00685768"/>
    <w:rsid w:val="006864D8"/>
    <w:rsid w:val="00687D8D"/>
    <w:rsid w:val="0069308A"/>
    <w:rsid w:val="00695A29"/>
    <w:rsid w:val="00695B2E"/>
    <w:rsid w:val="00697CD9"/>
    <w:rsid w:val="006A2845"/>
    <w:rsid w:val="006A733D"/>
    <w:rsid w:val="006B11B5"/>
    <w:rsid w:val="006B2E28"/>
    <w:rsid w:val="006B3674"/>
    <w:rsid w:val="006B53C0"/>
    <w:rsid w:val="006C0326"/>
    <w:rsid w:val="006C0946"/>
    <w:rsid w:val="006C1655"/>
    <w:rsid w:val="006C1D1C"/>
    <w:rsid w:val="006C1FF3"/>
    <w:rsid w:val="006C39ED"/>
    <w:rsid w:val="006C3C99"/>
    <w:rsid w:val="006C4E9A"/>
    <w:rsid w:val="006C50F6"/>
    <w:rsid w:val="006D0402"/>
    <w:rsid w:val="006D12A7"/>
    <w:rsid w:val="006D3BEB"/>
    <w:rsid w:val="006E71DF"/>
    <w:rsid w:val="006E7E8C"/>
    <w:rsid w:val="006F0045"/>
    <w:rsid w:val="006F2A07"/>
    <w:rsid w:val="006F53BC"/>
    <w:rsid w:val="006F57F4"/>
    <w:rsid w:val="006F670B"/>
    <w:rsid w:val="006F6CCA"/>
    <w:rsid w:val="006F7F09"/>
    <w:rsid w:val="00701531"/>
    <w:rsid w:val="007022D8"/>
    <w:rsid w:val="00702986"/>
    <w:rsid w:val="00707F4B"/>
    <w:rsid w:val="0071054A"/>
    <w:rsid w:val="00710ACC"/>
    <w:rsid w:val="0071240D"/>
    <w:rsid w:val="0071742C"/>
    <w:rsid w:val="00730C92"/>
    <w:rsid w:val="00734020"/>
    <w:rsid w:val="0073434E"/>
    <w:rsid w:val="0073527A"/>
    <w:rsid w:val="00745DA3"/>
    <w:rsid w:val="00750D37"/>
    <w:rsid w:val="00752284"/>
    <w:rsid w:val="00753222"/>
    <w:rsid w:val="00755080"/>
    <w:rsid w:val="00763DEC"/>
    <w:rsid w:val="007645EB"/>
    <w:rsid w:val="0076464A"/>
    <w:rsid w:val="0076566C"/>
    <w:rsid w:val="007663B9"/>
    <w:rsid w:val="00773AD7"/>
    <w:rsid w:val="00775471"/>
    <w:rsid w:val="0078028A"/>
    <w:rsid w:val="00784797"/>
    <w:rsid w:val="00784C40"/>
    <w:rsid w:val="00785CFE"/>
    <w:rsid w:val="00790398"/>
    <w:rsid w:val="007903E2"/>
    <w:rsid w:val="0079143E"/>
    <w:rsid w:val="00791783"/>
    <w:rsid w:val="007922FA"/>
    <w:rsid w:val="00794DF8"/>
    <w:rsid w:val="007970DF"/>
    <w:rsid w:val="007A19D6"/>
    <w:rsid w:val="007A3D01"/>
    <w:rsid w:val="007A656B"/>
    <w:rsid w:val="007A7058"/>
    <w:rsid w:val="007B3326"/>
    <w:rsid w:val="007B4825"/>
    <w:rsid w:val="007C1868"/>
    <w:rsid w:val="007C3E6B"/>
    <w:rsid w:val="007C461D"/>
    <w:rsid w:val="007D056D"/>
    <w:rsid w:val="007D5288"/>
    <w:rsid w:val="007E057F"/>
    <w:rsid w:val="007E7F48"/>
    <w:rsid w:val="007F3DB2"/>
    <w:rsid w:val="007F4A73"/>
    <w:rsid w:val="007F4E63"/>
    <w:rsid w:val="007F70A3"/>
    <w:rsid w:val="008015A1"/>
    <w:rsid w:val="00801AD9"/>
    <w:rsid w:val="00801C33"/>
    <w:rsid w:val="0080253A"/>
    <w:rsid w:val="00802613"/>
    <w:rsid w:val="00802623"/>
    <w:rsid w:val="00813644"/>
    <w:rsid w:val="00814E2D"/>
    <w:rsid w:val="00816E1A"/>
    <w:rsid w:val="00820933"/>
    <w:rsid w:val="00822632"/>
    <w:rsid w:val="0082370B"/>
    <w:rsid w:val="00826BBE"/>
    <w:rsid w:val="00827D71"/>
    <w:rsid w:val="008407F8"/>
    <w:rsid w:val="00844AD1"/>
    <w:rsid w:val="0085109E"/>
    <w:rsid w:val="00856EA8"/>
    <w:rsid w:val="00857E6E"/>
    <w:rsid w:val="00860160"/>
    <w:rsid w:val="00873131"/>
    <w:rsid w:val="008760C4"/>
    <w:rsid w:val="00877294"/>
    <w:rsid w:val="00882493"/>
    <w:rsid w:val="008856DC"/>
    <w:rsid w:val="008925B7"/>
    <w:rsid w:val="00893852"/>
    <w:rsid w:val="00893F26"/>
    <w:rsid w:val="008941D7"/>
    <w:rsid w:val="00896F41"/>
    <w:rsid w:val="00897A60"/>
    <w:rsid w:val="008A48B7"/>
    <w:rsid w:val="008A4B31"/>
    <w:rsid w:val="008A73DB"/>
    <w:rsid w:val="008B4ACB"/>
    <w:rsid w:val="008B59C9"/>
    <w:rsid w:val="008B62A3"/>
    <w:rsid w:val="008B7141"/>
    <w:rsid w:val="008B71CF"/>
    <w:rsid w:val="008B7556"/>
    <w:rsid w:val="008B7873"/>
    <w:rsid w:val="008C038C"/>
    <w:rsid w:val="008C1733"/>
    <w:rsid w:val="008C1C31"/>
    <w:rsid w:val="008D089A"/>
    <w:rsid w:val="008D1A3F"/>
    <w:rsid w:val="008D1F09"/>
    <w:rsid w:val="008D43B4"/>
    <w:rsid w:val="008D51DB"/>
    <w:rsid w:val="008D64ED"/>
    <w:rsid w:val="008D7730"/>
    <w:rsid w:val="008D7A9C"/>
    <w:rsid w:val="008E040F"/>
    <w:rsid w:val="008E07C3"/>
    <w:rsid w:val="008E1E01"/>
    <w:rsid w:val="008E1EA7"/>
    <w:rsid w:val="008E23E7"/>
    <w:rsid w:val="008E2B41"/>
    <w:rsid w:val="008E57BB"/>
    <w:rsid w:val="008E68AB"/>
    <w:rsid w:val="008E7EAF"/>
    <w:rsid w:val="008F731A"/>
    <w:rsid w:val="009000DC"/>
    <w:rsid w:val="0090610E"/>
    <w:rsid w:val="009073B9"/>
    <w:rsid w:val="00916088"/>
    <w:rsid w:val="0092167A"/>
    <w:rsid w:val="0092334B"/>
    <w:rsid w:val="009255E8"/>
    <w:rsid w:val="00927EBD"/>
    <w:rsid w:val="00930AA4"/>
    <w:rsid w:val="00932A11"/>
    <w:rsid w:val="00934A62"/>
    <w:rsid w:val="00935A42"/>
    <w:rsid w:val="00936D47"/>
    <w:rsid w:val="00943891"/>
    <w:rsid w:val="009443FC"/>
    <w:rsid w:val="00944EA0"/>
    <w:rsid w:val="009451EB"/>
    <w:rsid w:val="009457BC"/>
    <w:rsid w:val="00950E8F"/>
    <w:rsid w:val="009545A7"/>
    <w:rsid w:val="00960545"/>
    <w:rsid w:val="009611B2"/>
    <w:rsid w:val="00962CFF"/>
    <w:rsid w:val="00962F0B"/>
    <w:rsid w:val="00967399"/>
    <w:rsid w:val="00967D99"/>
    <w:rsid w:val="00970C69"/>
    <w:rsid w:val="009747DF"/>
    <w:rsid w:val="00974D40"/>
    <w:rsid w:val="00975C74"/>
    <w:rsid w:val="00980EA9"/>
    <w:rsid w:val="00983CA4"/>
    <w:rsid w:val="009864F8"/>
    <w:rsid w:val="0099164F"/>
    <w:rsid w:val="00991895"/>
    <w:rsid w:val="0099197D"/>
    <w:rsid w:val="009969C2"/>
    <w:rsid w:val="00996BFA"/>
    <w:rsid w:val="00997C29"/>
    <w:rsid w:val="009A338E"/>
    <w:rsid w:val="009A4899"/>
    <w:rsid w:val="009A54EB"/>
    <w:rsid w:val="009B0735"/>
    <w:rsid w:val="009B2A8C"/>
    <w:rsid w:val="009B2BE3"/>
    <w:rsid w:val="009B36D2"/>
    <w:rsid w:val="009B3CCF"/>
    <w:rsid w:val="009B54F1"/>
    <w:rsid w:val="009B5DF3"/>
    <w:rsid w:val="009B5E1F"/>
    <w:rsid w:val="009B6DF0"/>
    <w:rsid w:val="009C0C98"/>
    <w:rsid w:val="009C55BD"/>
    <w:rsid w:val="009C7C34"/>
    <w:rsid w:val="009D060A"/>
    <w:rsid w:val="009D0F61"/>
    <w:rsid w:val="009D178C"/>
    <w:rsid w:val="009D73C6"/>
    <w:rsid w:val="009E17DC"/>
    <w:rsid w:val="009E2C32"/>
    <w:rsid w:val="009E3D61"/>
    <w:rsid w:val="009E5A38"/>
    <w:rsid w:val="009E5B22"/>
    <w:rsid w:val="009E6996"/>
    <w:rsid w:val="009E7BEC"/>
    <w:rsid w:val="009F6AC4"/>
    <w:rsid w:val="00A01CAE"/>
    <w:rsid w:val="00A01EE5"/>
    <w:rsid w:val="00A07667"/>
    <w:rsid w:val="00A1384A"/>
    <w:rsid w:val="00A146B8"/>
    <w:rsid w:val="00A22F65"/>
    <w:rsid w:val="00A264BF"/>
    <w:rsid w:val="00A268A4"/>
    <w:rsid w:val="00A30E6E"/>
    <w:rsid w:val="00A34A0D"/>
    <w:rsid w:val="00A4018F"/>
    <w:rsid w:val="00A44CFB"/>
    <w:rsid w:val="00A50D5A"/>
    <w:rsid w:val="00A56181"/>
    <w:rsid w:val="00A6039C"/>
    <w:rsid w:val="00A6228F"/>
    <w:rsid w:val="00A65093"/>
    <w:rsid w:val="00A675CD"/>
    <w:rsid w:val="00A715C9"/>
    <w:rsid w:val="00A73FBD"/>
    <w:rsid w:val="00A77D64"/>
    <w:rsid w:val="00A8618D"/>
    <w:rsid w:val="00A90A95"/>
    <w:rsid w:val="00A91B94"/>
    <w:rsid w:val="00A921F5"/>
    <w:rsid w:val="00A93571"/>
    <w:rsid w:val="00A94C71"/>
    <w:rsid w:val="00A95488"/>
    <w:rsid w:val="00AA31C2"/>
    <w:rsid w:val="00AA5AC7"/>
    <w:rsid w:val="00AA60A3"/>
    <w:rsid w:val="00AA62FE"/>
    <w:rsid w:val="00AA6789"/>
    <w:rsid w:val="00AA6FE0"/>
    <w:rsid w:val="00AA78EB"/>
    <w:rsid w:val="00AB5C78"/>
    <w:rsid w:val="00AC1995"/>
    <w:rsid w:val="00AC3217"/>
    <w:rsid w:val="00AC5615"/>
    <w:rsid w:val="00AC758C"/>
    <w:rsid w:val="00AD0753"/>
    <w:rsid w:val="00AD272E"/>
    <w:rsid w:val="00AD71A5"/>
    <w:rsid w:val="00AE3EDE"/>
    <w:rsid w:val="00AE3F73"/>
    <w:rsid w:val="00AE4C6E"/>
    <w:rsid w:val="00AE5AFD"/>
    <w:rsid w:val="00AE6DFC"/>
    <w:rsid w:val="00AE6FAF"/>
    <w:rsid w:val="00AF35DA"/>
    <w:rsid w:val="00AF374B"/>
    <w:rsid w:val="00AF3876"/>
    <w:rsid w:val="00B00302"/>
    <w:rsid w:val="00B01416"/>
    <w:rsid w:val="00B02B55"/>
    <w:rsid w:val="00B047F4"/>
    <w:rsid w:val="00B04F53"/>
    <w:rsid w:val="00B102B3"/>
    <w:rsid w:val="00B135D1"/>
    <w:rsid w:val="00B13E3D"/>
    <w:rsid w:val="00B158DF"/>
    <w:rsid w:val="00B1655B"/>
    <w:rsid w:val="00B17DD7"/>
    <w:rsid w:val="00B25504"/>
    <w:rsid w:val="00B26ACC"/>
    <w:rsid w:val="00B30A8F"/>
    <w:rsid w:val="00B31EDD"/>
    <w:rsid w:val="00B338AC"/>
    <w:rsid w:val="00B33A86"/>
    <w:rsid w:val="00B343FC"/>
    <w:rsid w:val="00B41BB6"/>
    <w:rsid w:val="00B42C40"/>
    <w:rsid w:val="00B43733"/>
    <w:rsid w:val="00B4592E"/>
    <w:rsid w:val="00B51A49"/>
    <w:rsid w:val="00B5378A"/>
    <w:rsid w:val="00B57D72"/>
    <w:rsid w:val="00B6003C"/>
    <w:rsid w:val="00B7182C"/>
    <w:rsid w:val="00B73763"/>
    <w:rsid w:val="00B75F76"/>
    <w:rsid w:val="00B7740F"/>
    <w:rsid w:val="00B839C3"/>
    <w:rsid w:val="00B845DC"/>
    <w:rsid w:val="00B878C6"/>
    <w:rsid w:val="00B90E37"/>
    <w:rsid w:val="00B914B0"/>
    <w:rsid w:val="00B95211"/>
    <w:rsid w:val="00B96270"/>
    <w:rsid w:val="00BA6648"/>
    <w:rsid w:val="00BA7F66"/>
    <w:rsid w:val="00BB0310"/>
    <w:rsid w:val="00BB18C0"/>
    <w:rsid w:val="00BB5269"/>
    <w:rsid w:val="00BB6421"/>
    <w:rsid w:val="00BC0C09"/>
    <w:rsid w:val="00BC0FBC"/>
    <w:rsid w:val="00BC3415"/>
    <w:rsid w:val="00BC351D"/>
    <w:rsid w:val="00BC5D18"/>
    <w:rsid w:val="00BC7EEA"/>
    <w:rsid w:val="00BD0BEA"/>
    <w:rsid w:val="00BD71DA"/>
    <w:rsid w:val="00BE33C3"/>
    <w:rsid w:val="00BE364F"/>
    <w:rsid w:val="00BE3BE8"/>
    <w:rsid w:val="00BE3C3A"/>
    <w:rsid w:val="00BE6000"/>
    <w:rsid w:val="00BF1337"/>
    <w:rsid w:val="00BF21CA"/>
    <w:rsid w:val="00BF3E4A"/>
    <w:rsid w:val="00C05E0C"/>
    <w:rsid w:val="00C1226E"/>
    <w:rsid w:val="00C1236B"/>
    <w:rsid w:val="00C1244D"/>
    <w:rsid w:val="00C127E3"/>
    <w:rsid w:val="00C17D57"/>
    <w:rsid w:val="00C2410F"/>
    <w:rsid w:val="00C244C8"/>
    <w:rsid w:val="00C267A9"/>
    <w:rsid w:val="00C26A2C"/>
    <w:rsid w:val="00C34E05"/>
    <w:rsid w:val="00C352EC"/>
    <w:rsid w:val="00C36254"/>
    <w:rsid w:val="00C370A3"/>
    <w:rsid w:val="00C46658"/>
    <w:rsid w:val="00C467A6"/>
    <w:rsid w:val="00C5200A"/>
    <w:rsid w:val="00C53597"/>
    <w:rsid w:val="00C542BE"/>
    <w:rsid w:val="00C54853"/>
    <w:rsid w:val="00C60724"/>
    <w:rsid w:val="00C610CF"/>
    <w:rsid w:val="00C6567B"/>
    <w:rsid w:val="00C67918"/>
    <w:rsid w:val="00C7311E"/>
    <w:rsid w:val="00C7398E"/>
    <w:rsid w:val="00C75765"/>
    <w:rsid w:val="00C7593C"/>
    <w:rsid w:val="00C8052C"/>
    <w:rsid w:val="00C81821"/>
    <w:rsid w:val="00C82AFC"/>
    <w:rsid w:val="00C853B3"/>
    <w:rsid w:val="00C86696"/>
    <w:rsid w:val="00C86A17"/>
    <w:rsid w:val="00C91AFC"/>
    <w:rsid w:val="00C9262C"/>
    <w:rsid w:val="00C93796"/>
    <w:rsid w:val="00CA1AE4"/>
    <w:rsid w:val="00CA3591"/>
    <w:rsid w:val="00CA5CDF"/>
    <w:rsid w:val="00CA7E7B"/>
    <w:rsid w:val="00CB0AE6"/>
    <w:rsid w:val="00CB4147"/>
    <w:rsid w:val="00CB501F"/>
    <w:rsid w:val="00CB51F2"/>
    <w:rsid w:val="00CB5685"/>
    <w:rsid w:val="00CC44D5"/>
    <w:rsid w:val="00CC49F7"/>
    <w:rsid w:val="00CD18AB"/>
    <w:rsid w:val="00CD3A76"/>
    <w:rsid w:val="00CD4473"/>
    <w:rsid w:val="00CE4AA8"/>
    <w:rsid w:val="00CE7011"/>
    <w:rsid w:val="00CF0E3B"/>
    <w:rsid w:val="00CF4476"/>
    <w:rsid w:val="00D03C68"/>
    <w:rsid w:val="00D04873"/>
    <w:rsid w:val="00D06846"/>
    <w:rsid w:val="00D0716C"/>
    <w:rsid w:val="00D07D7B"/>
    <w:rsid w:val="00D10C56"/>
    <w:rsid w:val="00D117FC"/>
    <w:rsid w:val="00D126A9"/>
    <w:rsid w:val="00D12FE8"/>
    <w:rsid w:val="00D1367C"/>
    <w:rsid w:val="00D14C05"/>
    <w:rsid w:val="00D15CF1"/>
    <w:rsid w:val="00D17165"/>
    <w:rsid w:val="00D17B84"/>
    <w:rsid w:val="00D17F77"/>
    <w:rsid w:val="00D20D75"/>
    <w:rsid w:val="00D2107F"/>
    <w:rsid w:val="00D2352D"/>
    <w:rsid w:val="00D24CCE"/>
    <w:rsid w:val="00D262D0"/>
    <w:rsid w:val="00D312D0"/>
    <w:rsid w:val="00D33830"/>
    <w:rsid w:val="00D33C59"/>
    <w:rsid w:val="00D34A71"/>
    <w:rsid w:val="00D36EEB"/>
    <w:rsid w:val="00D40001"/>
    <w:rsid w:val="00D53C2D"/>
    <w:rsid w:val="00D57DA1"/>
    <w:rsid w:val="00D60E34"/>
    <w:rsid w:val="00D6100A"/>
    <w:rsid w:val="00D61761"/>
    <w:rsid w:val="00D63691"/>
    <w:rsid w:val="00D640E7"/>
    <w:rsid w:val="00D7272D"/>
    <w:rsid w:val="00D73DEA"/>
    <w:rsid w:val="00D7442F"/>
    <w:rsid w:val="00D76470"/>
    <w:rsid w:val="00D80D8B"/>
    <w:rsid w:val="00D82E75"/>
    <w:rsid w:val="00D82EE9"/>
    <w:rsid w:val="00D8421C"/>
    <w:rsid w:val="00D848A4"/>
    <w:rsid w:val="00D8712D"/>
    <w:rsid w:val="00D957FC"/>
    <w:rsid w:val="00D9668D"/>
    <w:rsid w:val="00DA522F"/>
    <w:rsid w:val="00DA5DE4"/>
    <w:rsid w:val="00DA60DE"/>
    <w:rsid w:val="00DB0E1A"/>
    <w:rsid w:val="00DB6369"/>
    <w:rsid w:val="00DC2842"/>
    <w:rsid w:val="00DC7500"/>
    <w:rsid w:val="00DD00D8"/>
    <w:rsid w:val="00DD06EE"/>
    <w:rsid w:val="00DD6AE0"/>
    <w:rsid w:val="00DD7B33"/>
    <w:rsid w:val="00DE4EFE"/>
    <w:rsid w:val="00DE6765"/>
    <w:rsid w:val="00DF2898"/>
    <w:rsid w:val="00DF5CD3"/>
    <w:rsid w:val="00DF7099"/>
    <w:rsid w:val="00E02922"/>
    <w:rsid w:val="00E034BB"/>
    <w:rsid w:val="00E0657A"/>
    <w:rsid w:val="00E069FE"/>
    <w:rsid w:val="00E10744"/>
    <w:rsid w:val="00E1264E"/>
    <w:rsid w:val="00E13F72"/>
    <w:rsid w:val="00E209E4"/>
    <w:rsid w:val="00E21D61"/>
    <w:rsid w:val="00E22220"/>
    <w:rsid w:val="00E234EA"/>
    <w:rsid w:val="00E23687"/>
    <w:rsid w:val="00E238F5"/>
    <w:rsid w:val="00E25004"/>
    <w:rsid w:val="00E26B6E"/>
    <w:rsid w:val="00E26DAC"/>
    <w:rsid w:val="00E32DBB"/>
    <w:rsid w:val="00E35648"/>
    <w:rsid w:val="00E37F6E"/>
    <w:rsid w:val="00E4054D"/>
    <w:rsid w:val="00E4112B"/>
    <w:rsid w:val="00E416E6"/>
    <w:rsid w:val="00E431B3"/>
    <w:rsid w:val="00E45585"/>
    <w:rsid w:val="00E5287E"/>
    <w:rsid w:val="00E54B33"/>
    <w:rsid w:val="00E57D0F"/>
    <w:rsid w:val="00E62AFD"/>
    <w:rsid w:val="00E645C8"/>
    <w:rsid w:val="00E661E6"/>
    <w:rsid w:val="00E66630"/>
    <w:rsid w:val="00E667CA"/>
    <w:rsid w:val="00E716D0"/>
    <w:rsid w:val="00E717EE"/>
    <w:rsid w:val="00E71974"/>
    <w:rsid w:val="00E71DE0"/>
    <w:rsid w:val="00E71EF9"/>
    <w:rsid w:val="00E73135"/>
    <w:rsid w:val="00E77067"/>
    <w:rsid w:val="00E8228A"/>
    <w:rsid w:val="00E8356C"/>
    <w:rsid w:val="00E84AF3"/>
    <w:rsid w:val="00E86519"/>
    <w:rsid w:val="00E93D73"/>
    <w:rsid w:val="00E940CD"/>
    <w:rsid w:val="00E95D58"/>
    <w:rsid w:val="00E97507"/>
    <w:rsid w:val="00E97B9E"/>
    <w:rsid w:val="00EA1393"/>
    <w:rsid w:val="00EA13EC"/>
    <w:rsid w:val="00EA4E7C"/>
    <w:rsid w:val="00EA4F00"/>
    <w:rsid w:val="00EA4FA2"/>
    <w:rsid w:val="00EA53EA"/>
    <w:rsid w:val="00EA5F6C"/>
    <w:rsid w:val="00EA770E"/>
    <w:rsid w:val="00EB08C5"/>
    <w:rsid w:val="00EC0DBF"/>
    <w:rsid w:val="00EC2386"/>
    <w:rsid w:val="00EC2594"/>
    <w:rsid w:val="00EC6268"/>
    <w:rsid w:val="00EC6DB3"/>
    <w:rsid w:val="00EC756D"/>
    <w:rsid w:val="00ED01D8"/>
    <w:rsid w:val="00ED1196"/>
    <w:rsid w:val="00ED26B4"/>
    <w:rsid w:val="00ED7770"/>
    <w:rsid w:val="00EE1FDB"/>
    <w:rsid w:val="00EE312A"/>
    <w:rsid w:val="00EE46BF"/>
    <w:rsid w:val="00EE4D5D"/>
    <w:rsid w:val="00EF1006"/>
    <w:rsid w:val="00EF13D8"/>
    <w:rsid w:val="00EF1A4E"/>
    <w:rsid w:val="00EF533E"/>
    <w:rsid w:val="00EF551C"/>
    <w:rsid w:val="00EF627C"/>
    <w:rsid w:val="00EF66DE"/>
    <w:rsid w:val="00EF67F5"/>
    <w:rsid w:val="00EF68D0"/>
    <w:rsid w:val="00F001CB"/>
    <w:rsid w:val="00F03000"/>
    <w:rsid w:val="00F104F5"/>
    <w:rsid w:val="00F157F9"/>
    <w:rsid w:val="00F20232"/>
    <w:rsid w:val="00F20BFA"/>
    <w:rsid w:val="00F20DD5"/>
    <w:rsid w:val="00F23491"/>
    <w:rsid w:val="00F26E89"/>
    <w:rsid w:val="00F34AA2"/>
    <w:rsid w:val="00F36645"/>
    <w:rsid w:val="00F37688"/>
    <w:rsid w:val="00F37715"/>
    <w:rsid w:val="00F439B1"/>
    <w:rsid w:val="00F440B7"/>
    <w:rsid w:val="00F50797"/>
    <w:rsid w:val="00F50F79"/>
    <w:rsid w:val="00F52B72"/>
    <w:rsid w:val="00F54945"/>
    <w:rsid w:val="00F5674D"/>
    <w:rsid w:val="00F606E0"/>
    <w:rsid w:val="00F6081C"/>
    <w:rsid w:val="00F6199E"/>
    <w:rsid w:val="00F63185"/>
    <w:rsid w:val="00F667C8"/>
    <w:rsid w:val="00F70CFC"/>
    <w:rsid w:val="00F714FE"/>
    <w:rsid w:val="00F7192C"/>
    <w:rsid w:val="00F71932"/>
    <w:rsid w:val="00F76C14"/>
    <w:rsid w:val="00F771E7"/>
    <w:rsid w:val="00F81125"/>
    <w:rsid w:val="00F826C4"/>
    <w:rsid w:val="00F82D08"/>
    <w:rsid w:val="00F8448F"/>
    <w:rsid w:val="00F85101"/>
    <w:rsid w:val="00F901FD"/>
    <w:rsid w:val="00F91362"/>
    <w:rsid w:val="00F95CA5"/>
    <w:rsid w:val="00F97A92"/>
    <w:rsid w:val="00F97C61"/>
    <w:rsid w:val="00FA04C7"/>
    <w:rsid w:val="00FA34BA"/>
    <w:rsid w:val="00FA55DE"/>
    <w:rsid w:val="00FA5B8E"/>
    <w:rsid w:val="00FA7F55"/>
    <w:rsid w:val="00FB030F"/>
    <w:rsid w:val="00FB0435"/>
    <w:rsid w:val="00FB04A8"/>
    <w:rsid w:val="00FC1F9F"/>
    <w:rsid w:val="00FC3775"/>
    <w:rsid w:val="00FC5807"/>
    <w:rsid w:val="00FC5B35"/>
    <w:rsid w:val="00FD173C"/>
    <w:rsid w:val="00FD1911"/>
    <w:rsid w:val="00FD236C"/>
    <w:rsid w:val="00FD3EFA"/>
    <w:rsid w:val="00FD53B6"/>
    <w:rsid w:val="00FD5E07"/>
    <w:rsid w:val="00FE1DD9"/>
    <w:rsid w:val="00FE6735"/>
    <w:rsid w:val="00FF0D7A"/>
    <w:rsid w:val="00FF1FC2"/>
    <w:rsid w:val="00FF20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84"/>
    <o:shapelayout v:ext="edit">
      <o:idmap v:ext="edit" data="1"/>
    </o:shapelayout>
  </w:shapeDefaults>
  <w:decimalSymbol w:val=","/>
  <w:listSeparator w:val=";"/>
  <w14:docId w14:val="6681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500"/>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FB04A8"/>
    <w:pPr>
      <w:keepNext/>
      <w:keepLines/>
      <w:spacing w:after="0"/>
      <w:jc w:val="both"/>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FB04A8"/>
    <w:pPr>
      <w:keepNext/>
      <w:keepLines/>
      <w:numPr>
        <w:numId w:val="1"/>
      </w:numPr>
      <w:spacing w:before="200" w:after="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44DC4"/>
    <w:pPr>
      <w:keepNext/>
      <w:keepLines/>
      <w:numPr>
        <w:numId w:val="2"/>
      </w:numPr>
      <w:spacing w:before="120" w:after="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A8"/>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B04A8"/>
    <w:rPr>
      <w:rFonts w:ascii="Times New Roman" w:eastAsiaTheme="majorEastAsia" w:hAnsi="Times New Roman" w:cstheme="majorBidi"/>
      <w:b/>
      <w:bCs/>
      <w:sz w:val="24"/>
      <w:szCs w:val="26"/>
    </w:rPr>
  </w:style>
  <w:style w:type="paragraph" w:styleId="ListParagraph">
    <w:name w:val="List Paragraph"/>
    <w:aliases w:val="kepala,TABEL,List Paragraph1,Light Grid - Accent 31,Colorful List - Accent 11,Medium Grid 1 - Accent 21,sub judul,susub,zzList Paragraph,ANNEX,Char Char21,Body Text Char1,Char Char2,List Paragraph2,kepala 3,DWA List 1,List (Letter),6.1"/>
    <w:basedOn w:val="Normal"/>
    <w:link w:val="ListParagraphChar"/>
    <w:uiPriority w:val="34"/>
    <w:qFormat/>
    <w:rsid w:val="00FB04A8"/>
    <w:pPr>
      <w:ind w:left="720"/>
      <w:contextualSpacing/>
    </w:pPr>
  </w:style>
  <w:style w:type="paragraph" w:styleId="BalloonText">
    <w:name w:val="Balloon Text"/>
    <w:basedOn w:val="Normal"/>
    <w:link w:val="BalloonTextChar"/>
    <w:uiPriority w:val="99"/>
    <w:semiHidden/>
    <w:unhideWhenUsed/>
    <w:rsid w:val="00211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C88"/>
    <w:rPr>
      <w:rFonts w:ascii="Tahoma" w:hAnsi="Tahoma" w:cs="Tahoma"/>
      <w:sz w:val="16"/>
      <w:szCs w:val="16"/>
    </w:rPr>
  </w:style>
  <w:style w:type="paragraph" w:styleId="FootnoteText">
    <w:name w:val="footnote text"/>
    <w:basedOn w:val="Normal"/>
    <w:link w:val="FootnoteTextChar"/>
    <w:uiPriority w:val="99"/>
    <w:semiHidden/>
    <w:unhideWhenUsed/>
    <w:rsid w:val="00A94C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4C71"/>
    <w:rPr>
      <w:rFonts w:ascii="Times New Roman" w:hAnsi="Times New Roman"/>
      <w:sz w:val="20"/>
      <w:szCs w:val="20"/>
    </w:rPr>
  </w:style>
  <w:style w:type="character" w:styleId="FootnoteReference">
    <w:name w:val="footnote reference"/>
    <w:basedOn w:val="DefaultParagraphFont"/>
    <w:uiPriority w:val="99"/>
    <w:semiHidden/>
    <w:unhideWhenUsed/>
    <w:rsid w:val="00A94C71"/>
    <w:rPr>
      <w:vertAlign w:val="superscript"/>
    </w:rPr>
  </w:style>
  <w:style w:type="paragraph" w:styleId="Bibliography">
    <w:name w:val="Bibliography"/>
    <w:basedOn w:val="Normal"/>
    <w:next w:val="Normal"/>
    <w:uiPriority w:val="37"/>
    <w:unhideWhenUsed/>
    <w:rsid w:val="00A94C71"/>
  </w:style>
  <w:style w:type="character" w:customStyle="1" w:styleId="ListParagraphChar">
    <w:name w:val="List Paragraph Char"/>
    <w:aliases w:val="kepala Char,TABEL Char,List Paragraph1 Char,Light Grid - Accent 31 Char,Colorful List - Accent 11 Char,Medium Grid 1 - Accent 21 Char,sub judul Char,susub Char,zzList Paragraph Char,ANNEX Char,Char Char21 Char,Body Text Char1 Char"/>
    <w:link w:val="ListParagraph"/>
    <w:uiPriority w:val="34"/>
    <w:qFormat/>
    <w:locked/>
    <w:rsid w:val="008E2B41"/>
    <w:rPr>
      <w:rFonts w:ascii="Times New Roman" w:hAnsi="Times New Roman"/>
      <w:sz w:val="24"/>
    </w:rPr>
  </w:style>
  <w:style w:type="character" w:customStyle="1" w:styleId="Heading3Char">
    <w:name w:val="Heading 3 Char"/>
    <w:basedOn w:val="DefaultParagraphFont"/>
    <w:link w:val="Heading3"/>
    <w:uiPriority w:val="9"/>
    <w:rsid w:val="00344DC4"/>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413C04"/>
    <w:pPr>
      <w:spacing w:line="240" w:lineRule="auto"/>
    </w:pPr>
    <w:rPr>
      <w:b/>
      <w:bCs/>
      <w:color w:val="4F81BD" w:themeColor="accent1"/>
      <w:sz w:val="18"/>
      <w:szCs w:val="18"/>
    </w:rPr>
  </w:style>
  <w:style w:type="paragraph" w:styleId="Header">
    <w:name w:val="header"/>
    <w:basedOn w:val="Normal"/>
    <w:link w:val="HeaderChar"/>
    <w:uiPriority w:val="99"/>
    <w:unhideWhenUsed/>
    <w:rsid w:val="00636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680"/>
    <w:rPr>
      <w:rFonts w:ascii="Times New Roman" w:hAnsi="Times New Roman"/>
      <w:sz w:val="24"/>
    </w:rPr>
  </w:style>
  <w:style w:type="paragraph" w:styleId="Footer">
    <w:name w:val="footer"/>
    <w:basedOn w:val="Normal"/>
    <w:link w:val="FooterChar"/>
    <w:uiPriority w:val="99"/>
    <w:unhideWhenUsed/>
    <w:rsid w:val="00636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680"/>
    <w:rPr>
      <w:rFonts w:ascii="Times New Roman" w:hAnsi="Times New Roman"/>
      <w:sz w:val="24"/>
    </w:rPr>
  </w:style>
  <w:style w:type="paragraph" w:styleId="TOCHeading">
    <w:name w:val="TOC Heading"/>
    <w:basedOn w:val="Heading1"/>
    <w:next w:val="Normal"/>
    <w:uiPriority w:val="39"/>
    <w:semiHidden/>
    <w:unhideWhenUsed/>
    <w:qFormat/>
    <w:rsid w:val="00E645C8"/>
    <w:pPr>
      <w:spacing w:before="480" w:line="276" w:lineRule="auto"/>
      <w:jc w:val="left"/>
      <w:outlineLvl w:val="9"/>
    </w:pPr>
    <w:rPr>
      <w:color w:val="365F91" w:themeColor="accent1" w:themeShade="BF"/>
      <w:sz w:val="28"/>
      <w:lang w:val="en-US" w:eastAsia="ja-JP"/>
    </w:rPr>
  </w:style>
  <w:style w:type="paragraph" w:styleId="TOC1">
    <w:name w:val="toc 1"/>
    <w:basedOn w:val="Normal"/>
    <w:next w:val="Normal"/>
    <w:autoRedefine/>
    <w:uiPriority w:val="39"/>
    <w:unhideWhenUsed/>
    <w:rsid w:val="00E645C8"/>
    <w:pPr>
      <w:spacing w:after="100"/>
    </w:pPr>
  </w:style>
  <w:style w:type="paragraph" w:styleId="TOC2">
    <w:name w:val="toc 2"/>
    <w:basedOn w:val="Normal"/>
    <w:next w:val="Normal"/>
    <w:autoRedefine/>
    <w:uiPriority w:val="39"/>
    <w:unhideWhenUsed/>
    <w:rsid w:val="00E645C8"/>
    <w:pPr>
      <w:spacing w:after="100"/>
      <w:ind w:left="240"/>
    </w:pPr>
  </w:style>
  <w:style w:type="character" w:styleId="Hyperlink">
    <w:name w:val="Hyperlink"/>
    <w:basedOn w:val="DefaultParagraphFont"/>
    <w:uiPriority w:val="99"/>
    <w:unhideWhenUsed/>
    <w:rsid w:val="00E645C8"/>
    <w:rPr>
      <w:color w:val="0000FF" w:themeColor="hyperlink"/>
      <w:u w:val="single"/>
    </w:rPr>
  </w:style>
  <w:style w:type="paragraph" w:styleId="TableofFigures">
    <w:name w:val="table of figures"/>
    <w:basedOn w:val="Normal"/>
    <w:next w:val="Normal"/>
    <w:uiPriority w:val="99"/>
    <w:unhideWhenUsed/>
    <w:rsid w:val="00E645C8"/>
    <w:pPr>
      <w:spacing w:after="0"/>
    </w:pPr>
  </w:style>
  <w:style w:type="table" w:styleId="TableGrid">
    <w:name w:val="Table Grid"/>
    <w:basedOn w:val="TableNormal"/>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D636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04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4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077C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77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077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077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E43D0"/>
  </w:style>
  <w:style w:type="table" w:customStyle="1" w:styleId="TableGrid12">
    <w:name w:val="Table Grid12"/>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E43D0"/>
  </w:style>
  <w:style w:type="paragraph" w:styleId="NoSpacing">
    <w:name w:val="No Spacing"/>
    <w:uiPriority w:val="1"/>
    <w:qFormat/>
    <w:rsid w:val="003E43D0"/>
    <w:pPr>
      <w:spacing w:after="0" w:line="240" w:lineRule="auto"/>
      <w:jc w:val="both"/>
    </w:pPr>
    <w:rPr>
      <w:rFonts w:ascii="Times New Roman" w:eastAsia="Calibri" w:hAnsi="Times New Roman" w:cs="Times New Roman"/>
      <w:sz w:val="24"/>
    </w:rPr>
  </w:style>
  <w:style w:type="table" w:customStyle="1" w:styleId="TableGrid18">
    <w:name w:val="Table Grid18"/>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E43D0"/>
  </w:style>
  <w:style w:type="table" w:customStyle="1" w:styleId="TableGrid19">
    <w:name w:val="Table Grid19"/>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E43D0"/>
  </w:style>
  <w:style w:type="table" w:customStyle="1" w:styleId="TableGrid35">
    <w:name w:val="Table Grid35"/>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E43D0"/>
    <w:pPr>
      <w:spacing w:after="0" w:line="240" w:lineRule="auto"/>
      <w:jc w:val="both"/>
    </w:pPr>
    <w:rPr>
      <w:rFonts w:eastAsia="Calibri" w:cs="Times New Roman"/>
      <w:sz w:val="20"/>
      <w:szCs w:val="20"/>
    </w:rPr>
  </w:style>
  <w:style w:type="character" w:customStyle="1" w:styleId="EndnoteTextChar">
    <w:name w:val="Endnote Text Char"/>
    <w:basedOn w:val="DefaultParagraphFont"/>
    <w:link w:val="EndnoteText"/>
    <w:uiPriority w:val="99"/>
    <w:semiHidden/>
    <w:rsid w:val="003E43D0"/>
    <w:rPr>
      <w:rFonts w:ascii="Times New Roman" w:eastAsia="Calibri" w:hAnsi="Times New Roman" w:cs="Times New Roman"/>
      <w:sz w:val="20"/>
      <w:szCs w:val="20"/>
    </w:rPr>
  </w:style>
  <w:style w:type="character" w:styleId="EndnoteReference">
    <w:name w:val="endnote reference"/>
    <w:uiPriority w:val="99"/>
    <w:semiHidden/>
    <w:unhideWhenUsed/>
    <w:rsid w:val="003E43D0"/>
    <w:rPr>
      <w:vertAlign w:val="superscript"/>
    </w:rPr>
  </w:style>
  <w:style w:type="table" w:customStyle="1" w:styleId="TableGrid36">
    <w:name w:val="Table Grid36"/>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E43D0"/>
  </w:style>
  <w:style w:type="table" w:customStyle="1" w:styleId="TableGrid37">
    <w:name w:val="Table Grid37"/>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509DF"/>
  </w:style>
  <w:style w:type="table" w:customStyle="1" w:styleId="TableGrid48">
    <w:name w:val="Table Grid48"/>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5509DF"/>
  </w:style>
  <w:style w:type="numbering" w:customStyle="1" w:styleId="NoList21">
    <w:name w:val="No List21"/>
    <w:next w:val="NoList"/>
    <w:uiPriority w:val="99"/>
    <w:semiHidden/>
    <w:unhideWhenUsed/>
    <w:rsid w:val="005509DF"/>
  </w:style>
  <w:style w:type="table" w:customStyle="1" w:styleId="TableGrid222">
    <w:name w:val="Table Grid222"/>
    <w:basedOn w:val="TableNormal"/>
    <w:next w:val="TableGrid"/>
    <w:uiPriority w:val="59"/>
    <w:rsid w:val="005509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next w:val="TableGrid"/>
    <w:uiPriority w:val="59"/>
    <w:rsid w:val="005509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5509DF"/>
  </w:style>
  <w:style w:type="numbering" w:customStyle="1" w:styleId="NoList41">
    <w:name w:val="No List41"/>
    <w:next w:val="NoList"/>
    <w:uiPriority w:val="99"/>
    <w:semiHidden/>
    <w:unhideWhenUsed/>
    <w:rsid w:val="005509DF"/>
  </w:style>
  <w:style w:type="paragraph" w:styleId="TOC3">
    <w:name w:val="toc 3"/>
    <w:basedOn w:val="Normal"/>
    <w:next w:val="Normal"/>
    <w:autoRedefine/>
    <w:uiPriority w:val="39"/>
    <w:unhideWhenUsed/>
    <w:rsid w:val="00A01CAE"/>
    <w:pPr>
      <w:spacing w:after="100"/>
      <w:ind w:left="480"/>
    </w:pPr>
  </w:style>
  <w:style w:type="paragraph" w:styleId="TOC4">
    <w:name w:val="toc 4"/>
    <w:basedOn w:val="Normal"/>
    <w:next w:val="Normal"/>
    <w:autoRedefine/>
    <w:uiPriority w:val="39"/>
    <w:unhideWhenUsed/>
    <w:rsid w:val="00A01CAE"/>
    <w:pPr>
      <w:spacing w:after="100" w:line="276" w:lineRule="auto"/>
      <w:ind w:left="660"/>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A01CAE"/>
    <w:pPr>
      <w:spacing w:after="100" w:line="276" w:lineRule="auto"/>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A01CAE"/>
    <w:pPr>
      <w:spacing w:after="100" w:line="276" w:lineRule="auto"/>
      <w:ind w:left="1100"/>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A01CAE"/>
    <w:pPr>
      <w:spacing w:after="100" w:line="276" w:lineRule="auto"/>
      <w:ind w:left="1320"/>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A01CAE"/>
    <w:pPr>
      <w:spacing w:after="100" w:line="276" w:lineRule="auto"/>
      <w:ind w:left="1540"/>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A01CAE"/>
    <w:pPr>
      <w:spacing w:after="100" w:line="276" w:lineRule="auto"/>
      <w:ind w:left="1760"/>
    </w:pPr>
    <w:rPr>
      <w:rFonts w:asciiTheme="minorHAnsi" w:eastAsiaTheme="minorEastAsia" w:hAnsiTheme="minorHAnsi"/>
      <w:sz w:val="22"/>
      <w:lang w:eastAsia="id-ID"/>
    </w:rPr>
  </w:style>
  <w:style w:type="table" w:customStyle="1" w:styleId="TableGrid50">
    <w:name w:val="Table Grid50"/>
    <w:basedOn w:val="TableNormal"/>
    <w:next w:val="TableGrid"/>
    <w:uiPriority w:val="59"/>
    <w:rsid w:val="0096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2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500"/>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FB04A8"/>
    <w:pPr>
      <w:keepNext/>
      <w:keepLines/>
      <w:spacing w:after="0"/>
      <w:jc w:val="both"/>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FB04A8"/>
    <w:pPr>
      <w:keepNext/>
      <w:keepLines/>
      <w:numPr>
        <w:numId w:val="1"/>
      </w:numPr>
      <w:spacing w:before="200" w:after="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44DC4"/>
    <w:pPr>
      <w:keepNext/>
      <w:keepLines/>
      <w:numPr>
        <w:numId w:val="2"/>
      </w:numPr>
      <w:spacing w:before="120" w:after="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A8"/>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B04A8"/>
    <w:rPr>
      <w:rFonts w:ascii="Times New Roman" w:eastAsiaTheme="majorEastAsia" w:hAnsi="Times New Roman" w:cstheme="majorBidi"/>
      <w:b/>
      <w:bCs/>
      <w:sz w:val="24"/>
      <w:szCs w:val="26"/>
    </w:rPr>
  </w:style>
  <w:style w:type="paragraph" w:styleId="ListParagraph">
    <w:name w:val="List Paragraph"/>
    <w:aliases w:val="kepala,TABEL,List Paragraph1,Light Grid - Accent 31,Colorful List - Accent 11,Medium Grid 1 - Accent 21,sub judul,susub,zzList Paragraph,ANNEX,Char Char21,Body Text Char1,Char Char2,List Paragraph2,kepala 3,DWA List 1,List (Letter),6.1"/>
    <w:basedOn w:val="Normal"/>
    <w:link w:val="ListParagraphChar"/>
    <w:uiPriority w:val="34"/>
    <w:qFormat/>
    <w:rsid w:val="00FB04A8"/>
    <w:pPr>
      <w:ind w:left="720"/>
      <w:contextualSpacing/>
    </w:pPr>
  </w:style>
  <w:style w:type="paragraph" w:styleId="BalloonText">
    <w:name w:val="Balloon Text"/>
    <w:basedOn w:val="Normal"/>
    <w:link w:val="BalloonTextChar"/>
    <w:uiPriority w:val="99"/>
    <w:semiHidden/>
    <w:unhideWhenUsed/>
    <w:rsid w:val="00211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C88"/>
    <w:rPr>
      <w:rFonts w:ascii="Tahoma" w:hAnsi="Tahoma" w:cs="Tahoma"/>
      <w:sz w:val="16"/>
      <w:szCs w:val="16"/>
    </w:rPr>
  </w:style>
  <w:style w:type="paragraph" w:styleId="FootnoteText">
    <w:name w:val="footnote text"/>
    <w:basedOn w:val="Normal"/>
    <w:link w:val="FootnoteTextChar"/>
    <w:uiPriority w:val="99"/>
    <w:semiHidden/>
    <w:unhideWhenUsed/>
    <w:rsid w:val="00A94C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4C71"/>
    <w:rPr>
      <w:rFonts w:ascii="Times New Roman" w:hAnsi="Times New Roman"/>
      <w:sz w:val="20"/>
      <w:szCs w:val="20"/>
    </w:rPr>
  </w:style>
  <w:style w:type="character" w:styleId="FootnoteReference">
    <w:name w:val="footnote reference"/>
    <w:basedOn w:val="DefaultParagraphFont"/>
    <w:uiPriority w:val="99"/>
    <w:semiHidden/>
    <w:unhideWhenUsed/>
    <w:rsid w:val="00A94C71"/>
    <w:rPr>
      <w:vertAlign w:val="superscript"/>
    </w:rPr>
  </w:style>
  <w:style w:type="paragraph" w:styleId="Bibliography">
    <w:name w:val="Bibliography"/>
    <w:basedOn w:val="Normal"/>
    <w:next w:val="Normal"/>
    <w:uiPriority w:val="37"/>
    <w:unhideWhenUsed/>
    <w:rsid w:val="00A94C71"/>
  </w:style>
  <w:style w:type="character" w:customStyle="1" w:styleId="ListParagraphChar">
    <w:name w:val="List Paragraph Char"/>
    <w:aliases w:val="kepala Char,TABEL Char,List Paragraph1 Char,Light Grid - Accent 31 Char,Colorful List - Accent 11 Char,Medium Grid 1 - Accent 21 Char,sub judul Char,susub Char,zzList Paragraph Char,ANNEX Char,Char Char21 Char,Body Text Char1 Char"/>
    <w:link w:val="ListParagraph"/>
    <w:uiPriority w:val="34"/>
    <w:qFormat/>
    <w:locked/>
    <w:rsid w:val="008E2B41"/>
    <w:rPr>
      <w:rFonts w:ascii="Times New Roman" w:hAnsi="Times New Roman"/>
      <w:sz w:val="24"/>
    </w:rPr>
  </w:style>
  <w:style w:type="character" w:customStyle="1" w:styleId="Heading3Char">
    <w:name w:val="Heading 3 Char"/>
    <w:basedOn w:val="DefaultParagraphFont"/>
    <w:link w:val="Heading3"/>
    <w:uiPriority w:val="9"/>
    <w:rsid w:val="00344DC4"/>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413C04"/>
    <w:pPr>
      <w:spacing w:line="240" w:lineRule="auto"/>
    </w:pPr>
    <w:rPr>
      <w:b/>
      <w:bCs/>
      <w:color w:val="4F81BD" w:themeColor="accent1"/>
      <w:sz w:val="18"/>
      <w:szCs w:val="18"/>
    </w:rPr>
  </w:style>
  <w:style w:type="paragraph" w:styleId="Header">
    <w:name w:val="header"/>
    <w:basedOn w:val="Normal"/>
    <w:link w:val="HeaderChar"/>
    <w:uiPriority w:val="99"/>
    <w:unhideWhenUsed/>
    <w:rsid w:val="00636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680"/>
    <w:rPr>
      <w:rFonts w:ascii="Times New Roman" w:hAnsi="Times New Roman"/>
      <w:sz w:val="24"/>
    </w:rPr>
  </w:style>
  <w:style w:type="paragraph" w:styleId="Footer">
    <w:name w:val="footer"/>
    <w:basedOn w:val="Normal"/>
    <w:link w:val="FooterChar"/>
    <w:uiPriority w:val="99"/>
    <w:unhideWhenUsed/>
    <w:rsid w:val="00636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680"/>
    <w:rPr>
      <w:rFonts w:ascii="Times New Roman" w:hAnsi="Times New Roman"/>
      <w:sz w:val="24"/>
    </w:rPr>
  </w:style>
  <w:style w:type="paragraph" w:styleId="TOCHeading">
    <w:name w:val="TOC Heading"/>
    <w:basedOn w:val="Heading1"/>
    <w:next w:val="Normal"/>
    <w:uiPriority w:val="39"/>
    <w:semiHidden/>
    <w:unhideWhenUsed/>
    <w:qFormat/>
    <w:rsid w:val="00E645C8"/>
    <w:pPr>
      <w:spacing w:before="480" w:line="276" w:lineRule="auto"/>
      <w:jc w:val="left"/>
      <w:outlineLvl w:val="9"/>
    </w:pPr>
    <w:rPr>
      <w:color w:val="365F91" w:themeColor="accent1" w:themeShade="BF"/>
      <w:sz w:val="28"/>
      <w:lang w:val="en-US" w:eastAsia="ja-JP"/>
    </w:rPr>
  </w:style>
  <w:style w:type="paragraph" w:styleId="TOC1">
    <w:name w:val="toc 1"/>
    <w:basedOn w:val="Normal"/>
    <w:next w:val="Normal"/>
    <w:autoRedefine/>
    <w:uiPriority w:val="39"/>
    <w:unhideWhenUsed/>
    <w:rsid w:val="00E645C8"/>
    <w:pPr>
      <w:spacing w:after="100"/>
    </w:pPr>
  </w:style>
  <w:style w:type="paragraph" w:styleId="TOC2">
    <w:name w:val="toc 2"/>
    <w:basedOn w:val="Normal"/>
    <w:next w:val="Normal"/>
    <w:autoRedefine/>
    <w:uiPriority w:val="39"/>
    <w:unhideWhenUsed/>
    <w:rsid w:val="00E645C8"/>
    <w:pPr>
      <w:spacing w:after="100"/>
      <w:ind w:left="240"/>
    </w:pPr>
  </w:style>
  <w:style w:type="character" w:styleId="Hyperlink">
    <w:name w:val="Hyperlink"/>
    <w:basedOn w:val="DefaultParagraphFont"/>
    <w:uiPriority w:val="99"/>
    <w:unhideWhenUsed/>
    <w:rsid w:val="00E645C8"/>
    <w:rPr>
      <w:color w:val="0000FF" w:themeColor="hyperlink"/>
      <w:u w:val="single"/>
    </w:rPr>
  </w:style>
  <w:style w:type="paragraph" w:styleId="TableofFigures">
    <w:name w:val="table of figures"/>
    <w:basedOn w:val="Normal"/>
    <w:next w:val="Normal"/>
    <w:uiPriority w:val="99"/>
    <w:unhideWhenUsed/>
    <w:rsid w:val="00E645C8"/>
    <w:pPr>
      <w:spacing w:after="0"/>
    </w:pPr>
  </w:style>
  <w:style w:type="table" w:styleId="TableGrid">
    <w:name w:val="Table Grid"/>
    <w:basedOn w:val="TableNormal"/>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F34A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D636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04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4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077C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77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077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077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E43D0"/>
  </w:style>
  <w:style w:type="table" w:customStyle="1" w:styleId="TableGrid12">
    <w:name w:val="Table Grid12"/>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E43D0"/>
  </w:style>
  <w:style w:type="paragraph" w:styleId="NoSpacing">
    <w:name w:val="No Spacing"/>
    <w:uiPriority w:val="1"/>
    <w:qFormat/>
    <w:rsid w:val="003E43D0"/>
    <w:pPr>
      <w:spacing w:after="0" w:line="240" w:lineRule="auto"/>
      <w:jc w:val="both"/>
    </w:pPr>
    <w:rPr>
      <w:rFonts w:ascii="Times New Roman" w:eastAsia="Calibri" w:hAnsi="Times New Roman" w:cs="Times New Roman"/>
      <w:sz w:val="24"/>
    </w:rPr>
  </w:style>
  <w:style w:type="table" w:customStyle="1" w:styleId="TableGrid18">
    <w:name w:val="Table Grid18"/>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E43D0"/>
  </w:style>
  <w:style w:type="table" w:customStyle="1" w:styleId="TableGrid19">
    <w:name w:val="Table Grid19"/>
    <w:basedOn w:val="TableNormal"/>
    <w:next w:val="TableGrid"/>
    <w:uiPriority w:val="59"/>
    <w:rsid w:val="003E43D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E43D0"/>
  </w:style>
  <w:style w:type="table" w:customStyle="1" w:styleId="TableGrid35">
    <w:name w:val="Table Grid35"/>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E43D0"/>
    <w:pPr>
      <w:spacing w:after="0" w:line="240" w:lineRule="auto"/>
      <w:jc w:val="both"/>
    </w:pPr>
    <w:rPr>
      <w:rFonts w:eastAsia="Calibri" w:cs="Times New Roman"/>
      <w:sz w:val="20"/>
      <w:szCs w:val="20"/>
    </w:rPr>
  </w:style>
  <w:style w:type="character" w:customStyle="1" w:styleId="EndnoteTextChar">
    <w:name w:val="Endnote Text Char"/>
    <w:basedOn w:val="DefaultParagraphFont"/>
    <w:link w:val="EndnoteText"/>
    <w:uiPriority w:val="99"/>
    <w:semiHidden/>
    <w:rsid w:val="003E43D0"/>
    <w:rPr>
      <w:rFonts w:ascii="Times New Roman" w:eastAsia="Calibri" w:hAnsi="Times New Roman" w:cs="Times New Roman"/>
      <w:sz w:val="20"/>
      <w:szCs w:val="20"/>
    </w:rPr>
  </w:style>
  <w:style w:type="character" w:styleId="EndnoteReference">
    <w:name w:val="endnote reference"/>
    <w:uiPriority w:val="99"/>
    <w:semiHidden/>
    <w:unhideWhenUsed/>
    <w:rsid w:val="003E43D0"/>
    <w:rPr>
      <w:vertAlign w:val="superscript"/>
    </w:rPr>
  </w:style>
  <w:style w:type="table" w:customStyle="1" w:styleId="TableGrid36">
    <w:name w:val="Table Grid36"/>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E43D0"/>
  </w:style>
  <w:style w:type="table" w:customStyle="1" w:styleId="TableGrid37">
    <w:name w:val="Table Grid37"/>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E43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E4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509DF"/>
  </w:style>
  <w:style w:type="table" w:customStyle="1" w:styleId="TableGrid48">
    <w:name w:val="Table Grid48"/>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5509D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5509DF"/>
  </w:style>
  <w:style w:type="numbering" w:customStyle="1" w:styleId="NoList21">
    <w:name w:val="No List21"/>
    <w:next w:val="NoList"/>
    <w:uiPriority w:val="99"/>
    <w:semiHidden/>
    <w:unhideWhenUsed/>
    <w:rsid w:val="005509DF"/>
  </w:style>
  <w:style w:type="table" w:customStyle="1" w:styleId="TableGrid222">
    <w:name w:val="Table Grid222"/>
    <w:basedOn w:val="TableNormal"/>
    <w:next w:val="TableGrid"/>
    <w:uiPriority w:val="59"/>
    <w:rsid w:val="005509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next w:val="TableGrid"/>
    <w:uiPriority w:val="59"/>
    <w:rsid w:val="005509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5509DF"/>
  </w:style>
  <w:style w:type="numbering" w:customStyle="1" w:styleId="NoList41">
    <w:name w:val="No List41"/>
    <w:next w:val="NoList"/>
    <w:uiPriority w:val="99"/>
    <w:semiHidden/>
    <w:unhideWhenUsed/>
    <w:rsid w:val="005509DF"/>
  </w:style>
  <w:style w:type="paragraph" w:styleId="TOC3">
    <w:name w:val="toc 3"/>
    <w:basedOn w:val="Normal"/>
    <w:next w:val="Normal"/>
    <w:autoRedefine/>
    <w:uiPriority w:val="39"/>
    <w:unhideWhenUsed/>
    <w:rsid w:val="00A01CAE"/>
    <w:pPr>
      <w:spacing w:after="100"/>
      <w:ind w:left="480"/>
    </w:pPr>
  </w:style>
  <w:style w:type="paragraph" w:styleId="TOC4">
    <w:name w:val="toc 4"/>
    <w:basedOn w:val="Normal"/>
    <w:next w:val="Normal"/>
    <w:autoRedefine/>
    <w:uiPriority w:val="39"/>
    <w:unhideWhenUsed/>
    <w:rsid w:val="00A01CAE"/>
    <w:pPr>
      <w:spacing w:after="100" w:line="276" w:lineRule="auto"/>
      <w:ind w:left="660"/>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A01CAE"/>
    <w:pPr>
      <w:spacing w:after="100" w:line="276" w:lineRule="auto"/>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A01CAE"/>
    <w:pPr>
      <w:spacing w:after="100" w:line="276" w:lineRule="auto"/>
      <w:ind w:left="1100"/>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A01CAE"/>
    <w:pPr>
      <w:spacing w:after="100" w:line="276" w:lineRule="auto"/>
      <w:ind w:left="1320"/>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A01CAE"/>
    <w:pPr>
      <w:spacing w:after="100" w:line="276" w:lineRule="auto"/>
      <w:ind w:left="1540"/>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A01CAE"/>
    <w:pPr>
      <w:spacing w:after="100" w:line="276" w:lineRule="auto"/>
      <w:ind w:left="1760"/>
    </w:pPr>
    <w:rPr>
      <w:rFonts w:asciiTheme="minorHAnsi" w:eastAsiaTheme="minorEastAsia" w:hAnsiTheme="minorHAnsi"/>
      <w:sz w:val="22"/>
      <w:lang w:eastAsia="id-ID"/>
    </w:rPr>
  </w:style>
  <w:style w:type="table" w:customStyle="1" w:styleId="TableGrid50">
    <w:name w:val="Table Grid50"/>
    <w:basedOn w:val="TableNormal"/>
    <w:next w:val="TableGrid"/>
    <w:uiPriority w:val="59"/>
    <w:rsid w:val="0096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2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05143">
      <w:bodyDiv w:val="1"/>
      <w:marLeft w:val="0"/>
      <w:marRight w:val="0"/>
      <w:marTop w:val="0"/>
      <w:marBottom w:val="0"/>
      <w:divBdr>
        <w:top w:val="none" w:sz="0" w:space="0" w:color="auto"/>
        <w:left w:val="none" w:sz="0" w:space="0" w:color="auto"/>
        <w:bottom w:val="none" w:sz="0" w:space="0" w:color="auto"/>
        <w:right w:val="none" w:sz="0" w:space="0" w:color="auto"/>
      </w:divBdr>
    </w:div>
    <w:div w:id="373702927">
      <w:bodyDiv w:val="1"/>
      <w:marLeft w:val="0"/>
      <w:marRight w:val="0"/>
      <w:marTop w:val="0"/>
      <w:marBottom w:val="0"/>
      <w:divBdr>
        <w:top w:val="none" w:sz="0" w:space="0" w:color="auto"/>
        <w:left w:val="none" w:sz="0" w:space="0" w:color="auto"/>
        <w:bottom w:val="none" w:sz="0" w:space="0" w:color="auto"/>
        <w:right w:val="none" w:sz="0" w:space="0" w:color="auto"/>
      </w:divBdr>
    </w:div>
    <w:div w:id="541554876">
      <w:bodyDiv w:val="1"/>
      <w:marLeft w:val="0"/>
      <w:marRight w:val="0"/>
      <w:marTop w:val="0"/>
      <w:marBottom w:val="0"/>
      <w:divBdr>
        <w:top w:val="none" w:sz="0" w:space="0" w:color="auto"/>
        <w:left w:val="none" w:sz="0" w:space="0" w:color="auto"/>
        <w:bottom w:val="none" w:sz="0" w:space="0" w:color="auto"/>
        <w:right w:val="none" w:sz="0" w:space="0" w:color="auto"/>
      </w:divBdr>
    </w:div>
    <w:div w:id="764302295">
      <w:bodyDiv w:val="1"/>
      <w:marLeft w:val="0"/>
      <w:marRight w:val="0"/>
      <w:marTop w:val="0"/>
      <w:marBottom w:val="0"/>
      <w:divBdr>
        <w:top w:val="none" w:sz="0" w:space="0" w:color="auto"/>
        <w:left w:val="none" w:sz="0" w:space="0" w:color="auto"/>
        <w:bottom w:val="none" w:sz="0" w:space="0" w:color="auto"/>
        <w:right w:val="none" w:sz="0" w:space="0" w:color="auto"/>
      </w:divBdr>
    </w:div>
    <w:div w:id="881788211">
      <w:bodyDiv w:val="1"/>
      <w:marLeft w:val="0"/>
      <w:marRight w:val="0"/>
      <w:marTop w:val="0"/>
      <w:marBottom w:val="0"/>
      <w:divBdr>
        <w:top w:val="none" w:sz="0" w:space="0" w:color="auto"/>
        <w:left w:val="none" w:sz="0" w:space="0" w:color="auto"/>
        <w:bottom w:val="none" w:sz="0" w:space="0" w:color="auto"/>
        <w:right w:val="none" w:sz="0" w:space="0" w:color="auto"/>
      </w:divBdr>
    </w:div>
    <w:div w:id="1030960468">
      <w:bodyDiv w:val="1"/>
      <w:marLeft w:val="0"/>
      <w:marRight w:val="0"/>
      <w:marTop w:val="0"/>
      <w:marBottom w:val="0"/>
      <w:divBdr>
        <w:top w:val="none" w:sz="0" w:space="0" w:color="auto"/>
        <w:left w:val="none" w:sz="0" w:space="0" w:color="auto"/>
        <w:bottom w:val="none" w:sz="0" w:space="0" w:color="auto"/>
        <w:right w:val="none" w:sz="0" w:space="0" w:color="auto"/>
      </w:divBdr>
    </w:div>
    <w:div w:id="1080567364">
      <w:bodyDiv w:val="1"/>
      <w:marLeft w:val="0"/>
      <w:marRight w:val="0"/>
      <w:marTop w:val="0"/>
      <w:marBottom w:val="0"/>
      <w:divBdr>
        <w:top w:val="none" w:sz="0" w:space="0" w:color="auto"/>
        <w:left w:val="none" w:sz="0" w:space="0" w:color="auto"/>
        <w:bottom w:val="none" w:sz="0" w:space="0" w:color="auto"/>
        <w:right w:val="none" w:sz="0" w:space="0" w:color="auto"/>
      </w:divBdr>
    </w:div>
    <w:div w:id="1334797086">
      <w:bodyDiv w:val="1"/>
      <w:marLeft w:val="0"/>
      <w:marRight w:val="0"/>
      <w:marTop w:val="0"/>
      <w:marBottom w:val="0"/>
      <w:divBdr>
        <w:top w:val="none" w:sz="0" w:space="0" w:color="auto"/>
        <w:left w:val="none" w:sz="0" w:space="0" w:color="auto"/>
        <w:bottom w:val="none" w:sz="0" w:space="0" w:color="auto"/>
        <w:right w:val="none" w:sz="0" w:space="0" w:color="auto"/>
      </w:divBdr>
    </w:div>
    <w:div w:id="1390424173">
      <w:bodyDiv w:val="1"/>
      <w:marLeft w:val="0"/>
      <w:marRight w:val="0"/>
      <w:marTop w:val="0"/>
      <w:marBottom w:val="0"/>
      <w:divBdr>
        <w:top w:val="none" w:sz="0" w:space="0" w:color="auto"/>
        <w:left w:val="none" w:sz="0" w:space="0" w:color="auto"/>
        <w:bottom w:val="none" w:sz="0" w:space="0" w:color="auto"/>
        <w:right w:val="none" w:sz="0" w:space="0" w:color="auto"/>
      </w:divBdr>
    </w:div>
    <w:div w:id="1579317528">
      <w:bodyDiv w:val="1"/>
      <w:marLeft w:val="0"/>
      <w:marRight w:val="0"/>
      <w:marTop w:val="0"/>
      <w:marBottom w:val="0"/>
      <w:divBdr>
        <w:top w:val="none" w:sz="0" w:space="0" w:color="auto"/>
        <w:left w:val="none" w:sz="0" w:space="0" w:color="auto"/>
        <w:bottom w:val="none" w:sz="0" w:space="0" w:color="auto"/>
        <w:right w:val="none" w:sz="0" w:space="0" w:color="auto"/>
      </w:divBdr>
    </w:div>
    <w:div w:id="1582059251">
      <w:bodyDiv w:val="1"/>
      <w:marLeft w:val="0"/>
      <w:marRight w:val="0"/>
      <w:marTop w:val="0"/>
      <w:marBottom w:val="0"/>
      <w:divBdr>
        <w:top w:val="none" w:sz="0" w:space="0" w:color="auto"/>
        <w:left w:val="none" w:sz="0" w:space="0" w:color="auto"/>
        <w:bottom w:val="none" w:sz="0" w:space="0" w:color="auto"/>
        <w:right w:val="none" w:sz="0" w:space="0" w:color="auto"/>
      </w:divBdr>
    </w:div>
    <w:div w:id="1593585837">
      <w:bodyDiv w:val="1"/>
      <w:marLeft w:val="0"/>
      <w:marRight w:val="0"/>
      <w:marTop w:val="0"/>
      <w:marBottom w:val="0"/>
      <w:divBdr>
        <w:top w:val="none" w:sz="0" w:space="0" w:color="auto"/>
        <w:left w:val="none" w:sz="0" w:space="0" w:color="auto"/>
        <w:bottom w:val="none" w:sz="0" w:space="0" w:color="auto"/>
        <w:right w:val="none" w:sz="0" w:space="0" w:color="auto"/>
      </w:divBdr>
    </w:div>
    <w:div w:id="1617757301">
      <w:bodyDiv w:val="1"/>
      <w:marLeft w:val="0"/>
      <w:marRight w:val="0"/>
      <w:marTop w:val="0"/>
      <w:marBottom w:val="0"/>
      <w:divBdr>
        <w:top w:val="none" w:sz="0" w:space="0" w:color="auto"/>
        <w:left w:val="none" w:sz="0" w:space="0" w:color="auto"/>
        <w:bottom w:val="none" w:sz="0" w:space="0" w:color="auto"/>
        <w:right w:val="none" w:sz="0" w:space="0" w:color="auto"/>
      </w:divBdr>
    </w:div>
    <w:div w:id="1967658629">
      <w:bodyDiv w:val="1"/>
      <w:marLeft w:val="0"/>
      <w:marRight w:val="0"/>
      <w:marTop w:val="0"/>
      <w:marBottom w:val="0"/>
      <w:divBdr>
        <w:top w:val="none" w:sz="0" w:space="0" w:color="auto"/>
        <w:left w:val="none" w:sz="0" w:space="0" w:color="auto"/>
        <w:bottom w:val="none" w:sz="0" w:space="0" w:color="auto"/>
        <w:right w:val="none" w:sz="0" w:space="0" w:color="auto"/>
      </w:divBdr>
    </w:div>
    <w:div w:id="2012638469">
      <w:bodyDiv w:val="1"/>
      <w:marLeft w:val="0"/>
      <w:marRight w:val="0"/>
      <w:marTop w:val="0"/>
      <w:marBottom w:val="0"/>
      <w:divBdr>
        <w:top w:val="none" w:sz="0" w:space="0" w:color="auto"/>
        <w:left w:val="none" w:sz="0" w:space="0" w:color="auto"/>
        <w:bottom w:val="none" w:sz="0" w:space="0" w:color="auto"/>
        <w:right w:val="none" w:sz="0" w:space="0" w:color="auto"/>
      </w:divBdr>
    </w:div>
    <w:div w:id="201799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SUA19</b:Tag>
    <b:SourceType>InternetSite</b:SourceType>
    <b:Guid>{89A4136D-49AA-4CC9-94B5-B06082CA59A4}</b:Guid>
    <b:LCID>id-ID</b:LCID>
    <b:Author>
      <b:Author>
        <b:NameList>
          <b:Person>
            <b:Last>Suarantb.com</b:Last>
          </b:Person>
        </b:NameList>
      </b:Author>
    </b:Author>
    <b:Title>760 Ribu Hektare Lahan Kritis, Pemprov Ancam Keluarkan Masyarakat dari Kawasan Hutan</b:Title>
    <b:InternetSiteTitle>suarantb.com</b:InternetSiteTitle>
    <b:Year>2019</b:Year>
    <b:Month>JANUARI</b:Month>
    <b:Day>11</b:Day>
    <b:YearAccessed>2019</b:YearAccessed>
    <b:MonthAccessed>November</b:MonthAccessed>
    <b:DayAccessed>1</b:DayAccessed>
    <b:URL>https://www.suarantb.com/ntb/2019/01/265679/760.Ribu.Hektare.Lahan.Kritis,Pemprov.Ancam.Keluarkan.Masyarakat.dari.Kawasan.Hutan/</b:URL>
    <b:RefOrder>46</b:RefOrder>
  </b:Source>
  <b:Source>
    <b:Tag>SUA17</b:Tag>
    <b:SourceType>InternetSite</b:SourceType>
    <b:Guid>{E9B631F4-B93B-45F9-94BA-68A3FB016D31}</b:Guid>
    <b:Title>Mengkhawatirkan, 70 Persen DAS di NTB Kritis</b:Title>
    <b:Year>2017</b:Year>
    <b:Month>Maret</b:Month>
    <b:Day>24</b:Day>
    <b:LCID>id-ID</b:LCID>
    <b:Author>
      <b:Author>
        <b:Corporate>Suarantb.com</b:Corporate>
      </b:Author>
    </b:Author>
    <b:InternetSiteTitle>suarantb</b:InternetSiteTitle>
    <b:YearAccessed>2019</b:YearAccessed>
    <b:MonthAccessed>November</b:MonthAccessed>
    <b:DayAccessed>1</b:DayAccessed>
    <b:URL>https://www.suarantb.com/gaya.hidup/lingkungan/2017/03/27747/mengkhawatirkan.70.persen.das.di.ntb.kritis/</b:URL>
    <b:RefOrder>3</b:RefOrder>
  </b:Source>
  <b:Source>
    <b:Tag>SUA191</b:Tag>
    <b:SourceType>InternetSite</b:SourceType>
    <b:Guid>{3B4E56C0-979D-4DFC-986C-4D477A7308BC}</b:Guid>
    <b:LCID>id-ID</b:LCID>
    <b:Author>
      <b:Author>
        <b:Corporate>Suarantb.com</b:Corporate>
      </b:Author>
    </b:Author>
    <b:Title>98.356 Jiwa Terdampak, Kekeringan di NTB Meluas</b:Title>
    <b:InternetSiteTitle>suarantb</b:InternetSiteTitle>
    <b:Year>2019</b:Year>
    <b:Month>Juli</b:Month>
    <b:Day>2019</b:Day>
    <b:YearAccessed>2019</b:YearAccessed>
    <b:MonthAccessed>November</b:MonthAccessed>
    <b:DayAccessed>1</b:DayAccessed>
    <b:URL>https://www.suarantb.com/ntb/2019/07/272557/98.356.Jiwa.Terdampak,Kekeringan.di.NTB.Meluas/</b:URL>
    <b:RefOrder>7</b:RefOrder>
  </b:Source>
  <b:Source>
    <b:Tag>SUA192</b:Tag>
    <b:SourceType>InternetSite</b:SourceType>
    <b:Guid>{97F7E20C-E0E9-48E2-B424-C0DE667CF295}</b:Guid>
    <b:Title>Kekeringan Meluas, 621 Hektare Lahan Pertanian Puso</b:Title>
    <b:Year>2019</b:Year>
    <b:Author>
      <b:Author>
        <b:Corporate>Suarantb.com</b:Corporate>
      </b:Author>
    </b:Author>
    <b:InternetSiteTitle>suarantb</b:InternetSiteTitle>
    <b:Month>Agustus</b:Month>
    <b:Day>28</b:Day>
    <b:YearAccessed>2019</b:YearAccessed>
    <b:MonthAccessed>November</b:MonthAccessed>
    <b:DayAccessed>1</b:DayAccessed>
    <b:URL>https://www.suarantb.com/sumbawa.barat/2019/08/275532/Kekeringan.Meluas,621.Hektare.Lahan.Pertanian.Puso/</b:URL>
    <b:RefOrder>8</b:RefOrder>
  </b:Source>
  <b:Source>
    <b:Tag>Alw07</b:Tag>
    <b:SourceType>Book</b:SourceType>
    <b:Guid>{D37B454D-1443-452C-A700-2C848A4ADBCD}</b:Guid>
    <b:Title>Psikologi Keperibadian</b:Title>
    <b:Year>2007</b:Year>
    <b:Publisher>UMM Pres</b:Publisher>
    <b:City>Malang</b:City>
    <b:Author>
      <b:Author>
        <b:NameList>
          <b:Person>
            <b:Last>Alwisol</b:Last>
          </b:Person>
        </b:NameList>
      </b:Author>
    </b:Author>
    <b:RefOrder>13</b:RefOrder>
  </b:Source>
  <b:Source>
    <b:Tag>Maw19</b:Tag>
    <b:SourceType>Book</b:SourceType>
    <b:Guid>{56E25807-F8B4-4876-A03C-2AAAA798F30F}</b:Guid>
    <b:Title>Asas Irigasi dan Konservasi Air</b:Title>
    <b:Year>2019</b:Year>
    <b:City>Yogyakarta</b:City>
    <b:Publisher>Bursa Ilmu</b:Publisher>
    <b:Author>
      <b:Author>
        <b:NameList>
          <b:Person>
            <b:Last>Mawardi</b:Last>
          </b:Person>
          <b:Person>
            <b:Last>Muhjidin</b:Last>
          </b:Person>
        </b:NameList>
      </b:Author>
    </b:Author>
    <b:RefOrder>47</b:RefOrder>
  </b:Source>
  <b:Source>
    <b:Tag>Wid00</b:Tag>
    <b:SourceType>Book</b:SourceType>
    <b:Guid>{8DD61882-7F77-400A-9B7D-0A0F68158B05}</b:Guid>
    <b:Title>Diperlukan pembukuan kriteria eko-biologis untuk menentukan “potensi alami” kawasan pesisir untuk budidaya udang. Prosiding Pelatihan untuk Pelatih pengelolaan Wilyah Pesisir Terpadu</b:Title>
    <b:Year>2000</b:Year>
    <b:Publisher>PKSPL. IPB</b:Publisher>
    <b:City>Bogor</b:City>
    <b:Author>
      <b:Author>
        <b:NameList>
          <b:Person>
            <b:Last>Widigdo</b:Last>
            <b:First>B</b:First>
          </b:Person>
        </b:NameList>
      </b:Author>
    </b:Author>
    <b:RefOrder>48</b:RefOrder>
  </b:Source>
  <b:Source>
    <b:Tag>Sas14</b:Tag>
    <b:SourceType>JournalArticle</b:SourceType>
    <b:Guid>{58EF5FE1-617A-40E3-8456-B33C06B0DB83}</b:Guid>
    <b:Title>Kajian Kualitas Air dan Penggunaan Sumur Gali</b:Title>
    <b:JournalName>Jurnal Ilmu Lingkungan Volume 12 Nomor 2</b:JournalName>
    <b:Year>2014</b:Year>
    <b:Pages>72-82</b:Pages>
    <b:Author>
      <b:Author>
        <b:NameList>
          <b:Person>
            <b:Last>Widyastuti</b:Last>
            <b:First>Endang</b:First>
          </b:Person>
          <b:Person>
            <b:Last>Priyono</b:Last>
            <b:First>Rawuh</b:First>
            <b:Middle>Edy</b:Middle>
          </b:Person>
        </b:NameList>
      </b:Author>
    </b:Author>
    <b:RefOrder>14</b:RefOrder>
  </b:Source>
  <b:Source>
    <b:Tag>Har04</b:Tag>
    <b:SourceType>Book</b:SourceType>
    <b:Guid>{B8AF9FD4-BCE0-48AD-9137-2CCDD98908C2}</b:Guid>
    <b:Title>Analisis Kritis Atas Laporan Keuangan</b:Title>
    <b:Year>2004</b:Year>
    <b:City>Jakarta</b:City>
    <b:Publisher>PT Raja Grafindo Persada</b:Publisher>
    <b:Author>
      <b:Author>
        <b:NameList>
          <b:Person>
            <b:Last>Harahap</b:Last>
          </b:Person>
          <b:Person>
            <b:Last>Syarif</b:Last>
            <b:First>Sofyan</b:First>
          </b:Person>
        </b:NameList>
      </b:Author>
    </b:Author>
    <b:RefOrder>49</b:RefOrder>
  </b:Source>
  <b:Source>
    <b:Tag>Mos96</b:Tag>
    <b:SourceType>Book</b:SourceType>
    <b:Guid>{B5FFEB3E-9428-49F3-AFF8-5C901A63BA4E}</b:Guid>
    <b:Title>Menggerakkan Dan Membangun Pertanian</b:Title>
    <b:Year>1996</b:Year>
    <b:City>Jakarta</b:City>
    <b:Publisher>C.V. Yasaguna </b:Publisher>
    <b:Author>
      <b:Author>
        <b:NameList>
          <b:Person>
            <b:Last>Mosher</b:Last>
            <b:Middle>T</b:Middle>
            <b:First>A</b:First>
          </b:Person>
        </b:NameList>
      </b:Author>
    </b:Author>
    <b:RefOrder>18</b:RefOrder>
  </b:Source>
  <b:Source>
    <b:Tag>Kod07</b:Tag>
    <b:SourceType>Book</b:SourceType>
    <b:Guid>{93565E21-D543-42B3-B379-A08D9938C66B}</b:Guid>
    <b:Title>Pengelolaan sumber Daya Air Cetakan 2 - Edisi Revisi</b:Title>
    <b:Year>2007</b:Year>
    <b:LCID>id-ID</b:LCID>
    <b:City>Yogyakarta</b:City>
    <b:Publisher>ANDI</b:Publisher>
    <b:Author>
      <b:Author>
        <b:NameList>
          <b:Person>
            <b:Last>Kodoatie</b:Last>
            <b:Middle>J</b:Middle>
            <b:First>Robert</b:First>
          </b:Person>
          <b:Person>
            <b:Last>Sjarief</b:Last>
            <b:First>Roestam</b:First>
          </b:Person>
        </b:NameList>
      </b:Author>
    </b:Author>
    <b:RefOrder>24</b:RefOrder>
  </b:Source>
  <b:Source>
    <b:Tag>Kem17</b:Tag>
    <b:SourceType>Report</b:SourceType>
    <b:Guid>{ED0E779C-4813-4A3F-8B23-705DA257D8F4}</b:Guid>
    <b:Title>Modul hidrologi, Kabutuhan dan ketersediaan Air</b:Title>
    <b:Year>2017</b:Year>
    <b:City>Bandung</b:City>
    <b:Publisher>Pusat Pendidikan dan Pelatihan Sumber Daya Air dan Konstruksi</b:Publisher>
    <b:Author>
      <b:Author>
        <b:Corporate>Kementerian PUPR BPSDM</b:Corporate>
      </b:Author>
    </b:Author>
    <b:RefOrder>25</b:RefOrder>
  </b:Source>
  <b:Source>
    <b:Tag>Fal18</b:Tag>
    <b:SourceType>JournalArticle</b:SourceType>
    <b:Guid>{29F1A1E4-A5DD-4655-BC91-21E9D3CE5992}</b:Guid>
    <b:Title>Proyeksi Kebutuhan Air Minum Penduduk Kelurahan Balai Panjang dan Kelurahan Limbukan Kecamatan Payakumbuh Selatan Kota Payakumbuh Sampai Tahun 2021</b:Title>
    <b:Year>2018</b:Year>
    <b:JournalName>Jom FTTEKNIK</b:JournalName>
    <b:Pages>Volume 2:2</b:Pages>
    <b:Author>
      <b:Author>
        <b:NameList>
          <b:Person>
            <b:Last>Falah</b:Last>
            <b:First>Nurul</b:First>
          </b:Person>
          <b:Person>
            <b:Last>Asmura</b:Last>
            <b:First>Jeky</b:First>
          </b:Person>
          <b:Person>
            <b:Last>Elystia</b:Last>
            <b:First>Shinta</b:First>
          </b:Person>
        </b:NameList>
      </b:Author>
    </b:Author>
    <b:RefOrder>50</b:RefOrder>
  </b:Source>
  <b:Source>
    <b:Tag>Placeholder2</b:Tag>
    <b:SourceType>JournalArticle</b:SourceType>
    <b:Guid>{373CC6EE-474F-49A9-A987-B34C253557CD}</b:Guid>
    <b:Title>Proyeksi Kebutuhan Air Minum Penduduk Kelurahan Balai Panjang dan Kelurahan</b:Title>
    <b:Year>2018</b:Year>
    <b:JournalName>Jom FTTEKNIK Volume 5 Edisi 2</b:JournalName>
    <b:Pages>1-5</b:Pages>
    <b:Author>
      <b:Author>
        <b:Corporate>Falah, Nurul; Asmura, Jeky; Elystia, Shinta</b:Corporate>
        <b:NameList>
          <b:Person>
            <b:Last>Falah</b:Last>
            <b:First>Nurul</b:First>
          </b:Person>
          <b:Person>
            <b:Last>Jecky</b:Last>
            <b:First>Asmura</b:First>
          </b:Person>
          <b:Person>
            <b:Last>Shinta</b:Last>
            <b:First>Elystia</b:First>
          </b:Person>
        </b:NameList>
      </b:Author>
    </b:Author>
    <b:RefOrder>51</b:RefOrder>
  </b:Source>
  <b:Source>
    <b:Tag>Kem14</b:Tag>
    <b:SourceType>Book</b:SourceType>
    <b:Guid>{D99BA718-203F-4DE9-B814-78FFCDB0A421}</b:Guid>
    <b:Author>
      <b:Author>
        <b:Corporate>Deputi Bidang Tata Lingkungan Kementerian LH</b:Corporate>
      </b:Author>
    </b:Author>
    <b:Title>Pedoman Penentuan Daya Dukung dan Daya Tampung Lingkungan Hidup</b:Title>
    <b:Year>2014</b:Year>
    <b:City>Jakarta</b:City>
    <b:Publisher>Kementerian Lingkungan Hidup Deputi 1 Bidang Tata Lingkungan Asisten Deputi Perencanaan Pemanfaatan SDA &amp;  LH &amp; Kajian Kebijakan LH Wilayah &amp; Sektor</b:Publisher>
    <b:RefOrder>52</b:RefOrder>
  </b:Source>
  <b:Source>
    <b:Tag>Sas181</b:Tag>
    <b:SourceType>JournalArticle</b:SourceType>
    <b:Guid>{E8A7E35F-C443-418D-9610-B2987AB20B70}</b:Guid>
    <b:Year>2018</b:Year>
    <b:Author>
      <b:Author>
        <b:Corporate>Falah, Nurul; Asmura, Jecky; Elystia, Shinta</b:Corporate>
      </b:Author>
    </b:Author>
    <b:JournalName>Jom FTTEKNIK Volume 5 Edisi 2</b:JournalName>
    <b:Pages>1-5</b:Pages>
    <b:LCID>id-ID</b:LCID>
    <b:Title>Proyeksi Kebutuhan Air Minum Penduduk Kelurahan Balai Panjang dan Kelurahan Limbukan Kecamatan Payakumbuh Selatan Kota Payakumbuh Sampai Tahun 2021</b:Title>
    <b:RefOrder>26</b:RefOrder>
  </b:Source>
  <b:Source>
    <b:Tag>PER11</b:Tag>
    <b:SourceType>Report</b:SourceType>
    <b:Guid>{83FC40FB-DB67-44E8-8ECD-6C156B3D05D5}</b:Guid>
    <b:Title>Analisis Kebutuhan Dan Ketersediaan air Bersih Unit Kedawung PDAM Sragen</b:Title>
    <b:Year>2011</b:Year>
    <b:Author>
      <b:Author>
        <b:NameList>
          <b:Person>
            <b:Last>Wijanarko</b:Last>
          </b:Person>
        </b:NameList>
      </b:Author>
    </b:Author>
    <b:Publisher>Universitas Sebelas Maret Surakarta</b:Publisher>
    <b:City>Surakarta</b:City>
    <b:RefOrder>27</b:RefOrder>
  </b:Source>
  <b:Source>
    <b:Tag>Yul</b:Tag>
    <b:SourceType>JournalArticle</b:SourceType>
    <b:Guid>{2F6BC05A-976E-4B5C-9090-3A7DC5FB9D5C}</b:Guid>
    <b:Title>Analisa Pendayagunaan Sumber Daya Air Pada WS Payuban Dengan RIBASIM</b:Title>
    <b:Author>
      <b:Author>
        <b:NameList>
          <b:Person>
            <b:Last>Yulistiyanto</b:Last>
            <b:First>Bambang</b:First>
          </b:Person>
          <b:Person>
            <b:Last>Kironoto</b:Last>
            <b:Middle>Agus</b:Middle>
            <b:First> Bambang </b:First>
          </b:Person>
        </b:NameList>
      </b:Author>
    </b:Author>
    <b:JournalName>Media Teknik Nomor 2 Edisi Mei</b:JournalName>
    <b:Year>2008</b:Year>
    <b:Pages>1-12</b:Pages>
    <b:RefOrder>36</b:RefOrder>
  </b:Source>
  <b:Source>
    <b:Tag>Sta02</b:Tag>
    <b:SourceType>Report</b:SourceType>
    <b:Guid>{B55235D1-DC71-44DE-8E0D-D801AAC3D077}</b:Guid>
    <b:Author>
      <b:Author>
        <b:Corporate>SNI</b:Corporate>
      </b:Author>
    </b:Author>
    <b:Title>Penyusunan neraca sumber daya – Bagian 1: Sumber daya air spasial</b:Title>
    <b:Year>2002</b:Year>
    <b:Publisher>Badan Standardisasi Nasiona</b:Publisher>
    <b:City>Cibinong</b:City>
    <b:RefOrder>41</b:RefOrder>
  </b:Source>
  <b:Source>
    <b:Tag>Sud89</b:Tag>
    <b:SourceType>Book</b:SourceType>
    <b:Guid>{98186780-B91A-4E4B-A4B0-EABDD6AA2A88}</b:Guid>
    <b:Title> Penelitian dan Penelitian Pendidikan</b:Title>
    <b:Year>1989</b:Year>
    <b:Publisher>Sinar Baru</b:Publisher>
    <b:City>Bandung</b:City>
    <b:Author>
      <b:Author>
        <b:NameList>
          <b:Person>
            <b:Last>Sudjana</b:Last>
            <b:First>Nana</b:First>
          </b:Person>
          <b:Person>
            <b:Last>Ibrahim</b:Last>
          </b:Person>
        </b:NameList>
      </b:Author>
    </b:Author>
    <b:RefOrder>39</b:RefOrder>
  </b:Source>
  <b:Source xmlns:b="http://schemas.openxmlformats.org/officeDocument/2006/bibliography">
    <b:Tag>Dan02</b:Tag>
    <b:SourceType>Book</b:SourceType>
    <b:Guid>{66119C16-5665-470E-8C68-650D1F383B74}</b:Guid>
    <b:Title>Menjadi Penelti Kuaitatif</b:Title>
    <b:Year>2002</b:Year>
    <b:City>Bandung</b:City>
    <b:Publisher>Pustaka Setia</b:Publisher>
    <b:Author>
      <b:Author>
        <b:NameList>
          <b:Person>
            <b:Last>Danim</b:Last>
            <b:First>S</b:First>
          </b:Person>
        </b:NameList>
      </b:Author>
    </b:Author>
    <b:RefOrder>38</b:RefOrder>
  </b:Source>
  <b:Source>
    <b:Tag>Ari20</b:Tag>
    <b:SourceType>Book</b:SourceType>
    <b:Guid>{0704048F-58C2-4E56-803A-E2F94A7B4455}</b:Guid>
    <b:Title>Prosedur Penelitian Suatu Pendekatan Praktek</b:Title>
    <b:Year>2020</b:Year>
    <b:City>Jakarta</b:City>
    <b:Publisher>Rineka Cipta</b:Publisher>
    <b:Author>
      <b:Author>
        <b:NameList>
          <b:Person>
            <b:Last>Arikunto</b:Last>
            <b:First>Suharsimi</b:First>
          </b:Person>
        </b:NameList>
      </b:Author>
    </b:Author>
    <b:RefOrder>40</b:RefOrder>
  </b:Source>
  <b:Source>
    <b:Tag>PER09</b:Tag>
    <b:SourceType>Book</b:SourceType>
    <b:Guid>{4273FF9C-424D-431A-8EC8-38A0022671FB}</b:Guid>
    <b:Author>
      <b:Author>
        <b:Corporate>Kementerian LH</b:Corporate>
        <b:NameList>
          <b:Person>
            <b:Last>Kementerian LH</b:Last>
          </b:Person>
        </b:NameList>
      </b:Author>
    </b:Author>
    <b:Title>Peraturan Menteri Lingkungan hidup No 17 Tahun 2009 Tentang Pedoman Penentuan Daya Dukung Lingkungan Hidup Dalam Penataan Ruang Wilayaah</b:Title>
    <b:Year>2009</b:Year>
    <b:City>Jakarta</b:City>
    <b:Publisher>Kementerian LH Deputi V MENLH Bidang Penaatan Lingkungan</b:Publisher>
    <b:RefOrder>1</b:RefOrder>
  </b:Source>
  <b:Source>
    <b:Tag>Dir</b:Tag>
    <b:SourceType>Report</b:SourceType>
    <b:Guid>{3F38A901-C096-438B-9744-66F3D3B2B1C4}</b:Guid>
    <b:Title>Kajian Model Pengelolaan Daerah Aliran Sungai (DAS) Terpadu</b:Title>
    <b:Publisher>Kementerian PPN/Bapennas</b:Publisher>
    <b:Author>
      <b:Author>
        <b:NameList>
          <b:Person>
            <b:Last>Direktorat KKSDA</b:Last>
          </b:Person>
        </b:NameList>
      </b:Author>
    </b:Author>
    <b:Year>2003</b:Year>
    <b:RefOrder>2</b:RefOrder>
  </b:Source>
  <b:Source>
    <b:Tag>Sua16</b:Tag>
    <b:SourceType>InternetSite</b:SourceType>
    <b:Guid>{AA4E362C-16A1-4595-A422-3B9C145EF93E}</b:Guid>
    <b:Title>Kerusakan Hutan di KSB Mencapai 27.000 Hektar</b:Title>
    <b:Year>2016</b:Year>
    <b:Author>
      <b:Author>
        <b:Corporate>Suarantb.com</b:Corporate>
      </b:Author>
    </b:Author>
    <b:InternetSiteTitle>Suarantb.com</b:InternetSiteTitle>
    <b:Month>Septembar</b:Month>
    <b:Day>16</b:Day>
    <b:URL>https://www.suarantb.com/kerusakan-hutan-di-ksb-mencapai-27-000-hektar/</b:URL>
    <b:YearAccessed>2019</b:YearAccessed>
    <b:MonthAccessed>November</b:MonthAccessed>
    <b:DayAccessed>1</b:DayAccessed>
    <b:RefOrder>4</b:RefOrder>
  </b:Source>
  <b:Source>
    <b:Tag>BPS05</b:Tag>
    <b:SourceType>Report</b:SourceType>
    <b:Guid>{69C3F25F-A2FA-48D8-838E-31E0018EAC00}</b:Guid>
    <b:Title>Sumbawa Barat Dalam Angka 2005</b:Title>
    <b:Year>2005</b:Year>
    <b:City>Sumbawa Barat</b:City>
    <b:Publisher>Badan Pusat Statistik Kabupaten Sumbawa Barat</b:Publisher>
    <b:Author>
      <b:Author>
        <b:Corporate>BPS</b:Corporate>
      </b:Author>
    </b:Author>
    <b:RefOrder>9</b:RefOrder>
  </b:Source>
  <b:Source>
    <b:Tag>UUR09</b:Tag>
    <b:SourceType>Misc</b:SourceType>
    <b:Guid>{72B82C6C-EE16-4E93-A729-38329DE05FD9}</b:Guid>
    <b:Author>
      <b:Author>
        <b:Corporate>Republik Indonesia</b:Corporate>
      </b:Author>
    </b:Author>
    <b:Title>Undang-Undang Nomor 32 Tahun 2009 Tentang Perlindungan Pengelolaan Lingkungan Hidup</b:Title>
    <b:Year>2009</b:Year>
    <b:City>Jakarta</b:City>
    <b:Publisher>Sekretariat Negara</b:Publisher>
    <b:PublicationTitle>Lembaran Negara Republik Indonesia Nomor 5059</b:PublicationTitle>
    <b:RefOrder>11</b:RefOrder>
  </b:Source>
  <b:Source>
    <b:Tag>Kam</b:Tag>
    <b:SourceType>InternetSite</b:SourceType>
    <b:Guid>{2B203310-58E0-41F8-8F92-F54048917C58}</b:Guid>
    <b:Title>Kamus Besar Bahasa Indonesia</b:Title>
    <b:URL>https://kbbi.web.id/domestik</b:URL>
    <b:InternetSiteTitle>KBBI</b:InternetSiteTitle>
    <b:Year>2019</b:Year>
    <b:YearAccessed>2019</b:YearAccessed>
    <b:MonthAccessed>November</b:MonthAccessed>
    <b:DayAccessed>20</b:DayAccessed>
    <b:Author>
      <b:Author>
        <b:Corporate>KBBI</b:Corporate>
      </b:Author>
    </b:Author>
    <b:RefOrder>16</b:RefOrder>
  </b:Source>
  <b:Source>
    <b:Tag>KBB15</b:Tag>
    <b:SourceType>InternetSite</b:SourceType>
    <b:Guid>{3DA1F158-A0CF-409D-BE17-8A405C1DC18B}</b:Guid>
    <b:Author>
      <b:Author>
        <b:Corporate>KBBI.co.id</b:Corporate>
      </b:Author>
    </b:Author>
    <b:Title>Kata "non" Menurut KBBI</b:Title>
    <b:InternetSiteTitle>KBBI</b:InternetSiteTitle>
    <b:Year>2015</b:Year>
    <b:YearAccessed>2019</b:YearAccessed>
    <b:MonthAccessed>November</b:MonthAccessed>
    <b:DayAccessed>20</b:DayAccessed>
    <b:URL>https://kbbi.co.id/arti-kata/non</b:URL>
    <b:RefOrder>17</b:RefOrder>
  </b:Source>
  <b:Source>
    <b:Tag>KBB19</b:Tag>
    <b:SourceType>InternetSite</b:SourceType>
    <b:Guid>{57505199-498A-4F8A-88A6-408556785BC4}</b:Guid>
    <b:Author>
      <b:Author>
        <b:Corporate>KBBI</b:Corporate>
      </b:Author>
    </b:Author>
    <b:Title>Kamus Besar Bahasa Indonesia</b:Title>
    <b:Year>2019</b:Year>
    <b:YearAccessed>2019</b:YearAccessed>
    <b:MonthAccessed>November</b:MonthAccessed>
    <b:DayAccessed>20</b:DayAccessed>
    <b:URL>https://kbbi.web.id/sektor</b:URL>
    <b:InternetSiteTitle>KBBI</b:InternetSiteTitle>
    <b:RefOrder>15</b:RefOrder>
  </b:Source>
  <b:Source>
    <b:Tag>KBB191</b:Tag>
    <b:SourceType>InternetSite</b:SourceType>
    <b:Guid>{A0E0C742-5785-460F-A5FF-FB36861EEB92}</b:Guid>
    <b:Author>
      <b:Author>
        <b:Corporate>KBBI</b:Corporate>
      </b:Author>
    </b:Author>
    <b:Title>Kamus Besar Bahasa Indonesia</b:Title>
    <b:InternetSiteTitle>KBBI</b:InternetSiteTitle>
    <b:Year>2019</b:Year>
    <b:YearAccessed>2019</b:YearAccessed>
    <b:MonthAccessed>November</b:MonthAccessed>
    <b:DayAccessed>20</b:DayAccessed>
    <b:URL>https://kbbi.web.id/ternak</b:URL>
    <b:RefOrder>19</b:RefOrder>
  </b:Source>
  <b:Source>
    <b:Tag>KBB192</b:Tag>
    <b:SourceType>InternetSite</b:SourceType>
    <b:Guid>{8CA5D5B1-C241-4F79-83E9-7FE58478706B}</b:Guid>
    <b:Author>
      <b:Author>
        <b:NameList>
          <b:Person>
            <b:Last>KBBI</b:Last>
          </b:Person>
        </b:NameList>
      </b:Author>
    </b:Author>
    <b:Title>Kamus Besar Bahasa Indonesia </b:Title>
    <b:InternetSiteTitle>KBBI</b:InternetSiteTitle>
    <b:Year>2019</b:Year>
    <b:YearAccessed>20</b:YearAccessed>
    <b:MonthAccessed>November</b:MonthAccessed>
    <b:DayAccessed>2019</b:DayAccessed>
    <b:URL>https://kbbi.web.id/camat</b:URL>
    <b:RefOrder>20</b:RefOrder>
  </b:Source>
  <b:Source>
    <b:Tag>Placeholder1</b:Tag>
    <b:SourceType>Book</b:SourceType>
    <b:Guid>{C141C12C-47B6-4083-9902-1D8DA570A8F4}</b:Guid>
    <b:Author>
      <b:Author>
        <b:NameList>
          <b:Person>
            <b:Last>Kemetrian LH</b:Last>
          </b:Person>
        </b:NameList>
      </b:Author>
    </b:Author>
    <b:Title>Pedoman Penentuan Daya Dung dan Daya Tampung Lingkungan Hidup</b:Title>
    <b:Year>2014</b:Year>
    <b:City>Jakarta</b:City>
    <b:Publisher>Kementerian Lingkungan Hidup Deputi 1 Bidang Tata Lingkungan Asisten Deputi Perencanaan Pemanfaatan SDA &amp;  LH &amp; Kajian Kebijakan LH Wilayah &amp; Sektor</b:Publisher>
    <b:RefOrder>22</b:RefOrder>
  </b:Source>
  <b:Source>
    <b:Tag>Fer18</b:Tag>
    <b:SourceType>JournalArticle</b:SourceType>
    <b:Guid>{007CA437-E1BB-464B-AC24-43F706D26799}</b:Guid>
    <b:Title>Kajian Daya Dukung Lahan Pertanian di Kawasan Rawan Bencana Merapi </b:Title>
    <b:Year>2018</b:Year>
    <b:Pages>1-7</b:Pages>
    <b:JournalName>Bumi Indonesia</b:JournalName>
    <b:Author>
      <b:Author>
        <b:NameList>
          <b:Person>
            <b:Last>Ferdiyansyah</b:Last>
            <b:Middle>Aulia</b:Middle>
            <b:First>Muhammad</b:First>
          </b:Person>
          <b:Person>
            <b:Last>Muta'ali</b:Last>
            <b:First>Lutfi</b:First>
          </b:Person>
        </b:NameList>
      </b:Author>
    </b:Author>
    <b:RefOrder>21</b:RefOrder>
  </b:Source>
  <b:Source>
    <b:Tag>Rep19</b:Tag>
    <b:SourceType>Misc</b:SourceType>
    <b:Guid>{1D70D5D8-7B2F-4076-85ED-649B0F273304}</b:Guid>
    <b:Title>Undang-Undang Republik Indonesia Nomor 17 Tahun 2019 Tentang Sumber Daya Air</b:Title>
    <b:Year>2019</b:Year>
    <b:PublicationTitle>Lembaran Negara Republik Indonesia nomor 6405</b:PublicationTitle>
    <b:CountryRegion>Jakarta</b:CountryRegion>
    <b:Publisher>Sekretaria Negara</b:Publisher>
    <b:Author>
      <b:Author>
        <b:Corporate>Republik Indonesia</b:Corporate>
      </b:Author>
    </b:Author>
    <b:RefOrder>23</b:RefOrder>
  </b:Source>
  <b:Source>
    <b:Tag>Dir00</b:Tag>
    <b:SourceType>Book</b:SourceType>
    <b:Guid>{65C468F9-558C-4EB7-A544-93B09EC656FA}</b:Guid>
    <b:Title>Pengembangan Kawasan Perkotaan Dan Kawasan Perdesaan</b:Title>
    <b:Year>1996</b:Year>
    <b:Author>
      <b:Author>
        <b:Corporate>Kemen PU</b:Corporate>
      </b:Author>
    </b:Author>
    <b:City>Jakarta</b:City>
    <b:Publisher>Direktorat Jendral Cipta Karya Kemterian Perencanaan Umum</b:Publisher>
    <b:RefOrder>53</b:RefOrder>
  </b:Source>
  <b:Source>
    <b:Tag>SNI02</b:Tag>
    <b:SourceType>Misc</b:SourceType>
    <b:Guid>{886E3F32-F2AD-426D-87D3-9B5A4634B830}</b:Guid>
    <b:Author>
      <b:Author>
        <b:NameList>
          <b:Person>
            <b:Last>SNI</b:Last>
          </b:Person>
        </b:NameList>
      </b:Author>
    </b:Author>
    <b:Title>Penyusunan Neraca Sumber Daya – Bagian 1: Sumber Daya Air Spasial </b:Title>
    <b:Year>2002</b:Year>
    <b:Publisher>Badan Standarisasi Nasional</b:Publisher>
    <b:RefOrder>35</b:RefOrder>
  </b:Source>
  <b:Source>
    <b:Tag>Kem13</b:Tag>
    <b:SourceType>Misc</b:SourceType>
    <b:Guid>{C7344DE3-F3E0-45E8-A8F0-3943F994F7E9}</b:Guid>
    <b:Title>Modul Pengenalan Sistem Irigasi Bimbingan Teknik Pengembangan Tata Guna Air  Dalam Rangka Pelatihan Teknis Instruktur Ptga </b:Title>
    <b:Year>2019</b:Year>
    <b:City>Jakarta</b:City>
    <b:Publisher>Kementerian Pekerjaan Umum Direktorat Jendra Sumber Daya Air</b:Publisher>
    <b:Author>
      <b:Author>
        <b:Corporate>Kementrian PU</b:Corporate>
      </b:Author>
    </b:Author>
    <b:RefOrder>34</b:RefOrder>
  </b:Source>
  <b:Source>
    <b:Tag>Sap18</b:Tag>
    <b:SourceType>JournalArticle</b:SourceType>
    <b:Guid>{9D0F0A76-EF21-46D1-86CF-3EA3A3887CA1}</b:Guid>
    <b:Title>Analisis Ketersediaan Dan Kebutuhan Air Irigasi Untuk Pertanian Di Kecamatan Padang Ganting Kabupaten Tanah Datar </b:Title>
    <b:Year>2018</b:Year>
    <b:JournalName>Jurnal Buana</b:JournalName>
    <b:Pages>584-596</b:Pages>
    <b:Author>
      <b:Author>
        <b:NameList>
          <b:Person>
            <b:Last>Saputra</b:Last>
            <b:First>Fajri </b:First>
          </b:Person>
        </b:NameList>
      </b:Author>
    </b:Author>
    <b:RefOrder>33</b:RefOrder>
  </b:Source>
  <b:Source>
    <b:Tag>KBB193</b:Tag>
    <b:SourceType>InternetSite</b:SourceType>
    <b:Guid>{C018A81E-4F16-4D07-9FCE-19C8A32169BC}</b:Guid>
    <b:Title>Kamus Besar Bahasa Indonesia</b:Title>
    <b:Year>2019</b:Year>
    <b:Author>
      <b:Author>
        <b:Corporate>KBBI</b:Corporate>
      </b:Author>
    </b:Author>
    <b:InternetSiteTitle>KBBI</b:InternetSiteTitle>
    <b:YearAccessed>2019</b:YearAccessed>
    <b:MonthAccessed>November</b:MonthAccessed>
    <b:DayAccessed>20</b:DayAccessed>
    <b:URL>https://kbbi.web.id/ketersedian</b:URL>
    <b:RefOrder>12</b:RefOrder>
  </b:Source>
  <b:Source>
    <b:Tag>Sua161</b:Tag>
    <b:SourceType>InternetSite</b:SourceType>
    <b:Guid>{CD483974-93BA-47E2-8427-F4B19BC648A8}</b:Guid>
    <b:Author>
      <b:Author>
        <b:Corporate>Suarantb.com</b:Corporate>
      </b:Author>
    </b:Author>
    <b:Title>KSB Kantongi Hasil Uji Kandungan Bahan Berbahaya di Sungai KSB</b:Title>
    <b:InternetSiteTitle>Suarantb.com</b:InternetSiteTitle>
    <b:Year>2016</b:Year>
    <b:Month>November</b:Month>
    <b:Day>3</b:Day>
    <b:YearAccessed>2019</b:YearAccessed>
    <b:MonthAccessed>November</b:MonthAccessed>
    <b:DayAccessed>1</b:DayAccessed>
    <b:URL>https://www.suarantb.com/ksb-kantongi-hasil-uji-kandungan-bahan-berbahaya-di-sungai-ksb/</b:URL>
    <b:RefOrder>5</b:RefOrder>
  </b:Source>
  <b:Source>
    <b:Tag>Sua19</b:Tag>
    <b:SourceType>InternetSite</b:SourceType>
    <b:Guid>{8572FA03-CAE6-4351-8583-1E3A038E7D86}</b:Guid>
    <b:Author>
      <b:Author>
        <b:Corporate>Suarantb.com</b:Corporate>
      </b:Author>
    </b:Author>
    <b:Title>Ironi Peti di Lahan Konsesi; ‘’Pembunuh’’ Senyap Bernama Merkuri</b:Title>
    <b:InternetSiteTitle>Suarantb.com</b:InternetSiteTitle>
    <b:Year>2019</b:Year>
    <b:Month>Desember</b:Month>
    <b:Day>11</b:Day>
    <b:YearAccessed>2020</b:YearAccessed>
    <b:MonthAccessed>Juni</b:MonthAccessed>
    <b:DayAccessed>7</b:DayAccessed>
    <b:URL>https://www.suarantb.com/ironi-peti-di-lahan-konsesi-%E2%80%98%E2%80%99pembunuh%E2%80%99%E2%80%99-senyap-bernama-merkuri/</b:URL>
    <b:RefOrder>43</b:RefOrder>
  </b:Source>
  <b:Source>
    <b:Tag>Ula</b:Tag>
    <b:SourceType>JournalArticle</b:SourceType>
    <b:Guid>{50E290B6-468B-4F17-B566-0CD5DBD87DC3}</b:Guid>
    <b:Title>Analisis Usaha Budidaya Tambak Bandeng Pada Teknologi Tradisional Dan Semi-Intensif  Di Kabupaten Karawang</b:Title>
    <b:Author>
      <b:Author>
        <b:NameList>
          <b:Person>
            <b:Last>'Ula</b:Last>
            <b:First>Maffudlatul</b:First>
          </b:Person>
          <b:Person>
            <b:Last>Kusnadi</b:Last>
            <b:First>Nunung</b:First>
          </b:Person>
        </b:NameList>
      </b:Author>
    </b:Author>
    <b:JournalName>Frum Agribisnis Volume 7 Nomor 1</b:JournalName>
    <b:Year>2017</b:Year>
    <b:Pages>49-66</b:Pages>
    <b:RefOrder>54</b:RefOrder>
  </b:Source>
  <b:Source>
    <b:Tag>Mur10</b:Tag>
    <b:SourceType>JournalArticle</b:SourceType>
    <b:Guid>{E62AF322-B94B-48FA-A43F-012688FAFC49}</b:Guid>
    <b:Title>Model Polikultur Windu (Penaeus Monodon Fab), Ikan Bandeng (chanos-Chanos Forskkal) Dan Rumput Laut (Gracillaria Sp.) Secara Tradisional</b:Title>
    <b:JournalName>Jurnal Pembangunan dan alam Lestari Volume 1 Nomor 1</b:JournalName>
    <b:Year>2010</b:Year>
    <b:Pages>2087-3522</b:Pages>
    <b:Author>
      <b:Author>
        <b:NameList>
          <b:Person>
            <b:Last>Murachman</b:Last>
          </b:Person>
          <b:Person>
            <b:Last>Hanani</b:Last>
            <b:First>Nuhfli</b:First>
          </b:Person>
          <b:Person>
            <b:Last>Muhammad</b:Last>
            <b:First>Sahri</b:First>
          </b:Person>
        </b:NameList>
      </b:Author>
    </b:Author>
    <b:RefOrder>55</b:RefOrder>
  </b:Source>
  <b:Source>
    <b:Tag>Kem00</b:Tag>
    <b:SourceType>Misc</b:SourceType>
    <b:Guid>{32271E32-8567-43F7-9A9A-D40F203861C5}</b:Guid>
    <b:Title>Budidaya Udang Windu( Palaemonidae / Penaeidae)</b:Title>
    <b:Year>2000</b:Year>
    <b:Month>Maret</b:Month>
    <b:CountryRegion>Jakarta</b:CountryRegion>
    <b:Publisher>BAPPENNAS</b:Publisher>
    <b:Author>
      <b:Author>
        <b:NameList>
          <b:Person>
            <b:Last>Kemal</b:Last>
            <b:First>Prihatman</b:First>
          </b:Person>
        </b:NameList>
      </b:Author>
    </b:Author>
    <b:PublicationTitle>Proyek Pembangunan Ekonomi Masyarakat Perdesaan</b:PublicationTitle>
    <b:RefOrder>37</b:RefOrder>
  </b:Source>
  <b:Source>
    <b:Tag>BPS191</b:Tag>
    <b:SourceType>Report</b:SourceType>
    <b:Guid>{1281F815-BE70-4C3D-81C1-F18BB2592643}</b:Guid>
    <b:Title>Kecamatan Taliwang Dalam Angka 2019</b:Title>
    <b:Year>2019</b:Year>
    <b:Publisher>Badan Pusa Statistik Kabupaten Sumbawa Barat</b:Publisher>
    <b:City>Sumbawa Barat</b:City>
    <b:Author>
      <b:Author>
        <b:Corporate>BPS</b:Corporate>
      </b:Author>
    </b:Author>
    <b:RefOrder>10</b:RefOrder>
  </b:Source>
  <b:Source>
    <b:Tag>BPS19</b:Tag>
    <b:SourceType>Misc</b:SourceType>
    <b:Guid>{E06B91A1-0301-4800-B9DD-7860DD7A8E4A}</b:Guid>
    <b:Title>Kecamatan Taliwang Dalam angka</b:Title>
    <b:Year>2019</b:Year>
    <b:City>Sumbawa Barat</b:City>
    <b:Author>
      <b:Author>
        <b:NameList>
          <b:Person>
            <b:Last>BPS</b:Last>
          </b:Person>
        </b:NameList>
      </b:Author>
    </b:Author>
    <b:Publisher>Badan Pusat Statistik Sumbawa Barat</b:Publisher>
    <b:RefOrder>6</b:RefOrder>
  </b:Source>
  <b:Source>
    <b:Tag>PUP17</b:Tag>
    <b:SourceType>Misc</b:SourceType>
    <b:Guid>{77E9B0B7-E101-4AC3-9E6F-08FD6255A9B1}</b:Guid>
    <b:Title>Perencanaan Sumber Daya Air</b:Title>
    <b:PublicationTitle>DED Penataan Danau Taliwang</b:PublicationTitle>
    <b:Year>2017</b:Year>
    <b:Month>Desember</b:Month>
    <b:Day>14</b:Day>
    <b:City>Sumbawa Barat</b:City>
    <b:Publisher>Pemerintah Kabupaten Sumbawa Barat</b:Publisher>
    <b:Author>
      <b:Author>
        <b:NameList>
          <b:Person>
            <b:Last>PUPRPP</b:Last>
          </b:Person>
        </b:NameList>
      </b:Author>
    </b:Author>
    <b:RefOrder>45</b:RefOrder>
  </b:Source>
  <b:Source>
    <b:Tag>Kem171</b:Tag>
    <b:SourceType>Misc</b:SourceType>
    <b:Guid>{334177E4-6787-4886-BA35-61B418163DC8}</b:Guid>
    <b:Author>
      <b:Author>
        <b:NameList>
          <b:Person>
            <b:Last>Kementerian PUPR </b:Last>
          </b:Person>
        </b:NameList>
      </b:Author>
    </b:Author>
    <b:Title>Pola Pengelolaan Sumber Daya Air Wilayah Sungai Sumbawa</b:Title>
    <b:Year>2017</b:Year>
    <b:CountryRegion>Jakart</b:CountryRegion>
    <b:Publisher>Menteri Pekerjaan Umum dan Perumahan Rakyat</b:Publisher>
    <b:RefOrder>44</b:RefOrder>
  </b:Source>
  <b:Source>
    <b:Tag>Suh16</b:Tag>
    <b:SourceType>JournalArticle</b:SourceType>
    <b:Guid>{712C0FC6-202C-484D-8892-9F26D4ACAE12}</b:Guid>
    <b:Title>Perencanaan Teknis Pembangunan Prasarana Sanitasi (Studi Kasus Pembangunan Prasarana Sanitasi di Kampung Cikukul Desa Nagrak Selatan Kabupaten Sukabumi) </b:Title>
    <b:Year>2016</b:Year>
    <b:JournalName>Jurnal Rekayasa Sipil Volume 5 nomor 2</b:JournalName>
    <b:Pages>2302-4240 </b:Pages>
    <b:Author>
      <b:Author>
        <b:NameList>
          <b:Person>
            <b:Last>Suhadi</b:Last>
            <b:Middle>Zainudin</b:Middle>
            <b:First>Muhammad</b:First>
          </b:Person>
          <b:Person>
            <b:Last>Namara</b:Last>
            <b:First>Idi</b:First>
          </b:Person>
        </b:NameList>
      </b:Author>
    </b:Author>
    <b:RefOrder>28</b:RefOrder>
  </b:Source>
  <b:Source>
    <b:Tag>Eka17</b:Tag>
    <b:SourceType>Report</b:SourceType>
    <b:Guid>{E0C72BC5-231F-4084-B1B0-404D264944E8}</b:Guid>
    <b:Title>Analisis Kebutuhan Dan Ketersediaan Air Bersih Untuk  Kecamatan Pracimantoro Yang Dilayani Pdam Giri Tirta Sari Proyeksi Tahun 2027 </b:Title>
    <b:Year>2017</b:Year>
    <b:Publisher>Universitas Sebelas Maret Surakarta </b:Publisher>
    <b:City>Surakarta</b:City>
    <b:Author>
      <b:Author>
        <b:NameList>
          <b:Person>
            <b:Last>Ekawati</b:Last>
            <b:Middle>Yuliyana</b:Middle>
            <b:First>Dina</b:First>
          </b:Person>
        </b:NameList>
      </b:Author>
    </b:Author>
    <b:RefOrder>29</b:RefOrder>
  </b:Source>
  <b:Source>
    <b:Tag>Dew15</b:Tag>
    <b:SourceType>JournalArticle</b:SourceType>
    <b:Guid>{05311335-A81C-4E93-BA09-309A9F4E7372}</b:Guid>
    <b:Title>Analisis Kehilangan Air Pada Pipa Jaringan Distribusi Air Bersih PDAM Kecamatan Baki  Kabupaten Sukoharjo </b:Title>
    <b:Year>2015</b:Year>
    <b:Pages>9-16</b:Pages>
    <b:JournalName>e-Jurnal MATRIKS TEKNIK SIPIL Volume 3 Nomor 1</b:JournalName>
    <b:Author>
      <b:Author>
        <b:NameList>
          <b:Person>
            <b:Last>Dewi</b:Last>
            <b:Middle>Hardiana</b:Middle>
            <b:First>Kharina</b:First>
          </b:Person>
          <b:Person>
            <b:Last>Koosdariyani</b:Last>
          </b:Person>
          <b:Person>
            <b:Last>Muttaqien</b:Last>
            <b:Middle>Yusuf</b:Middle>
            <b:First>Andi</b:First>
          </b:Person>
        </b:NameList>
      </b:Author>
    </b:Author>
    <b:RefOrder>31</b:RefOrder>
  </b:Source>
  <b:Source>
    <b:Tag>Tum17</b:Tag>
    <b:SourceType>JournalArticle</b:SourceType>
    <b:Guid>{5D370550-7AAE-43E0-AEB1-8B13BD6A8CA7}</b:Guid>
    <b:Title>Pengembangan Sistem Penyediaan Air Bersih  di Desa Uuwan Kecamatan Dumoga Barat  Kabupaten Bolaang Mongondow</b:Title>
    <b:Year>2017</b:Year>
    <b:Pages>225-235</b:Pages>
    <b:Author>
      <b:Author>
        <b:NameList>
          <b:Person>
            <b:Last>Tumanan</b:Last>
            <b:Middle>Kumaat</b:Middle>
            <b:First>Yermia</b:First>
          </b:Person>
          <b:Person>
            <b:Last>Binilang</b:Last>
            <b:First>Alex</b:First>
          </b:Person>
          <b:Person>
            <b:Last>R.Mangangka</b:Last>
            <b:First>Isri</b:First>
          </b:Person>
        </b:NameList>
      </b:Author>
    </b:Author>
    <b:JournalName>Jurnal Sipil Statik Volume 5 Nomor 4  </b:JournalName>
    <b:RefOrder>30</b:RefOrder>
  </b:Source>
  <b:Source>
    <b:Tag>Fit15</b:Tag>
    <b:SourceType>ArticleInAPeriodical</b:SourceType>
    <b:Guid>{D778F8FF-C98E-4895-AE10-675FD2BEEF86}</b:Guid>
    <b:Title>Studi Kebutuhan Air Perkotaan Banjarmasin Sebagai Ibukota Provinsi Kalimantan Selatan</b:Title>
    <b:Year>2015</b:Year>
    <b:Pages>303-316</b:Pages>
    <b:PeriodicalTitle>PROSIDING SEMNAS T. SIPIL UNLAM “Pembangunan Berkelanjutan di Lahan Basah”</b:PeriodicalTitle>
    <b:Month>Oktober</b:Month>
    <b:Day>16-17</b:Day>
    <b:Author>
      <b:Author>
        <b:NameList>
          <b:Person>
            <b:Last>Fitriati</b:Last>
            <b:First>Ulfa</b:First>
          </b:Person>
          <b:Person>
            <b:Last>Novitasari</b:Last>
          </b:Person>
          <b:Person>
            <b:Last>Noor M</b:Last>
            <b:First>M.Robiyan</b:First>
          </b:Person>
        </b:NameList>
      </b:Author>
    </b:Author>
    <b:RefOrder>32</b:RefOrder>
  </b:Source>
  <b:Source>
    <b:Tag>Jay07</b:Tag>
    <b:SourceType>Report</b:SourceType>
    <b:Guid>{A858531E-68A7-4AC0-BFD4-F7D934D44AD6}</b:Guid>
    <b:Title>Pengelolaan Lingkungan Kawasan Wisata Danau Lebo Kecamatan Taliwang Kab. Sumbawa Barat </b:Title>
    <b:Year>2007</b:Year>
    <b:Publisher>Universitas Diponegoro Semarang </b:Publisher>
    <b:City>Semarang</b:City>
    <b:Author>
      <b:Author>
        <b:NameList>
          <b:Person>
            <b:Last>Jaya</b:Last>
            <b:First>Irwan</b:First>
          </b:Person>
        </b:NameList>
      </b:Author>
    </b:Author>
    <b:RefOrder>42</b:RefOrder>
  </b:Source>
</b:Sources>
</file>

<file path=customXml/itemProps1.xml><?xml version="1.0" encoding="utf-8"?>
<ds:datastoreItem xmlns:ds="http://schemas.openxmlformats.org/officeDocument/2006/customXml" ds:itemID="{215907B5-70F9-460C-A3CD-01F9CC41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65</Pages>
  <Words>13097</Words>
  <Characters>74657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12</cp:revision>
  <cp:lastPrinted>2020-08-20T02:44:00Z</cp:lastPrinted>
  <dcterms:created xsi:type="dcterms:W3CDTF">2020-08-20T02:31:00Z</dcterms:created>
  <dcterms:modified xsi:type="dcterms:W3CDTF">2020-09-05T03:11:00Z</dcterms:modified>
</cp:coreProperties>
</file>